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A3" w:rsidRDefault="008E67A3">
      <w:pPr>
        <w:pStyle w:val="ConsPlusNormal"/>
        <w:jc w:val="both"/>
      </w:pPr>
      <w:bookmarkStart w:id="0" w:name="_GoBack"/>
      <w:bookmarkEnd w:id="0"/>
    </w:p>
    <w:p w:rsidR="008E67A3" w:rsidRDefault="008E67A3">
      <w:pPr>
        <w:pStyle w:val="ConsPlusNormal"/>
        <w:jc w:val="both"/>
      </w:pPr>
    </w:p>
    <w:p w:rsidR="008E67A3" w:rsidRDefault="008E67A3">
      <w:pPr>
        <w:pStyle w:val="ConsPlusNormal"/>
        <w:jc w:val="both"/>
      </w:pPr>
    </w:p>
    <w:p w:rsidR="008E67A3" w:rsidRPr="008E67A3" w:rsidRDefault="008E67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3"/>
      <w:bookmarkEnd w:id="1"/>
      <w:r w:rsidRPr="008E67A3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8E67A3" w:rsidRPr="008E67A3" w:rsidRDefault="008E67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7A3">
        <w:rPr>
          <w:rFonts w:ascii="Times New Roman" w:hAnsi="Times New Roman" w:cs="Times New Roman"/>
          <w:sz w:val="24"/>
          <w:szCs w:val="24"/>
        </w:rPr>
        <w:t>ПО ПРОФИЛАКТИКЕ НОВОЙ КОРОНАВИРУСНОЙ ИНФЕКЦИИ (COVID-19)</w:t>
      </w:r>
    </w:p>
    <w:p w:rsidR="008E67A3" w:rsidRPr="008E67A3" w:rsidRDefault="008E67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7A3">
        <w:rPr>
          <w:rFonts w:ascii="Times New Roman" w:hAnsi="Times New Roman" w:cs="Times New Roman"/>
          <w:sz w:val="24"/>
          <w:szCs w:val="24"/>
        </w:rPr>
        <w:t xml:space="preserve">СРЕДИ РАБОТНИКОВ </w:t>
      </w:r>
      <w:r>
        <w:rPr>
          <w:rFonts w:ascii="Times New Roman" w:hAnsi="Times New Roman" w:cs="Times New Roman"/>
          <w:sz w:val="24"/>
          <w:szCs w:val="24"/>
        </w:rPr>
        <w:t>ПРОДОВОЛЬСТВЕННОЙ ТОРГОВЛИ</w:t>
      </w:r>
    </w:p>
    <w:p w:rsidR="008E67A3" w:rsidRPr="008E67A3" w:rsidRDefault="008E6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7A3" w:rsidRPr="00FA7F47" w:rsidRDefault="008E67A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47">
        <w:rPr>
          <w:rFonts w:ascii="Times New Roman" w:hAnsi="Times New Roman" w:cs="Times New Roman"/>
          <w:b/>
          <w:sz w:val="28"/>
          <w:szCs w:val="28"/>
        </w:rPr>
        <w:t>Работодателям  обеспечить:</w:t>
      </w:r>
    </w:p>
    <w:p w:rsidR="008E67A3" w:rsidRPr="00FA7F47" w:rsidRDefault="008E67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 xml:space="preserve">- 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FA7F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7F47">
        <w:rPr>
          <w:rFonts w:ascii="Times New Roman" w:hAnsi="Times New Roman" w:cs="Times New Roman"/>
          <w:sz w:val="28"/>
          <w:szCs w:val="28"/>
        </w:rPr>
        <w:t xml:space="preserve"> соблюдением этой гигиенической процедуры;</w:t>
      </w:r>
    </w:p>
    <w:p w:rsidR="008E67A3" w:rsidRPr="00FA7F47" w:rsidRDefault="008E67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F47">
        <w:rPr>
          <w:rFonts w:ascii="Times New Roman" w:hAnsi="Times New Roman" w:cs="Times New Roman"/>
          <w:sz w:val="28"/>
          <w:szCs w:val="28"/>
        </w:rPr>
        <w:t xml:space="preserve">-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FA7F47">
        <w:rPr>
          <w:rFonts w:ascii="Times New Roman" w:hAnsi="Times New Roman" w:cs="Times New Roman"/>
          <w:sz w:val="28"/>
          <w:szCs w:val="28"/>
        </w:rPr>
        <w:t>тепловизоры</w:t>
      </w:r>
      <w:proofErr w:type="spellEnd"/>
      <w:r w:rsidRPr="00FA7F47">
        <w:rPr>
          <w:rFonts w:ascii="Times New Roman" w:hAnsi="Times New Roman" w:cs="Times New Roman"/>
          <w:sz w:val="28"/>
          <w:szCs w:val="28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8E67A3" w:rsidRPr="00FA7F47" w:rsidRDefault="008E67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8E67A3" w:rsidRPr="00FA7F47" w:rsidRDefault="008E67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F47">
        <w:rPr>
          <w:rFonts w:ascii="Times New Roman" w:hAnsi="Times New Roman" w:cs="Times New Roman"/>
          <w:sz w:val="28"/>
          <w:szCs w:val="28"/>
        </w:rPr>
        <w:t xml:space="preserve">- качественную уборку помещений с применением дезинфицирующих средств </w:t>
      </w:r>
      <w:proofErr w:type="spellStart"/>
      <w:r w:rsidRPr="00FA7F47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FA7F47">
        <w:rPr>
          <w:rFonts w:ascii="Times New Roman" w:hAnsi="Times New Roman" w:cs="Times New Roman"/>
          <w:sz w:val="28"/>
          <w:szCs w:val="28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  <w:proofErr w:type="gramEnd"/>
    </w:p>
    <w:p w:rsidR="008E67A3" w:rsidRPr="00FA7F47" w:rsidRDefault="008E67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>- наличие в организации не менее чем пятидневного запаса дезинфицирующих сре</w:t>
      </w:r>
      <w:proofErr w:type="gramStart"/>
      <w:r w:rsidRPr="00FA7F4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A7F47">
        <w:rPr>
          <w:rFonts w:ascii="Times New Roman" w:hAnsi="Times New Roman" w:cs="Times New Roman"/>
          <w:sz w:val="28"/>
          <w:szCs w:val="28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8E67A3" w:rsidRPr="00FA7F47" w:rsidRDefault="008E67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>- регулярное (каждые 2 часа) проветривание рабочих помещений;</w:t>
      </w:r>
    </w:p>
    <w:p w:rsidR="008E67A3" w:rsidRPr="00FA7F47" w:rsidRDefault="008E67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 xml:space="preserve">- применение в рабочих помещениях бактерицидных ламп, </w:t>
      </w:r>
      <w:proofErr w:type="spellStart"/>
      <w:r w:rsidRPr="00FA7F47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FA7F47">
        <w:rPr>
          <w:rFonts w:ascii="Times New Roman" w:hAnsi="Times New Roman" w:cs="Times New Roman"/>
          <w:sz w:val="28"/>
          <w:szCs w:val="28"/>
        </w:rPr>
        <w:t xml:space="preserve"> воздуха с целью регулярного обеззараживания воздуха (по возможности).</w:t>
      </w:r>
    </w:p>
    <w:p w:rsidR="00FA7F47" w:rsidRPr="00FA7F47" w:rsidRDefault="00FA7F47" w:rsidP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lastRenderedPageBreak/>
        <w:t>- 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FA7F47" w:rsidRP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7A3" w:rsidRPr="00FA7F47" w:rsidRDefault="008E67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47">
        <w:rPr>
          <w:rFonts w:ascii="Times New Roman" w:hAnsi="Times New Roman" w:cs="Times New Roman"/>
          <w:b/>
          <w:sz w:val="28"/>
          <w:szCs w:val="28"/>
        </w:rPr>
        <w:t>Запретить:</w:t>
      </w:r>
    </w:p>
    <w:p w:rsidR="008E67A3" w:rsidRPr="00FA7F47" w:rsidRDefault="008E67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 xml:space="preserve">-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FA7F47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FA7F47">
        <w:rPr>
          <w:rFonts w:ascii="Times New Roman" w:hAnsi="Times New Roman" w:cs="Times New Roman"/>
          <w:sz w:val="28"/>
          <w:szCs w:val="28"/>
        </w:rPr>
        <w:t>;</w:t>
      </w:r>
    </w:p>
    <w:p w:rsidR="008E67A3" w:rsidRPr="00FA7F47" w:rsidRDefault="008E67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>- прием пищи на рабочих местах, пищу принимать только в специально отведенной комнате - комнате приема пищи;</w:t>
      </w:r>
    </w:p>
    <w:p w:rsidR="008E67A3" w:rsidRDefault="008E67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>-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FA7F47" w:rsidRDefault="00FA7F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Default="00FA7F47" w:rsidP="00FA7F4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дезинфекции</w:t>
      </w:r>
    </w:p>
    <w:p w:rsidR="00FA7F47" w:rsidRDefault="00FA7F47" w:rsidP="00FA7F4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52AE" w:rsidRDefault="00FA7F47" w:rsidP="00ED52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16DDA">
        <w:rPr>
          <w:sz w:val="28"/>
          <w:szCs w:val="28"/>
        </w:rPr>
        <w:t xml:space="preserve">Для проведения дезинфекции применяют дезинфицирующие средства, зарегистрированные в установленном порядке. </w:t>
      </w:r>
    </w:p>
    <w:p w:rsidR="00FA7F47" w:rsidRPr="00B16DDA" w:rsidRDefault="00FA7F47" w:rsidP="00ED52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16DDA">
        <w:rPr>
          <w:sz w:val="28"/>
          <w:szCs w:val="28"/>
        </w:rPr>
        <w:t xml:space="preserve">В Инструкциях по применению этих средств указаны режимы для обеззараживания объектов при вирусных инфекциях. </w:t>
      </w:r>
    </w:p>
    <w:p w:rsidR="00FA7F47" w:rsidRPr="00B16DDA" w:rsidRDefault="00FA7F47" w:rsidP="00ED52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16DDA">
        <w:rPr>
          <w:sz w:val="28"/>
          <w:szCs w:val="28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B16DDA">
        <w:rPr>
          <w:sz w:val="28"/>
          <w:szCs w:val="28"/>
        </w:rPr>
        <w:t>хлорактивные</w:t>
      </w:r>
      <w:proofErr w:type="spellEnd"/>
      <w:r w:rsidRPr="00B16DDA">
        <w:rPr>
          <w:sz w:val="28"/>
          <w:szCs w:val="28"/>
        </w:rPr>
        <w:t xml:space="preserve"> (натриевая соль </w:t>
      </w:r>
      <w:proofErr w:type="spellStart"/>
      <w:r w:rsidRPr="00B16DDA">
        <w:rPr>
          <w:sz w:val="28"/>
          <w:szCs w:val="28"/>
        </w:rPr>
        <w:t>дихлоризоциануровой</w:t>
      </w:r>
      <w:proofErr w:type="spellEnd"/>
      <w:r w:rsidRPr="00B16DDA">
        <w:rPr>
          <w:sz w:val="28"/>
          <w:szCs w:val="28"/>
        </w:rPr>
        <w:t xml:space="preserve"> кислоты - в концентрации активного хлора в рабочем растворе не менее 0,06%, хлорамин</w:t>
      </w:r>
      <w:proofErr w:type="gramStart"/>
      <w:r w:rsidRPr="00B16DDA">
        <w:rPr>
          <w:sz w:val="28"/>
          <w:szCs w:val="28"/>
        </w:rPr>
        <w:t xml:space="preserve"> Б</w:t>
      </w:r>
      <w:proofErr w:type="gramEnd"/>
      <w:r w:rsidRPr="00B16DDA">
        <w:rPr>
          <w:sz w:val="28"/>
          <w:szCs w:val="28"/>
        </w:rPr>
        <w:t xml:space="preserve"> - в концентрации активного хлора в рабочем растворе не менее 3,0%), </w:t>
      </w:r>
      <w:proofErr w:type="spellStart"/>
      <w:r w:rsidRPr="00B16DDA">
        <w:rPr>
          <w:sz w:val="28"/>
          <w:szCs w:val="28"/>
        </w:rPr>
        <w:t>кислородактивные</w:t>
      </w:r>
      <w:proofErr w:type="spellEnd"/>
      <w:r w:rsidRPr="00B16DDA">
        <w:rPr>
          <w:sz w:val="28"/>
          <w:szCs w:val="28"/>
        </w:rPr>
        <w:t xml:space="preserve"> (перекись водорода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</w:t>
      </w:r>
      <w:proofErr w:type="gramStart"/>
      <w:r w:rsidRPr="00B16DDA">
        <w:rPr>
          <w:sz w:val="28"/>
          <w:szCs w:val="28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B16DDA">
        <w:rPr>
          <w:sz w:val="28"/>
          <w:szCs w:val="28"/>
        </w:rPr>
        <w:t>гуанидина</w:t>
      </w:r>
      <w:proofErr w:type="spellEnd"/>
      <w:r w:rsidRPr="00B16DDA">
        <w:rPr>
          <w:sz w:val="28"/>
          <w:szCs w:val="28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</w:t>
      </w:r>
      <w:proofErr w:type="gramEnd"/>
      <w:r w:rsidRPr="00B16DDA">
        <w:rPr>
          <w:sz w:val="28"/>
          <w:szCs w:val="28"/>
        </w:rPr>
        <w:t xml:space="preserve"> Содержание действующих веществ указано в Инструкциях по применению. </w:t>
      </w:r>
    </w:p>
    <w:p w:rsidR="00FA7F47" w:rsidRDefault="00FA7F47" w:rsidP="00ED52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16DDA">
        <w:rPr>
          <w:sz w:val="28"/>
          <w:szCs w:val="28"/>
        </w:rPr>
        <w:t xml:space="preserve">Кроме того,  для проведения дезинфекции поверхностей могут использоваться </w:t>
      </w:r>
      <w:proofErr w:type="spellStart"/>
      <w:r w:rsidRPr="00B16DDA">
        <w:rPr>
          <w:sz w:val="28"/>
          <w:szCs w:val="28"/>
        </w:rPr>
        <w:t>гипохлорид</w:t>
      </w:r>
      <w:proofErr w:type="spellEnd"/>
      <w:r w:rsidRPr="00B16DDA">
        <w:rPr>
          <w:sz w:val="28"/>
          <w:szCs w:val="28"/>
        </w:rPr>
        <w:t xml:space="preserve"> кальция (натрия) в концентрации не менее 0,5% по активному хлору и средства на основе </w:t>
      </w:r>
      <w:proofErr w:type="spellStart"/>
      <w:r w:rsidRPr="00B16DDA">
        <w:rPr>
          <w:sz w:val="28"/>
          <w:szCs w:val="28"/>
        </w:rPr>
        <w:t>дихлорантина</w:t>
      </w:r>
      <w:proofErr w:type="spellEnd"/>
      <w:r w:rsidRPr="00B16DDA">
        <w:rPr>
          <w:sz w:val="28"/>
          <w:szCs w:val="28"/>
        </w:rPr>
        <w:t xml:space="preserve"> – 0,05% по активному хлору, кроме того, для поверхностей небольшой площади может использоваться этиловый 70% спирт. </w:t>
      </w:r>
    </w:p>
    <w:p w:rsidR="00ED52AE" w:rsidRDefault="00ED52AE" w:rsidP="00ED52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D52AE" w:rsidRDefault="00ED52AE" w:rsidP="00ED52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D52AE" w:rsidRDefault="00ED52AE" w:rsidP="00ED52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D52AE" w:rsidRDefault="00ED52AE" w:rsidP="00ED52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Приложение № 2</w:t>
      </w:r>
    </w:p>
    <w:p w:rsidR="00ED52AE" w:rsidRDefault="00ED52AE" w:rsidP="00ED52AE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ED52AE">
        <w:rPr>
          <w:b/>
          <w:bCs/>
          <w:sz w:val="28"/>
          <w:szCs w:val="28"/>
        </w:rPr>
        <w:t>Правила использования медицинских масок.</w:t>
      </w:r>
    </w:p>
    <w:p w:rsidR="00ED52AE" w:rsidRPr="00ED52AE" w:rsidRDefault="00ED52AE" w:rsidP="00ED52AE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ED52AE" w:rsidRPr="00ED52AE" w:rsidRDefault="00ED52AE" w:rsidP="00ED52A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ED52AE">
        <w:rPr>
          <w:sz w:val="28"/>
          <w:szCs w:val="28"/>
        </w:rPr>
        <w:t>1. Медицинскую маску используют однократно.</w:t>
      </w:r>
    </w:p>
    <w:p w:rsidR="00ED52AE" w:rsidRPr="00ED52AE" w:rsidRDefault="00ED52AE" w:rsidP="00ED52A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ED52AE">
        <w:rPr>
          <w:sz w:val="28"/>
          <w:szCs w:val="28"/>
        </w:rPr>
        <w:t>2. Надевать маску следует так, чтобы она закрывала рот, нос и подбородок,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ED52AE" w:rsidRPr="00ED52AE" w:rsidRDefault="00ED52AE" w:rsidP="00ED52A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ED52AE">
        <w:rPr>
          <w:sz w:val="28"/>
          <w:szCs w:val="28"/>
        </w:rPr>
        <w:t>3. При наличии специальных складок на маске их необходимо развернуть, а при наличии вшитой гибкой пластины в области носа, ее следует плотно пригнать по спинке носа для обеспечения наиболее полного прилегания к лицу.</w:t>
      </w:r>
    </w:p>
    <w:p w:rsidR="00ED52AE" w:rsidRPr="00ED52AE" w:rsidRDefault="00ED52AE" w:rsidP="00ED52A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ED52AE">
        <w:rPr>
          <w:sz w:val="28"/>
          <w:szCs w:val="28"/>
        </w:rPr>
        <w:t>4. При использовании маски необходимо избегать прикосновений к фильтрующей поверхности руками. В случае прикосновения к маске необходимо вымыть руки (провести обработку рук кожными антисептиками).</w:t>
      </w:r>
    </w:p>
    <w:p w:rsidR="00ED52AE" w:rsidRPr="00ED52AE" w:rsidRDefault="00ED52AE" w:rsidP="00ED52A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ED52AE">
        <w:rPr>
          <w:sz w:val="28"/>
          <w:szCs w:val="28"/>
        </w:rPr>
        <w:t xml:space="preserve">5. Менять маски необходимо не реже чем через 3 часа. Если маска увлажнилась, ее следует заменить </w:t>
      </w:r>
      <w:proofErr w:type="gramStart"/>
      <w:r w:rsidRPr="00ED52AE">
        <w:rPr>
          <w:sz w:val="28"/>
          <w:szCs w:val="28"/>
        </w:rPr>
        <w:t>на</w:t>
      </w:r>
      <w:proofErr w:type="gramEnd"/>
      <w:r w:rsidRPr="00ED52AE">
        <w:rPr>
          <w:sz w:val="28"/>
          <w:szCs w:val="28"/>
        </w:rPr>
        <w:t xml:space="preserve"> новую.</w:t>
      </w:r>
    </w:p>
    <w:p w:rsidR="00ED52AE" w:rsidRPr="00ED52AE" w:rsidRDefault="00ED52AE" w:rsidP="00ED52A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ED52AE">
        <w:rPr>
          <w:sz w:val="28"/>
          <w:szCs w:val="28"/>
        </w:rPr>
        <w:t>6. Снимать маску следует за резинки (завязки), не прикасаясь к фильтрующей поверхности.</w:t>
      </w:r>
    </w:p>
    <w:p w:rsidR="00ED52AE" w:rsidRPr="00ED52AE" w:rsidRDefault="00ED52AE" w:rsidP="00ED52A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ED52AE">
        <w:rPr>
          <w:sz w:val="28"/>
          <w:szCs w:val="28"/>
        </w:rPr>
        <w:t>В домашних условиях при невозможности приобретения медицинских масок допустимо использовать самостоятельно изготовленные четырехслойные марлевые повязки прямоугольной формы. Они должны иметь достаточную площадь, чтобы полностью закрывать нос, рот, щеки и подбородок и закрепляться на затылке с помощью четырех завязок. Правила их использования аналогичны правилам использования медицинских масок. Самостоятельно изготовленные четырехслойные марлевые повязки, при необходимости их повторного использования, обезвреживают путем погружения в раствор любого моющего средства с последующим кипячением в течение 15 минут с момента закипания (или стирают в стиральной машине в режиме кипячения при 95 °C). Затем повязки прополаскивают, высушивают и проглаживают с двух сторон утюгом при температуре, рекомендованной для изделий из хлопка.</w:t>
      </w:r>
    </w:p>
    <w:p w:rsidR="00ED52AE" w:rsidRPr="00ED52AE" w:rsidRDefault="00ED52AE" w:rsidP="00ED52AE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ED52AE" w:rsidRPr="00ED52AE" w:rsidRDefault="00ED52AE" w:rsidP="00ED52A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A7F47" w:rsidRPr="00ED52AE" w:rsidRDefault="00FA7F47" w:rsidP="00ED52A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47" w:rsidRPr="00FA7F47" w:rsidRDefault="00FA7F47" w:rsidP="00ED52A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A7F47" w:rsidRPr="00FA7F47" w:rsidSect="003B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A3"/>
    <w:rsid w:val="00195652"/>
    <w:rsid w:val="00347112"/>
    <w:rsid w:val="0043401E"/>
    <w:rsid w:val="008E67A3"/>
    <w:rsid w:val="00E1118E"/>
    <w:rsid w:val="00EB634D"/>
    <w:rsid w:val="00ED52AE"/>
    <w:rsid w:val="00FA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67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67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Л.Г.</dc:creator>
  <cp:lastModifiedBy>User</cp:lastModifiedBy>
  <cp:revision>2</cp:revision>
  <cp:lastPrinted>2020-04-08T07:59:00Z</cp:lastPrinted>
  <dcterms:created xsi:type="dcterms:W3CDTF">2020-04-09T05:43:00Z</dcterms:created>
  <dcterms:modified xsi:type="dcterms:W3CDTF">2020-04-09T05:43:00Z</dcterms:modified>
</cp:coreProperties>
</file>