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A508C" w:rsidRDefault="008A508C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p w:rsidR="00B55F79" w:rsidRPr="00E27467" w:rsidRDefault="00E27467" w:rsidP="00E27467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27467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</w:t>
      </w:r>
    </w:p>
    <w:p w:rsidR="00B55F79" w:rsidRPr="00B55F79" w:rsidRDefault="004671B1" w:rsidP="00B55F79">
      <w:pPr>
        <w:ind w:firstLine="4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</w:t>
      </w:r>
      <w:r w:rsidR="00E27467">
        <w:rPr>
          <w:b/>
          <w:bCs/>
          <w:color w:val="000000"/>
          <w:sz w:val="28"/>
          <w:szCs w:val="28"/>
        </w:rPr>
        <w:t>ОЕ</w:t>
      </w:r>
      <w:r>
        <w:rPr>
          <w:b/>
          <w:bCs/>
          <w:color w:val="000000"/>
          <w:sz w:val="28"/>
          <w:szCs w:val="28"/>
        </w:rPr>
        <w:t xml:space="preserve"> ГОРОДСК</w:t>
      </w:r>
      <w:r w:rsidR="00E27467">
        <w:rPr>
          <w:b/>
          <w:bCs/>
          <w:color w:val="000000"/>
          <w:sz w:val="28"/>
          <w:szCs w:val="28"/>
        </w:rPr>
        <w:t>ОЕ</w:t>
      </w:r>
      <w:r w:rsidR="003D7E08">
        <w:rPr>
          <w:b/>
          <w:bCs/>
          <w:color w:val="000000"/>
          <w:sz w:val="28"/>
          <w:szCs w:val="28"/>
        </w:rPr>
        <w:t xml:space="preserve"> </w:t>
      </w:r>
      <w:r w:rsidR="00E27467">
        <w:rPr>
          <w:b/>
          <w:bCs/>
          <w:color w:val="000000"/>
          <w:sz w:val="28"/>
          <w:szCs w:val="28"/>
        </w:rPr>
        <w:t>ПОСЕЛЕНИЕ</w:t>
      </w:r>
    </w:p>
    <w:p w:rsidR="00B55F79" w:rsidRPr="00B55F79" w:rsidRDefault="00B55F79" w:rsidP="00B55F79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>КИРОВСКОЙ ОБЛАСТИ</w:t>
      </w:r>
    </w:p>
    <w:p w:rsidR="003F3CA9" w:rsidRPr="00B11B4B" w:rsidRDefault="00CC54B1" w:rsidP="00B11B4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3F3CA9" w:rsidRPr="00E8588E" w:rsidRDefault="00E27467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F3CA9" w:rsidRDefault="00593CCF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07.03.2024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43</w:t>
      </w:r>
    </w:p>
    <w:p w:rsidR="003F3CA9" w:rsidRDefault="003F3CA9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7314D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D23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0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1B1">
        <w:rPr>
          <w:rFonts w:ascii="Times New Roman" w:hAnsi="Times New Roman" w:cs="Times New Roman"/>
          <w:color w:val="000000"/>
          <w:sz w:val="28"/>
          <w:szCs w:val="28"/>
        </w:rPr>
        <w:t xml:space="preserve">          г. Малмыж 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15320D" w:rsidRPr="0080026B" w:rsidRDefault="0015320D" w:rsidP="0015320D">
      <w:pPr>
        <w:jc w:val="center"/>
      </w:pPr>
      <w:r w:rsidRPr="0080026B">
        <w:rPr>
          <w:b/>
          <w:bCs/>
          <w:sz w:val="28"/>
          <w:szCs w:val="28"/>
        </w:rPr>
        <w:t>Об утверждении Порядка ведения</w:t>
      </w:r>
      <w:r>
        <w:rPr>
          <w:b/>
          <w:bCs/>
          <w:sz w:val="28"/>
          <w:szCs w:val="28"/>
        </w:rPr>
        <w:t xml:space="preserve"> </w:t>
      </w:r>
      <w:r w:rsidRPr="0080026B">
        <w:rPr>
          <w:b/>
          <w:bCs/>
          <w:sz w:val="28"/>
          <w:szCs w:val="28"/>
        </w:rPr>
        <w:t>реестра потенциально опасных</w:t>
      </w:r>
    </w:p>
    <w:p w:rsidR="00E27467" w:rsidRDefault="0015320D" w:rsidP="0015320D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для жизни и здоровья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</w:t>
      </w:r>
      <w:r w:rsidR="002D2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21E2B" w:rsidRPr="00E8588E" w:rsidRDefault="007B50BE" w:rsidP="00E8588E">
      <w:pPr>
        <w:pStyle w:val="ConsNonformat"/>
        <w:widowControl/>
        <w:rPr>
          <w:sz w:val="28"/>
        </w:rPr>
      </w:pPr>
      <w:bookmarkStart w:id="1" w:name="Par1"/>
      <w:bookmarkEnd w:id="1"/>
      <w:r>
        <w:rPr>
          <w:sz w:val="28"/>
        </w:rPr>
        <w:t xml:space="preserve"> </w:t>
      </w:r>
    </w:p>
    <w:p w:rsidR="00E27467" w:rsidRDefault="0015320D" w:rsidP="00593CCF">
      <w:pPr>
        <w:tabs>
          <w:tab w:val="left" w:pos="9498"/>
        </w:tabs>
        <w:ind w:right="241" w:firstLine="708"/>
        <w:jc w:val="both"/>
        <w:rPr>
          <w:bCs/>
          <w:sz w:val="28"/>
          <w:szCs w:val="28"/>
        </w:rPr>
      </w:pPr>
      <w:r w:rsidRPr="0080026B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>
        <w:rPr>
          <w:sz w:val="28"/>
          <w:szCs w:val="28"/>
        </w:rPr>
        <w:t>№</w:t>
      </w:r>
      <w:r w:rsidRPr="0080026B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80026B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80026B">
        <w:rPr>
          <w:sz w:val="28"/>
          <w:szCs w:val="28"/>
        </w:rPr>
        <w:t xml:space="preserve">, руководствуясь Уставом </w:t>
      </w:r>
      <w:r w:rsidR="00593CCF">
        <w:rPr>
          <w:sz w:val="28"/>
          <w:szCs w:val="28"/>
        </w:rPr>
        <w:t>Малмыжского городского</w:t>
      </w:r>
      <w:r w:rsidR="002D2E9F">
        <w:rPr>
          <w:sz w:val="28"/>
          <w:szCs w:val="28"/>
        </w:rPr>
        <w:t xml:space="preserve"> </w:t>
      </w:r>
      <w:r w:rsidR="002D2E9F">
        <w:rPr>
          <w:color w:val="000000"/>
          <w:sz w:val="28"/>
          <w:szCs w:val="28"/>
          <w:shd w:val="clear" w:color="auto" w:fill="FFFFFF"/>
        </w:rPr>
        <w:t xml:space="preserve">поселения </w:t>
      </w:r>
      <w:r w:rsidR="00593CCF">
        <w:rPr>
          <w:sz w:val="28"/>
          <w:szCs w:val="28"/>
        </w:rPr>
        <w:t>Малмыжского района Кировской области</w:t>
      </w:r>
      <w:r w:rsidR="002D2E9F">
        <w:rPr>
          <w:sz w:val="28"/>
          <w:szCs w:val="28"/>
        </w:rPr>
        <w:t xml:space="preserve">, </w:t>
      </w:r>
      <w:r w:rsidR="008E371A" w:rsidRPr="008E371A">
        <w:rPr>
          <w:sz w:val="28"/>
          <w:szCs w:val="28"/>
        </w:rPr>
        <w:t xml:space="preserve">администрация </w:t>
      </w:r>
      <w:r w:rsidR="00E27467" w:rsidRPr="008E371A">
        <w:rPr>
          <w:bCs/>
          <w:sz w:val="28"/>
          <w:szCs w:val="28"/>
        </w:rPr>
        <w:t>муниципального образования «Малмыжское городское поселение» Кировской области ПОСТАНОВЛЯЕТ:</w:t>
      </w:r>
    </w:p>
    <w:p w:rsidR="0015320D" w:rsidRPr="0015320D" w:rsidRDefault="0015320D" w:rsidP="0015320D">
      <w:pPr>
        <w:ind w:right="241" w:firstLine="709"/>
        <w:jc w:val="both"/>
        <w:rPr>
          <w:sz w:val="28"/>
          <w:szCs w:val="28"/>
        </w:rPr>
      </w:pPr>
      <w:r w:rsidRPr="0015320D">
        <w:rPr>
          <w:sz w:val="28"/>
          <w:szCs w:val="28"/>
        </w:rPr>
        <w:t xml:space="preserve">1. Утвердить прилагаемый </w:t>
      </w:r>
      <w:hyperlink r:id="rId5" w:anchor="Par28" w:tooltip="ПОРЯДОК" w:history="1">
        <w:r w:rsidRPr="0015320D">
          <w:rPr>
            <w:rStyle w:val="aa"/>
            <w:sz w:val="28"/>
            <w:szCs w:val="28"/>
          </w:rPr>
          <w:t>Порядок</w:t>
        </w:r>
      </w:hyperlink>
      <w:r w:rsidRPr="0015320D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 (Приложение № 1).</w:t>
      </w:r>
    </w:p>
    <w:p w:rsidR="002D2E9F" w:rsidRPr="00593CC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7467" w:rsidRPr="00E27467">
        <w:rPr>
          <w:bCs/>
          <w:sz w:val="28"/>
          <w:szCs w:val="28"/>
        </w:rPr>
        <w:t xml:space="preserve">Контроль за исполнением </w:t>
      </w:r>
      <w:r w:rsidR="00E27467" w:rsidRPr="00593CCF">
        <w:rPr>
          <w:bCs/>
          <w:sz w:val="28"/>
          <w:szCs w:val="28"/>
        </w:rPr>
        <w:t xml:space="preserve">настоящего постановления возложить на </w:t>
      </w:r>
      <w:r w:rsidR="00593CCF" w:rsidRPr="00593CCF">
        <w:rPr>
          <w:bCs/>
          <w:sz w:val="28"/>
          <w:szCs w:val="28"/>
        </w:rPr>
        <w:t>главного специалиста, главного архитектора администрации Малмыжского городского поселения Свиягину Екатерину Олеговну.</w:t>
      </w:r>
    </w:p>
    <w:p w:rsidR="002D2E9F" w:rsidRPr="002D2E9F" w:rsidRDefault="002D2E9F" w:rsidP="002D2E9F">
      <w:pPr>
        <w:ind w:right="2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E113D1">
        <w:rPr>
          <w:bCs/>
          <w:sz w:val="28"/>
          <w:szCs w:val="28"/>
        </w:rPr>
        <w:t xml:space="preserve">Опубликовать настоящее </w:t>
      </w:r>
      <w:r w:rsidR="00E27467">
        <w:rPr>
          <w:bCs/>
          <w:sz w:val="28"/>
          <w:szCs w:val="28"/>
        </w:rPr>
        <w:t xml:space="preserve">постановление на официальном сайте и в </w:t>
      </w:r>
      <w:r w:rsidR="00E113D1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 w:rsidR="004671B1">
        <w:rPr>
          <w:bCs/>
          <w:sz w:val="28"/>
          <w:szCs w:val="28"/>
        </w:rPr>
        <w:t>Малмыжское городское поселение.</w:t>
      </w:r>
    </w:p>
    <w:p w:rsidR="00E27467" w:rsidRPr="002D2E9F" w:rsidRDefault="002D2E9F" w:rsidP="002D2E9F">
      <w:pPr>
        <w:ind w:right="241" w:firstLine="708"/>
        <w:jc w:val="both"/>
        <w:rPr>
          <w:sz w:val="28"/>
          <w:szCs w:val="28"/>
        </w:rPr>
      </w:pPr>
      <w:r w:rsidRPr="002D2E9F">
        <w:rPr>
          <w:bCs/>
          <w:sz w:val="28"/>
          <w:szCs w:val="28"/>
        </w:rPr>
        <w:t>4.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320D" w:rsidRDefault="0015320D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0436" w:rsidRDefault="004671B1" w:rsidP="002F043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371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Малмыжского</w:t>
      </w:r>
    </w:p>
    <w:p w:rsidR="006614DC" w:rsidRDefault="004671B1" w:rsidP="002F0436">
      <w:pPr>
        <w:rPr>
          <w:sz w:val="28"/>
        </w:rPr>
      </w:pPr>
      <w:r>
        <w:rPr>
          <w:sz w:val="28"/>
          <w:szCs w:val="28"/>
        </w:rPr>
        <w:t>городского</w:t>
      </w:r>
      <w:r w:rsidR="002F0436">
        <w:rPr>
          <w:sz w:val="28"/>
          <w:szCs w:val="28"/>
        </w:rPr>
        <w:t xml:space="preserve"> поселения      </w:t>
      </w:r>
      <w:r>
        <w:rPr>
          <w:sz w:val="28"/>
          <w:szCs w:val="28"/>
        </w:rPr>
        <w:t>Н.В. Плишкина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3CCF" w:rsidRDefault="00593CCF" w:rsidP="00593CCF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93CCF" w:rsidRDefault="00593CCF" w:rsidP="00593CCF">
      <w:pPr>
        <w:ind w:left="4966" w:right="462" w:hanging="10"/>
        <w:jc w:val="right"/>
        <w:rPr>
          <w:rFonts w:eastAsia="Calibri"/>
          <w:color w:val="000000"/>
          <w:sz w:val="28"/>
          <w:szCs w:val="28"/>
        </w:rPr>
      </w:pPr>
    </w:p>
    <w:p w:rsidR="00593CCF" w:rsidRDefault="00593CCF" w:rsidP="00593CCF">
      <w:pPr>
        <w:ind w:left="4966" w:hanging="1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Утверждено </w:t>
      </w:r>
    </w:p>
    <w:p w:rsidR="00593CCF" w:rsidRDefault="00593CCF" w:rsidP="00593CCF">
      <w:pPr>
        <w:ind w:left="4966" w:hanging="10"/>
        <w:jc w:val="right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Малмыжского городского поселения Кировской области</w:t>
      </w:r>
    </w:p>
    <w:p w:rsidR="00593CCF" w:rsidRDefault="00593CCF" w:rsidP="00593CCF">
      <w:pPr>
        <w:ind w:left="4966" w:hanging="10"/>
        <w:jc w:val="right"/>
        <w:rPr>
          <w:rFonts w:eastAsia="Calibri"/>
          <w:color w:val="000000"/>
          <w:sz w:val="28"/>
          <w:szCs w:val="28"/>
          <w:u w:val="single" w:color="000000"/>
        </w:rPr>
      </w:pPr>
      <w:r>
        <w:rPr>
          <w:sz w:val="28"/>
          <w:szCs w:val="28"/>
        </w:rPr>
        <w:t>от 07.03.2024 № 43</w:t>
      </w:r>
    </w:p>
    <w:p w:rsidR="0015320D" w:rsidRDefault="0015320D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ПОРЯДОК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ведения реестра потенциально опасных объектов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для жизни и здоровья несовершеннолетних</w:t>
      </w:r>
    </w:p>
    <w:p w:rsidR="0015320D" w:rsidRPr="0080026B" w:rsidRDefault="0015320D" w:rsidP="0015320D">
      <w:pPr>
        <w:jc w:val="center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 Общие положения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ind w:firstLine="708"/>
        <w:jc w:val="both"/>
      </w:pPr>
      <w:r w:rsidRPr="0080026B">
        <w:rPr>
          <w:sz w:val="28"/>
          <w:szCs w:val="28"/>
        </w:rPr>
        <w:t>1.1. Порядок ведения реестра</w:t>
      </w:r>
      <w:r>
        <w:rPr>
          <w:sz w:val="28"/>
          <w:szCs w:val="28"/>
        </w:rPr>
        <w:t xml:space="preserve"> расположенных на </w:t>
      </w:r>
      <w:proofErr w:type="gramStart"/>
      <w:r>
        <w:rPr>
          <w:sz w:val="28"/>
          <w:szCs w:val="28"/>
        </w:rPr>
        <w:t xml:space="preserve">территории </w:t>
      </w:r>
      <w:r w:rsidRPr="0080026B">
        <w:rPr>
          <w:sz w:val="28"/>
          <w:szCs w:val="28"/>
        </w:rPr>
        <w:t xml:space="preserve"> </w:t>
      </w:r>
      <w:r w:rsidR="00593CCF">
        <w:rPr>
          <w:sz w:val="28"/>
          <w:szCs w:val="28"/>
        </w:rPr>
        <w:t>Малмыжского</w:t>
      </w:r>
      <w:proofErr w:type="gramEnd"/>
      <w:r w:rsidR="00593CCF">
        <w:rPr>
          <w:sz w:val="28"/>
          <w:szCs w:val="28"/>
        </w:rPr>
        <w:t xml:space="preserve"> городского </w:t>
      </w:r>
      <w:r w:rsidRPr="0080026B">
        <w:rPr>
          <w:sz w:val="28"/>
          <w:szCs w:val="28"/>
        </w:rPr>
        <w:t>поселения потенциально опасных объектов для жизни и здоровья несовершеннолетних,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1.2. Положение разработано в соответствии с: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Градостроительным кодексом Российской Федерации;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Гражданским кодексом Российской Федерации;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- Уставом </w:t>
      </w:r>
      <w:r w:rsidR="00593CCF">
        <w:rPr>
          <w:sz w:val="28"/>
          <w:szCs w:val="28"/>
        </w:rPr>
        <w:t xml:space="preserve">Малмыжского </w:t>
      </w:r>
      <w:r>
        <w:rPr>
          <w:sz w:val="28"/>
          <w:szCs w:val="28"/>
        </w:rPr>
        <w:t>городского</w:t>
      </w:r>
      <w:r w:rsidRPr="0080026B">
        <w:rPr>
          <w:sz w:val="28"/>
          <w:szCs w:val="28"/>
        </w:rPr>
        <w:t xml:space="preserve"> поселения 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593CCF">
        <w:rPr>
          <w:sz w:val="28"/>
          <w:szCs w:val="28"/>
        </w:rPr>
        <w:t>Малмыжского</w:t>
      </w:r>
      <w:r w:rsidRPr="0080026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80026B">
        <w:rPr>
          <w:sz w:val="28"/>
          <w:szCs w:val="28"/>
        </w:rPr>
        <w:t xml:space="preserve">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593CCF">
        <w:rPr>
          <w:sz w:val="28"/>
          <w:szCs w:val="28"/>
        </w:rPr>
        <w:t xml:space="preserve">Малмыжского </w:t>
      </w:r>
      <w:r>
        <w:rPr>
          <w:sz w:val="28"/>
          <w:szCs w:val="28"/>
        </w:rPr>
        <w:t>городского</w:t>
      </w:r>
      <w:r w:rsidRPr="0080026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иным объектам относятся</w:t>
      </w:r>
      <w:r w:rsidRPr="0080026B">
        <w:rPr>
          <w:sz w:val="28"/>
          <w:szCs w:val="28"/>
        </w:rPr>
        <w:t>: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lastRenderedPageBreak/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2. Порядок регистрации потенциально опасных объектов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для жизни и здоровья несовершеннолетних в реестре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ind w:firstLine="708"/>
        <w:jc w:val="both"/>
      </w:pPr>
      <w:bookmarkStart w:id="2" w:name="Par53"/>
      <w:bookmarkEnd w:id="2"/>
      <w:r w:rsidRPr="0080026B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593CCF">
        <w:rPr>
          <w:sz w:val="28"/>
          <w:szCs w:val="28"/>
        </w:rPr>
        <w:t xml:space="preserve">Малмыжского </w:t>
      </w:r>
      <w:r>
        <w:rPr>
          <w:sz w:val="28"/>
          <w:szCs w:val="28"/>
        </w:rPr>
        <w:t>городского</w:t>
      </w:r>
      <w:r w:rsidRPr="0080026B">
        <w:rPr>
          <w:sz w:val="28"/>
          <w:szCs w:val="28"/>
        </w:rPr>
        <w:t xml:space="preserve"> поселения ежеквартально проводит мониторинг объектов муниципального недвижимого имущества, расположенных на территории </w:t>
      </w:r>
      <w:proofErr w:type="gramStart"/>
      <w:r w:rsidR="00593CCF">
        <w:rPr>
          <w:sz w:val="28"/>
          <w:szCs w:val="28"/>
        </w:rPr>
        <w:t xml:space="preserve">Малмыжского  </w:t>
      </w:r>
      <w:r>
        <w:rPr>
          <w:sz w:val="28"/>
          <w:szCs w:val="28"/>
        </w:rPr>
        <w:t>городского</w:t>
      </w:r>
      <w:proofErr w:type="gramEnd"/>
      <w:r w:rsidRPr="0080026B">
        <w:rPr>
          <w:sz w:val="28"/>
          <w:szCs w:val="28"/>
        </w:rPr>
        <w:t xml:space="preserve"> поселения, обладающих опасностью для жизни и здоровья несовершеннолетних, в целях включения в реестр.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593CCF">
        <w:rPr>
          <w:sz w:val="28"/>
          <w:szCs w:val="28"/>
        </w:rPr>
        <w:t>Малмыжского</w:t>
      </w:r>
      <w:r w:rsidRPr="0080026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80026B">
        <w:rPr>
          <w:sz w:val="28"/>
          <w:szCs w:val="28"/>
        </w:rPr>
        <w:t xml:space="preserve"> поселения  потенциально опасных объектов для жизни и здоровья несовершеннолетних, вправе сообщить в Администрацию </w:t>
      </w:r>
      <w:r w:rsidR="00593CCF">
        <w:rPr>
          <w:sz w:val="28"/>
          <w:szCs w:val="28"/>
        </w:rPr>
        <w:t xml:space="preserve">Малмыжского  </w:t>
      </w:r>
      <w:r>
        <w:rPr>
          <w:sz w:val="28"/>
          <w:szCs w:val="28"/>
        </w:rPr>
        <w:t>городского</w:t>
      </w:r>
      <w:r w:rsidRPr="0080026B">
        <w:rPr>
          <w:sz w:val="28"/>
          <w:szCs w:val="28"/>
        </w:rPr>
        <w:t xml:space="preserve"> поселения  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r:id="rId6" w:anchor="Par73" w:tooltip="СООБЩЕНИЕ" w:history="1">
        <w:r w:rsidRPr="0080026B">
          <w:rPr>
            <w:color w:val="0000FF"/>
            <w:sz w:val="28"/>
            <w:szCs w:val="28"/>
          </w:rPr>
          <w:t>сообщения</w:t>
        </w:r>
      </w:hyperlink>
      <w:r w:rsidRPr="0080026B">
        <w:rPr>
          <w:sz w:val="28"/>
          <w:szCs w:val="28"/>
        </w:rPr>
        <w:t xml:space="preserve"> установлена приложением N 1 к Порядку).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r:id="rId7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Pr="0080026B">
          <w:rPr>
            <w:color w:val="0000FF"/>
            <w:sz w:val="28"/>
            <w:szCs w:val="28"/>
          </w:rPr>
          <w:t>п. 2.1</w:t>
        </w:r>
      </w:hyperlink>
      <w:r w:rsidRPr="0080026B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593CCF">
        <w:rPr>
          <w:sz w:val="28"/>
          <w:szCs w:val="28"/>
        </w:rPr>
        <w:t xml:space="preserve">Малмыжского </w:t>
      </w:r>
      <w:r>
        <w:rPr>
          <w:sz w:val="28"/>
          <w:szCs w:val="28"/>
        </w:rPr>
        <w:t>городского</w:t>
      </w:r>
      <w:r w:rsidRPr="0080026B">
        <w:rPr>
          <w:sz w:val="28"/>
          <w:szCs w:val="28"/>
        </w:rPr>
        <w:t xml:space="preserve"> поселения  актуализирует </w:t>
      </w:r>
      <w:hyperlink r:id="rId8" w:anchor="Par107" w:tooltip="РЕЕСТР" w:history="1">
        <w:r w:rsidRPr="0080026B">
          <w:rPr>
            <w:color w:val="0000FF"/>
            <w:sz w:val="28"/>
            <w:szCs w:val="28"/>
          </w:rPr>
          <w:t>реестр</w:t>
        </w:r>
      </w:hyperlink>
      <w:r w:rsidRPr="0080026B">
        <w:rPr>
          <w:sz w:val="28"/>
          <w:szCs w:val="28"/>
        </w:rPr>
        <w:t xml:space="preserve"> по форме, установленной в приложении N 2 к Порядку.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593CCF">
        <w:rPr>
          <w:sz w:val="28"/>
          <w:szCs w:val="28"/>
        </w:rPr>
        <w:t>Малмыжского</w:t>
      </w:r>
      <w:r w:rsidRPr="0080026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80026B">
        <w:rPr>
          <w:sz w:val="28"/>
          <w:szCs w:val="28"/>
        </w:rPr>
        <w:t xml:space="preserve"> поселения в течение 10 дней с момента его актуализации.</w:t>
      </w:r>
    </w:p>
    <w:p w:rsidR="0015320D" w:rsidRPr="0080026B" w:rsidRDefault="0015320D" w:rsidP="0015320D">
      <w:pPr>
        <w:jc w:val="both"/>
      </w:pPr>
      <w:bookmarkStart w:id="3" w:name="Par57"/>
      <w:bookmarkEnd w:id="3"/>
      <w:r w:rsidRPr="0080026B">
        <w:rPr>
          <w:sz w:val="28"/>
          <w:szCs w:val="28"/>
        </w:rPr>
        <w:t>2.5. В случае</w:t>
      </w:r>
      <w:r>
        <w:rPr>
          <w:sz w:val="28"/>
          <w:szCs w:val="28"/>
        </w:rPr>
        <w:t>,</w:t>
      </w:r>
      <w:r w:rsidRPr="0080026B">
        <w:rPr>
          <w:sz w:val="28"/>
          <w:szCs w:val="28"/>
        </w:rPr>
        <w:t xml:space="preserve"> если признаки опасности объекта ликвидированы, должностное лицо Администрации </w:t>
      </w:r>
      <w:r w:rsidR="00593CCF">
        <w:rPr>
          <w:sz w:val="28"/>
          <w:szCs w:val="28"/>
        </w:rPr>
        <w:t>Малмыжского  г</w:t>
      </w:r>
      <w:r>
        <w:rPr>
          <w:sz w:val="28"/>
          <w:szCs w:val="28"/>
        </w:rPr>
        <w:t>ородского</w:t>
      </w:r>
      <w:r w:rsidRPr="0080026B">
        <w:rPr>
          <w:sz w:val="28"/>
          <w:szCs w:val="28"/>
        </w:rPr>
        <w:t xml:space="preserve"> поселения исключает объект из реестра в сроки, указанные в </w:t>
      </w:r>
      <w:hyperlink r:id="rId9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80026B">
          <w:rPr>
            <w:color w:val="0000FF"/>
            <w:sz w:val="28"/>
            <w:szCs w:val="28"/>
          </w:rPr>
          <w:t>п. 2.5</w:t>
        </w:r>
      </w:hyperlink>
      <w:r w:rsidRPr="0080026B">
        <w:rPr>
          <w:sz w:val="28"/>
          <w:szCs w:val="28"/>
        </w:rPr>
        <w:t xml:space="preserve"> Порядка.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3. Порядок взаимодействия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proofErr w:type="gramStart"/>
      <w:r w:rsidR="00593CCF">
        <w:rPr>
          <w:sz w:val="28"/>
          <w:szCs w:val="28"/>
        </w:rPr>
        <w:t xml:space="preserve">Малмыжского  </w:t>
      </w:r>
      <w:r>
        <w:rPr>
          <w:sz w:val="28"/>
          <w:szCs w:val="28"/>
        </w:rPr>
        <w:t>городского</w:t>
      </w:r>
      <w:proofErr w:type="gramEnd"/>
      <w:r w:rsidRPr="0080026B">
        <w:rPr>
          <w:sz w:val="28"/>
          <w:szCs w:val="28"/>
        </w:rPr>
        <w:t xml:space="preserve"> поселения  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593CCF">
        <w:rPr>
          <w:sz w:val="28"/>
          <w:szCs w:val="28"/>
        </w:rPr>
        <w:t xml:space="preserve">Малмыжского  </w:t>
      </w:r>
      <w:r>
        <w:rPr>
          <w:sz w:val="28"/>
          <w:szCs w:val="28"/>
        </w:rPr>
        <w:t>городского</w:t>
      </w:r>
      <w:r w:rsidRPr="0080026B">
        <w:rPr>
          <w:sz w:val="28"/>
          <w:szCs w:val="28"/>
        </w:rPr>
        <w:t xml:space="preserve"> поселения  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gramStart"/>
      <w:r w:rsidR="00593CCF">
        <w:rPr>
          <w:sz w:val="28"/>
          <w:szCs w:val="28"/>
        </w:rPr>
        <w:t>Малмыжского  г</w:t>
      </w:r>
      <w:r>
        <w:rPr>
          <w:sz w:val="28"/>
          <w:szCs w:val="28"/>
        </w:rPr>
        <w:t>ородского</w:t>
      </w:r>
      <w:proofErr w:type="gramEnd"/>
      <w:r w:rsidRPr="0080026B">
        <w:rPr>
          <w:sz w:val="28"/>
          <w:szCs w:val="28"/>
        </w:rPr>
        <w:t xml:space="preserve"> поселения информирует прокуратуру </w:t>
      </w:r>
      <w:r>
        <w:rPr>
          <w:sz w:val="28"/>
          <w:szCs w:val="28"/>
        </w:rPr>
        <w:t xml:space="preserve">Малмыжского района </w:t>
      </w:r>
      <w:r w:rsidRPr="0080026B">
        <w:rPr>
          <w:sz w:val="28"/>
          <w:szCs w:val="28"/>
        </w:rPr>
        <w:t>и принимает меры к предотвращению к ним доступа граждан.</w:t>
      </w:r>
    </w:p>
    <w:p w:rsidR="0015320D" w:rsidRDefault="0015320D" w:rsidP="0015320D">
      <w:pPr>
        <w:jc w:val="both"/>
      </w:pPr>
      <w:r w:rsidRPr="0080026B">
        <w:t> </w:t>
      </w:r>
    </w:p>
    <w:p w:rsidR="0015320D" w:rsidRDefault="0015320D">
      <w:r>
        <w:br w:type="page"/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1</w:t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:rsidR="0015320D" w:rsidRPr="0080026B" w:rsidRDefault="0015320D" w:rsidP="0015320D">
      <w:pPr>
        <w:jc w:val="both"/>
      </w:pPr>
    </w:p>
    <w:p w:rsidR="00593CCF" w:rsidRDefault="0015320D" w:rsidP="00593CCF">
      <w:pPr>
        <w:jc w:val="right"/>
        <w:rPr>
          <w:sz w:val="28"/>
          <w:szCs w:val="28"/>
        </w:rPr>
      </w:pPr>
      <w:r w:rsidRPr="0080026B">
        <w:rPr>
          <w:sz w:val="28"/>
          <w:szCs w:val="28"/>
        </w:rPr>
        <w:t xml:space="preserve">В </w:t>
      </w:r>
      <w:proofErr w:type="gramStart"/>
      <w:r w:rsidRPr="0080026B">
        <w:rPr>
          <w:sz w:val="28"/>
          <w:szCs w:val="28"/>
        </w:rPr>
        <w:t>Администрацию  </w:t>
      </w:r>
      <w:r w:rsidR="00593CCF">
        <w:rPr>
          <w:sz w:val="28"/>
          <w:szCs w:val="28"/>
        </w:rPr>
        <w:t>Малмыжского</w:t>
      </w:r>
      <w:proofErr w:type="gramEnd"/>
      <w:r w:rsidRPr="0080026B">
        <w:rPr>
          <w:sz w:val="28"/>
          <w:szCs w:val="28"/>
        </w:rPr>
        <w:t xml:space="preserve"> </w:t>
      </w:r>
    </w:p>
    <w:p w:rsidR="0015320D" w:rsidRPr="00593CCF" w:rsidRDefault="0015320D" w:rsidP="00593CCF">
      <w:pPr>
        <w:jc w:val="right"/>
      </w:pPr>
      <w:r>
        <w:rPr>
          <w:sz w:val="28"/>
          <w:szCs w:val="28"/>
        </w:rPr>
        <w:t>городског</w:t>
      </w:r>
      <w:r w:rsidR="00593CCF">
        <w:rPr>
          <w:sz w:val="28"/>
          <w:szCs w:val="28"/>
        </w:rPr>
        <w:t xml:space="preserve">о </w:t>
      </w:r>
      <w:r w:rsidRPr="0080026B">
        <w:rPr>
          <w:sz w:val="28"/>
          <w:szCs w:val="28"/>
        </w:rPr>
        <w:t xml:space="preserve">поселения </w:t>
      </w:r>
    </w:p>
    <w:p w:rsidR="0015320D" w:rsidRPr="0080026B" w:rsidRDefault="0015320D" w:rsidP="0015320D">
      <w:pPr>
        <w:jc w:val="both"/>
      </w:pPr>
    </w:p>
    <w:p w:rsidR="0015320D" w:rsidRPr="0080026B" w:rsidRDefault="0015320D" w:rsidP="0015320D">
      <w:pPr>
        <w:jc w:val="both"/>
      </w:pPr>
      <w:bookmarkStart w:id="4" w:name="Par73"/>
      <w:bookmarkEnd w:id="4"/>
      <w:r w:rsidRPr="0080026B">
        <w:rPr>
          <w:sz w:val="28"/>
          <w:szCs w:val="28"/>
        </w:rPr>
        <w:t>СООБЩЕНИЕ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15320D" w:rsidRPr="0080026B" w:rsidRDefault="0015320D" w:rsidP="0015320D">
      <w:pPr>
        <w:jc w:val="both"/>
      </w:pPr>
      <w:r w:rsidRPr="0080026B"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73"/>
        <w:gridCol w:w="1247"/>
        <w:gridCol w:w="2190"/>
        <w:gridCol w:w="3274"/>
      </w:tblGrid>
      <w:tr w:rsidR="0015320D" w:rsidRPr="0080026B" w:rsidTr="00FB6E2A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Причины включения/исключения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(подпись) Ф.И.О.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Default="0015320D" w:rsidP="0015320D">
      <w:pPr>
        <w:jc w:val="both"/>
      </w:pPr>
      <w:r w:rsidRPr="0080026B">
        <w:t> </w:t>
      </w: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Pr="0080026B" w:rsidRDefault="0015320D" w:rsidP="0015320D">
      <w:pPr>
        <w:jc w:val="both"/>
      </w:pPr>
    </w:p>
    <w:p w:rsidR="0015320D" w:rsidRDefault="001532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>Приложение N 2</w:t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center"/>
      </w:pPr>
      <w:bookmarkStart w:id="5" w:name="Par107"/>
      <w:bookmarkEnd w:id="5"/>
      <w:r w:rsidRPr="0080026B">
        <w:rPr>
          <w:sz w:val="28"/>
          <w:szCs w:val="28"/>
        </w:rPr>
        <w:t>РЕЕСТР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объектов, потенциально опасных для жизни и здоровья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несовершеннолетних</w:t>
      </w:r>
    </w:p>
    <w:p w:rsidR="0015320D" w:rsidRPr="0080026B" w:rsidRDefault="0015320D" w:rsidP="0015320D">
      <w:pPr>
        <w:jc w:val="both"/>
      </w:pPr>
      <w:r w:rsidRPr="0080026B">
        <w:t> 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663"/>
        <w:gridCol w:w="3799"/>
        <w:gridCol w:w="2374"/>
      </w:tblGrid>
      <w:tr w:rsidR="0015320D" w:rsidRPr="0080026B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</w:tr>
      <w:tr w:rsidR="0015320D" w:rsidRPr="0080026B" w:rsidTr="00FB6E2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</w:p>
    <w:sectPr w:rsidR="002D2E9F" w:rsidRPr="00255ACB" w:rsidSect="00593CCF">
      <w:footnotePr>
        <w:pos w:val="beneathText"/>
      </w:footnotePr>
      <w:pgSz w:w="11905" w:h="16837"/>
      <w:pgMar w:top="899" w:right="99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20D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CCF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08C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5259C"/>
  <w15:docId w15:val="{00BBFCC3-24D9-4C3F-9C66-6E8DAF1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51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511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ob.ru/aktualno/npa/postanovleniya/o/135110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ob.ru/aktualno/npa/postanovleniya/o/135110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ob.ru/aktualno/npa/postanovleniya/o/1351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Гор</cp:lastModifiedBy>
  <cp:revision>4</cp:revision>
  <cp:lastPrinted>2024-04-07T11:19:00Z</cp:lastPrinted>
  <dcterms:created xsi:type="dcterms:W3CDTF">2024-04-07T10:52:00Z</dcterms:created>
  <dcterms:modified xsi:type="dcterms:W3CDTF">2024-04-07T11:19:00Z</dcterms:modified>
</cp:coreProperties>
</file>