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2A5" w:rsidRPr="0035566E" w:rsidRDefault="00E972A5" w:rsidP="00E972A5">
      <w:pPr>
        <w:jc w:val="center"/>
        <w:rPr>
          <w:b/>
        </w:rPr>
      </w:pPr>
      <w:r w:rsidRPr="0035566E">
        <w:rPr>
          <w:b/>
        </w:rPr>
        <w:t>АДМИНИСТРАЦИЯ</w:t>
      </w:r>
    </w:p>
    <w:p w:rsidR="00E972A5" w:rsidRPr="0035566E" w:rsidRDefault="00E972A5" w:rsidP="00E972A5">
      <w:pPr>
        <w:jc w:val="center"/>
        <w:rPr>
          <w:b/>
        </w:rPr>
      </w:pPr>
      <w:r w:rsidRPr="0035566E">
        <w:rPr>
          <w:b/>
        </w:rPr>
        <w:t>МАЛМЫЖСКОГО ГОРОДСКОГО ПОСЕЛЕНИЯ</w:t>
      </w:r>
    </w:p>
    <w:p w:rsidR="00E972A5" w:rsidRPr="0035566E" w:rsidRDefault="00E972A5" w:rsidP="00E972A5">
      <w:pPr>
        <w:jc w:val="center"/>
        <w:rPr>
          <w:b/>
        </w:rPr>
      </w:pPr>
      <w:r w:rsidRPr="0035566E">
        <w:rPr>
          <w:b/>
        </w:rPr>
        <w:t>КИРОВСКОЙ ОБЛАСТИ</w:t>
      </w:r>
    </w:p>
    <w:p w:rsidR="00E972A5" w:rsidRPr="0035566E" w:rsidRDefault="00E972A5" w:rsidP="00E972A5">
      <w:pPr>
        <w:jc w:val="center"/>
        <w:rPr>
          <w:b/>
        </w:rPr>
      </w:pPr>
    </w:p>
    <w:p w:rsidR="00E972A5" w:rsidRPr="00D75F02" w:rsidRDefault="00E972A5" w:rsidP="00E972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972A5" w:rsidRDefault="00E972A5" w:rsidP="00E972A5">
      <w:pPr>
        <w:jc w:val="center"/>
      </w:pPr>
    </w:p>
    <w:p w:rsidR="00E972A5" w:rsidRDefault="00F072CD" w:rsidP="00E972A5">
      <w:r>
        <w:t>07.03.2024</w:t>
      </w:r>
      <w:r w:rsidR="00E972A5">
        <w:t xml:space="preserve">                                                                                   </w:t>
      </w:r>
      <w:r>
        <w:t xml:space="preserve">              </w:t>
      </w:r>
      <w:r w:rsidR="00E972A5">
        <w:t xml:space="preserve">    № </w:t>
      </w:r>
      <w:r>
        <w:t>40</w:t>
      </w:r>
    </w:p>
    <w:p w:rsidR="00E972A5" w:rsidRDefault="00E972A5" w:rsidP="00E972A5">
      <w:pPr>
        <w:jc w:val="center"/>
      </w:pPr>
      <w:r>
        <w:t xml:space="preserve">г. </w:t>
      </w:r>
      <w:proofErr w:type="spellStart"/>
      <w:r>
        <w:t>Малмыж</w:t>
      </w:r>
      <w:proofErr w:type="spellEnd"/>
    </w:p>
    <w:p w:rsidR="00E972A5" w:rsidRDefault="00E972A5" w:rsidP="00E972A5"/>
    <w:p w:rsidR="00E972A5" w:rsidRDefault="00E972A5" w:rsidP="00E972A5"/>
    <w:p w:rsidR="00E972A5" w:rsidRDefault="00E972A5" w:rsidP="00E972A5">
      <w:pPr>
        <w:jc w:val="center"/>
        <w:rPr>
          <w:b/>
        </w:rPr>
      </w:pPr>
      <w:r>
        <w:rPr>
          <w:b/>
        </w:rPr>
        <w:t>О проведении общегородского праздника «Масленица»</w:t>
      </w:r>
    </w:p>
    <w:p w:rsidR="00E972A5" w:rsidRDefault="00E972A5" w:rsidP="00E972A5">
      <w:pPr>
        <w:jc w:val="center"/>
        <w:rPr>
          <w:b/>
        </w:rPr>
      </w:pPr>
    </w:p>
    <w:p w:rsidR="00E972A5" w:rsidRDefault="00E972A5" w:rsidP="00E972A5">
      <w:pPr>
        <w:pStyle w:val="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750823">
        <w:rPr>
          <w:rFonts w:ascii="Times New Roman" w:hAnsi="Times New Roman"/>
          <w:b w:val="0"/>
          <w:color w:val="auto"/>
          <w:sz w:val="28"/>
          <w:szCs w:val="28"/>
        </w:rPr>
        <w:t xml:space="preserve">      В соответствии с Федеральным законом </w:t>
      </w:r>
      <w:r w:rsidRPr="00E77E73">
        <w:rPr>
          <w:rFonts w:ascii="Times New Roman" w:hAnsi="Times New Roman"/>
          <w:b w:val="0"/>
          <w:color w:val="auto"/>
          <w:sz w:val="28"/>
          <w:szCs w:val="28"/>
        </w:rPr>
        <w:t xml:space="preserve">№ 131-ФЗ от 06.10.2003 </w:t>
      </w:r>
      <w:r w:rsidR="00E723F3">
        <w:rPr>
          <w:rFonts w:ascii="Times New Roman" w:hAnsi="Times New Roman"/>
          <w:b w:val="0"/>
          <w:color w:val="auto"/>
          <w:sz w:val="28"/>
          <w:szCs w:val="28"/>
        </w:rPr>
        <w:br/>
      </w:r>
      <w:r w:rsidRPr="00E77E73">
        <w:rPr>
          <w:rFonts w:ascii="Times New Roman" w:hAnsi="Times New Roman"/>
          <w:b w:val="0"/>
          <w:color w:val="auto"/>
          <w:sz w:val="28"/>
          <w:szCs w:val="28"/>
        </w:rPr>
        <w:t>«Об общих принципах организации местного самоупра</w:t>
      </w:r>
      <w:r>
        <w:rPr>
          <w:rFonts w:ascii="Times New Roman" w:hAnsi="Times New Roman"/>
          <w:b w:val="0"/>
          <w:color w:val="auto"/>
          <w:sz w:val="28"/>
          <w:szCs w:val="28"/>
        </w:rPr>
        <w:t>вления в Российской Федерации», администрация Малмыжского городского поселения ПОСТАНОВЛЯЕТ:</w:t>
      </w:r>
    </w:p>
    <w:p w:rsidR="00E972A5" w:rsidRDefault="00E972A5" w:rsidP="00E972A5">
      <w:pPr>
        <w:jc w:val="both"/>
      </w:pPr>
      <w:r>
        <w:t xml:space="preserve">     1. Провести общегородской праздник «</w:t>
      </w:r>
      <w:r w:rsidRPr="00AC4A7B">
        <w:t>Масленица»</w:t>
      </w:r>
      <w:r>
        <w:t xml:space="preserve"> </w:t>
      </w:r>
      <w:r w:rsidR="003D6D7D">
        <w:t>17</w:t>
      </w:r>
      <w:r>
        <w:t xml:space="preserve"> </w:t>
      </w:r>
      <w:r w:rsidR="003D6D7D">
        <w:t>марта</w:t>
      </w:r>
      <w:r>
        <w:t xml:space="preserve"> </w:t>
      </w:r>
      <w:r w:rsidR="003D6D7D">
        <w:t>2024</w:t>
      </w:r>
      <w:r>
        <w:t xml:space="preserve"> </w:t>
      </w:r>
      <w:r w:rsidR="0073216C">
        <w:t xml:space="preserve">года </w:t>
      </w:r>
      <w:r w:rsidR="0073216C">
        <w:br/>
        <w:t>с</w:t>
      </w:r>
      <w:r w:rsidR="00E032B0">
        <w:t xml:space="preserve"> 10.00 до 13.00 часов, </w:t>
      </w:r>
      <w:r w:rsidR="00E723F3">
        <w:t>на прилегающей территории</w:t>
      </w:r>
      <w:r w:rsidR="0073216C">
        <w:t xml:space="preserve">  </w:t>
      </w:r>
      <w:r w:rsidR="00E723F3">
        <w:t>МКУК</w:t>
      </w:r>
      <w:r w:rsidR="0073216C">
        <w:t xml:space="preserve"> Малмыжск</w:t>
      </w:r>
      <w:r w:rsidR="00E723F3">
        <w:t>ого</w:t>
      </w:r>
      <w:r w:rsidR="0073216C">
        <w:t xml:space="preserve"> районн</w:t>
      </w:r>
      <w:r w:rsidR="00E723F3">
        <w:t>ого</w:t>
      </w:r>
      <w:r w:rsidR="0073216C">
        <w:t xml:space="preserve"> Центр</w:t>
      </w:r>
      <w:r w:rsidR="00E723F3">
        <w:t>а</w:t>
      </w:r>
      <w:r w:rsidR="0073216C">
        <w:t xml:space="preserve"> культуры и досуга (далее – Центр культуры и досуга) </w:t>
      </w:r>
      <w:r w:rsidR="00E723F3">
        <w:br/>
      </w:r>
      <w:r>
        <w:t xml:space="preserve">по ул. </w:t>
      </w:r>
      <w:r w:rsidR="0073216C">
        <w:t>Чернышевского</w:t>
      </w:r>
      <w:r>
        <w:t>, в соответствии с</w:t>
      </w:r>
      <w:r w:rsidR="00E0655E">
        <w:t xml:space="preserve"> прилагаемой </w:t>
      </w:r>
      <w:r>
        <w:t xml:space="preserve"> Программой праздника.</w:t>
      </w:r>
    </w:p>
    <w:p w:rsidR="00F56BBE" w:rsidRDefault="00E972A5" w:rsidP="00E972A5">
      <w:pPr>
        <w:jc w:val="both"/>
      </w:pPr>
      <w:r>
        <w:t xml:space="preserve">     2. Рекомендовать управлению </w:t>
      </w:r>
      <w:r w:rsidR="007F40DE">
        <w:t>социальной и</w:t>
      </w:r>
      <w:r w:rsidR="00E0655E">
        <w:t xml:space="preserve"> </w:t>
      </w:r>
      <w:r w:rsidR="007F40DE">
        <w:t>инвестиционной политики администрации</w:t>
      </w:r>
      <w:r>
        <w:t xml:space="preserve"> Малмыжского района организовать и провести </w:t>
      </w:r>
      <w:r w:rsidR="007F40DE">
        <w:t>праздничные развлекательные</w:t>
      </w:r>
      <w:r w:rsidR="0073216C">
        <w:t xml:space="preserve"> и </w:t>
      </w:r>
      <w:r w:rsidR="007F40DE">
        <w:t>спортивные мероприятия</w:t>
      </w:r>
      <w:r w:rsidR="00F56BBE">
        <w:t>.</w:t>
      </w:r>
    </w:p>
    <w:p w:rsidR="00E972A5" w:rsidRDefault="00E972A5" w:rsidP="00E972A5">
      <w:pPr>
        <w:jc w:val="both"/>
      </w:pPr>
      <w:r>
        <w:t xml:space="preserve">    3. Рекомендовать ОМВД России по </w:t>
      </w:r>
      <w:proofErr w:type="spellStart"/>
      <w:r>
        <w:t>Малмыжскому</w:t>
      </w:r>
      <w:proofErr w:type="spellEnd"/>
      <w:r>
        <w:t xml:space="preserve"> району обеспечить правопорядок и безопасность дорожного движения на время проведения мероприятий.</w:t>
      </w:r>
    </w:p>
    <w:p w:rsidR="00E972A5" w:rsidRDefault="00E972A5" w:rsidP="00E972A5">
      <w:pPr>
        <w:jc w:val="both"/>
      </w:pPr>
      <w:r>
        <w:t xml:space="preserve">      4.  На период проведения праздничных мероприятий </w:t>
      </w:r>
      <w:r w:rsidR="003D6D7D">
        <w:t>17.03</w:t>
      </w:r>
      <w:r>
        <w:t>.202</w:t>
      </w:r>
      <w:r w:rsidR="00C17E87">
        <w:t>4</w:t>
      </w:r>
      <w:r>
        <w:t xml:space="preserve"> года  ограничить  движение автотранспорта по ул. </w:t>
      </w:r>
      <w:r w:rsidR="003D6D7D">
        <w:t>Чернышевского</w:t>
      </w:r>
      <w:r>
        <w:t xml:space="preserve"> </w:t>
      </w:r>
      <w:r w:rsidR="0073216C">
        <w:br/>
      </w:r>
      <w:r>
        <w:t xml:space="preserve">от ул. </w:t>
      </w:r>
      <w:r w:rsidR="003D6D7D">
        <w:t>Комсомольская</w:t>
      </w:r>
      <w:r>
        <w:t xml:space="preserve"> до ул. </w:t>
      </w:r>
      <w:r w:rsidR="003D6D7D">
        <w:t>Володарского</w:t>
      </w:r>
      <w:r>
        <w:t xml:space="preserve"> с 0</w:t>
      </w:r>
      <w:r w:rsidR="00E0655E">
        <w:t>6</w:t>
      </w:r>
      <w:r>
        <w:t>.00 до 1</w:t>
      </w:r>
      <w:r w:rsidR="00E0655E">
        <w:t>5</w:t>
      </w:r>
      <w:r>
        <w:t>.00 часов.</w:t>
      </w:r>
    </w:p>
    <w:p w:rsidR="00E972A5" w:rsidRDefault="00E972A5" w:rsidP="00E972A5">
      <w:pPr>
        <w:jc w:val="both"/>
      </w:pPr>
      <w:r>
        <w:t xml:space="preserve">      5. </w:t>
      </w:r>
      <w:r w:rsidRPr="004E3940">
        <w:t>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</w:t>
      </w:r>
      <w:r>
        <w:t xml:space="preserve">жского района Кировской области, разместить </w:t>
      </w:r>
      <w:r w:rsidRPr="004E3940">
        <w:t xml:space="preserve">на сайте администрации Малмыжского </w:t>
      </w:r>
      <w:r>
        <w:t xml:space="preserve">городского поселения. </w:t>
      </w:r>
    </w:p>
    <w:p w:rsidR="00E972A5" w:rsidRDefault="00E972A5" w:rsidP="00E972A5">
      <w:pPr>
        <w:jc w:val="both"/>
      </w:pPr>
    </w:p>
    <w:p w:rsidR="00E972A5" w:rsidRDefault="00E972A5" w:rsidP="00E972A5">
      <w:pPr>
        <w:jc w:val="both"/>
      </w:pPr>
    </w:p>
    <w:p w:rsidR="00E972A5" w:rsidRDefault="00E972A5" w:rsidP="00E972A5">
      <w:pPr>
        <w:jc w:val="both"/>
      </w:pPr>
    </w:p>
    <w:p w:rsidR="00E972A5" w:rsidRDefault="00E972A5" w:rsidP="00E972A5">
      <w:pPr>
        <w:jc w:val="both"/>
      </w:pPr>
      <w:r>
        <w:t>Глава администрации</w:t>
      </w:r>
    </w:p>
    <w:p w:rsidR="00E972A5" w:rsidRDefault="00E972A5" w:rsidP="00E972A5">
      <w:pPr>
        <w:jc w:val="both"/>
      </w:pPr>
      <w:r>
        <w:t xml:space="preserve">городского поселения       </w:t>
      </w:r>
      <w:r w:rsidR="003D6D7D">
        <w:t xml:space="preserve">                                                            Н.В. Плишкина</w:t>
      </w:r>
    </w:p>
    <w:p w:rsidR="000A3554" w:rsidRDefault="000A3554" w:rsidP="00E972A5">
      <w:pPr>
        <w:jc w:val="both"/>
      </w:pPr>
    </w:p>
    <w:p w:rsidR="000A3554" w:rsidRDefault="000A3554" w:rsidP="00E972A5">
      <w:pPr>
        <w:jc w:val="both"/>
      </w:pPr>
    </w:p>
    <w:p w:rsidR="000A3554" w:rsidRDefault="000A3554" w:rsidP="00E972A5">
      <w:pPr>
        <w:jc w:val="both"/>
      </w:pPr>
    </w:p>
    <w:p w:rsidR="00E723F3" w:rsidRDefault="00E723F3" w:rsidP="00E972A5">
      <w:pPr>
        <w:jc w:val="both"/>
      </w:pPr>
    </w:p>
    <w:p w:rsidR="000A3554" w:rsidRDefault="000A3554" w:rsidP="00E972A5">
      <w:pPr>
        <w:jc w:val="both"/>
      </w:pPr>
    </w:p>
    <w:p w:rsidR="000A3554" w:rsidRDefault="000A3554" w:rsidP="00E972A5">
      <w:pPr>
        <w:jc w:val="both"/>
      </w:pPr>
    </w:p>
    <w:p w:rsidR="000A3554" w:rsidRPr="00A447BC" w:rsidRDefault="000A3554" w:rsidP="000A3554">
      <w:r w:rsidRPr="00A447BC">
        <w:lastRenderedPageBreak/>
        <w:t xml:space="preserve">                                              </w:t>
      </w:r>
      <w:r>
        <w:t xml:space="preserve">                                Приложение </w:t>
      </w:r>
    </w:p>
    <w:p w:rsidR="000A3554" w:rsidRPr="00A447BC" w:rsidRDefault="000A3554" w:rsidP="000A3554">
      <w:r w:rsidRPr="00A447BC">
        <w:t xml:space="preserve">                                                                              УТВЕРЖДЕНА</w:t>
      </w:r>
    </w:p>
    <w:p w:rsidR="000A3554" w:rsidRPr="00A447BC" w:rsidRDefault="000A3554" w:rsidP="000A3554">
      <w:r w:rsidRPr="00A447BC">
        <w:t xml:space="preserve">                                                                              постановлением администрации</w:t>
      </w:r>
    </w:p>
    <w:p w:rsidR="000A3554" w:rsidRPr="00A447BC" w:rsidRDefault="000A3554" w:rsidP="000A3554">
      <w:r w:rsidRPr="00A447BC">
        <w:t xml:space="preserve">                                                                              Малмыжского района</w:t>
      </w:r>
    </w:p>
    <w:p w:rsidR="000A3554" w:rsidRPr="00A447BC" w:rsidRDefault="000A3554" w:rsidP="000A3554">
      <w:r w:rsidRPr="00A447BC">
        <w:t xml:space="preserve">                                                                              </w:t>
      </w:r>
      <w:r w:rsidR="003E650B">
        <w:t>о</w:t>
      </w:r>
      <w:r w:rsidRPr="00A447BC">
        <w:t>т</w:t>
      </w:r>
      <w:r w:rsidR="003E650B">
        <w:t xml:space="preserve"> </w:t>
      </w:r>
      <w:r w:rsidR="00EB30AB">
        <w:t>07.03.2024</w:t>
      </w:r>
      <w:r w:rsidR="003D6D7D">
        <w:t xml:space="preserve"> № </w:t>
      </w:r>
      <w:r w:rsidR="00EB30AB">
        <w:t>40</w:t>
      </w:r>
    </w:p>
    <w:p w:rsidR="000A3554" w:rsidRPr="00A447BC" w:rsidRDefault="000A3554" w:rsidP="000A3554">
      <w:pPr>
        <w:spacing w:after="120"/>
        <w:rPr>
          <w:b/>
        </w:rPr>
      </w:pPr>
    </w:p>
    <w:p w:rsidR="000A3554" w:rsidRPr="00A447BC" w:rsidRDefault="000A3554" w:rsidP="000A3554">
      <w:pPr>
        <w:jc w:val="center"/>
        <w:rPr>
          <w:b/>
        </w:rPr>
      </w:pPr>
      <w:r w:rsidRPr="00A447BC">
        <w:rPr>
          <w:b/>
        </w:rPr>
        <w:t>ПРОГРАММА</w:t>
      </w:r>
    </w:p>
    <w:p w:rsidR="000A3554" w:rsidRPr="00A447BC" w:rsidRDefault="00E723F3" w:rsidP="000A3554">
      <w:pPr>
        <w:jc w:val="center"/>
        <w:rPr>
          <w:b/>
        </w:rPr>
      </w:pPr>
      <w:r w:rsidRPr="00A447BC">
        <w:rPr>
          <w:b/>
        </w:rPr>
        <w:t xml:space="preserve">мероприятий </w:t>
      </w:r>
      <w:r>
        <w:rPr>
          <w:b/>
        </w:rPr>
        <w:t>общегородского</w:t>
      </w:r>
      <w:r w:rsidR="000A3554">
        <w:rPr>
          <w:b/>
        </w:rPr>
        <w:t xml:space="preserve"> праздника «Масленица» </w:t>
      </w:r>
    </w:p>
    <w:p w:rsidR="000A3554" w:rsidRPr="00A447BC" w:rsidRDefault="000A3554" w:rsidP="000A3554">
      <w:pPr>
        <w:jc w:val="both"/>
        <w:rPr>
          <w:b/>
        </w:rPr>
      </w:pPr>
    </w:p>
    <w:tbl>
      <w:tblPr>
        <w:tblW w:w="1023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990"/>
        <w:gridCol w:w="3402"/>
      </w:tblGrid>
      <w:tr w:rsidR="003E650B" w:rsidRPr="00701094" w:rsidTr="003D6D7D">
        <w:tc>
          <w:tcPr>
            <w:tcW w:w="1844" w:type="dxa"/>
            <w:shd w:val="clear" w:color="auto" w:fill="auto"/>
          </w:tcPr>
          <w:p w:rsidR="003E650B" w:rsidRPr="00444EAD" w:rsidRDefault="003E650B" w:rsidP="00B3577E">
            <w:pPr>
              <w:jc w:val="center"/>
              <w:rPr>
                <w:sz w:val="24"/>
                <w:szCs w:val="24"/>
              </w:rPr>
            </w:pPr>
            <w:r w:rsidRPr="00444EAD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4990" w:type="dxa"/>
            <w:shd w:val="clear" w:color="auto" w:fill="auto"/>
          </w:tcPr>
          <w:p w:rsidR="003E650B" w:rsidRPr="00444EAD" w:rsidRDefault="003E650B" w:rsidP="00B3577E">
            <w:pPr>
              <w:jc w:val="center"/>
              <w:rPr>
                <w:sz w:val="24"/>
                <w:szCs w:val="24"/>
              </w:rPr>
            </w:pPr>
            <w:r w:rsidRPr="00444EAD">
              <w:rPr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  <w:shd w:val="clear" w:color="auto" w:fill="auto"/>
          </w:tcPr>
          <w:p w:rsidR="003E650B" w:rsidRPr="00444EAD" w:rsidRDefault="003E650B" w:rsidP="00B3577E">
            <w:pPr>
              <w:jc w:val="center"/>
              <w:rPr>
                <w:sz w:val="24"/>
                <w:szCs w:val="24"/>
              </w:rPr>
            </w:pPr>
            <w:r w:rsidRPr="00444EAD">
              <w:rPr>
                <w:sz w:val="24"/>
                <w:szCs w:val="24"/>
              </w:rPr>
              <w:t>Место проведения:</w:t>
            </w:r>
          </w:p>
          <w:p w:rsidR="003E650B" w:rsidRPr="00444EAD" w:rsidRDefault="003E650B" w:rsidP="00B3577E">
            <w:pPr>
              <w:jc w:val="center"/>
              <w:rPr>
                <w:sz w:val="24"/>
                <w:szCs w:val="24"/>
              </w:rPr>
            </w:pPr>
            <w:r w:rsidRPr="00444EAD">
              <w:rPr>
                <w:sz w:val="24"/>
                <w:szCs w:val="24"/>
              </w:rPr>
              <w:t xml:space="preserve"> город </w:t>
            </w:r>
            <w:proofErr w:type="spellStart"/>
            <w:r w:rsidRPr="00444EAD">
              <w:rPr>
                <w:sz w:val="24"/>
                <w:szCs w:val="24"/>
              </w:rPr>
              <w:t>Малмыж</w:t>
            </w:r>
            <w:proofErr w:type="spellEnd"/>
          </w:p>
        </w:tc>
      </w:tr>
      <w:tr w:rsidR="003E650B" w:rsidRPr="00701094" w:rsidTr="003D6D7D">
        <w:tc>
          <w:tcPr>
            <w:tcW w:w="1844" w:type="dxa"/>
            <w:shd w:val="clear" w:color="auto" w:fill="auto"/>
          </w:tcPr>
          <w:p w:rsidR="003E650B" w:rsidRPr="00444EAD" w:rsidRDefault="003E650B" w:rsidP="00B35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4990" w:type="dxa"/>
            <w:shd w:val="clear" w:color="auto" w:fill="auto"/>
          </w:tcPr>
          <w:p w:rsidR="003E650B" w:rsidRPr="000A3554" w:rsidRDefault="003E650B" w:rsidP="00E032B0">
            <w:pPr>
              <w:jc w:val="both"/>
              <w:rPr>
                <w:sz w:val="24"/>
                <w:szCs w:val="24"/>
              </w:rPr>
            </w:pPr>
            <w:r w:rsidRPr="000A3554">
              <w:rPr>
                <w:sz w:val="24"/>
                <w:szCs w:val="24"/>
              </w:rPr>
              <w:t xml:space="preserve">Размещение </w:t>
            </w:r>
            <w:r w:rsidR="00E032B0">
              <w:rPr>
                <w:sz w:val="24"/>
                <w:szCs w:val="24"/>
              </w:rPr>
              <w:t>и оформление площадок организаций, учреждений.</w:t>
            </w:r>
          </w:p>
        </w:tc>
        <w:tc>
          <w:tcPr>
            <w:tcW w:w="3402" w:type="dxa"/>
            <w:shd w:val="clear" w:color="auto" w:fill="auto"/>
          </w:tcPr>
          <w:p w:rsidR="003E650B" w:rsidRPr="00E723F3" w:rsidRDefault="00E723F3" w:rsidP="00480389">
            <w:pPr>
              <w:jc w:val="both"/>
              <w:rPr>
                <w:sz w:val="24"/>
                <w:szCs w:val="24"/>
              </w:rPr>
            </w:pPr>
            <w:r w:rsidRPr="00E723F3">
              <w:rPr>
                <w:sz w:val="24"/>
              </w:rPr>
              <w:t xml:space="preserve">Прилегающая территория  </w:t>
            </w:r>
            <w:r>
              <w:rPr>
                <w:sz w:val="24"/>
              </w:rPr>
              <w:t>МКУК</w:t>
            </w:r>
            <w:r w:rsidRPr="00E723F3">
              <w:rPr>
                <w:sz w:val="24"/>
              </w:rPr>
              <w:t xml:space="preserve"> Малмыжск</w:t>
            </w:r>
            <w:r w:rsidR="00480389">
              <w:rPr>
                <w:sz w:val="24"/>
              </w:rPr>
              <w:t>ого</w:t>
            </w:r>
            <w:r w:rsidRPr="00E723F3">
              <w:rPr>
                <w:sz w:val="24"/>
              </w:rPr>
              <w:t xml:space="preserve"> районн</w:t>
            </w:r>
            <w:r w:rsidR="00480389">
              <w:rPr>
                <w:sz w:val="24"/>
              </w:rPr>
              <w:t>ого</w:t>
            </w:r>
            <w:r w:rsidRPr="00E723F3">
              <w:rPr>
                <w:sz w:val="24"/>
              </w:rPr>
              <w:t xml:space="preserve"> Центр</w:t>
            </w:r>
            <w:r w:rsidR="00480389">
              <w:rPr>
                <w:sz w:val="24"/>
              </w:rPr>
              <w:t>а</w:t>
            </w:r>
            <w:r w:rsidRPr="00E723F3">
              <w:rPr>
                <w:sz w:val="24"/>
              </w:rPr>
              <w:t xml:space="preserve"> культуры и досуга</w:t>
            </w:r>
            <w:r w:rsidRPr="00E723F3">
              <w:rPr>
                <w:sz w:val="24"/>
                <w:szCs w:val="24"/>
              </w:rPr>
              <w:t xml:space="preserve"> </w:t>
            </w:r>
          </w:p>
        </w:tc>
      </w:tr>
      <w:tr w:rsidR="00480389" w:rsidRPr="00701094" w:rsidTr="003D6D7D">
        <w:tc>
          <w:tcPr>
            <w:tcW w:w="1844" w:type="dxa"/>
            <w:shd w:val="clear" w:color="auto" w:fill="auto"/>
          </w:tcPr>
          <w:p w:rsidR="00480389" w:rsidRPr="00444EAD" w:rsidRDefault="00480389" w:rsidP="00480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4990" w:type="dxa"/>
            <w:shd w:val="clear" w:color="auto" w:fill="auto"/>
          </w:tcPr>
          <w:p w:rsidR="00480389" w:rsidRPr="00444EAD" w:rsidRDefault="00480389" w:rsidP="00480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открытие праздника «Масленица – пышка, на улицу вышла».</w:t>
            </w:r>
          </w:p>
        </w:tc>
        <w:tc>
          <w:tcPr>
            <w:tcW w:w="3402" w:type="dxa"/>
            <w:shd w:val="clear" w:color="auto" w:fill="auto"/>
          </w:tcPr>
          <w:p w:rsidR="00480389" w:rsidRPr="00E723F3" w:rsidRDefault="00480389" w:rsidP="00480389">
            <w:pPr>
              <w:jc w:val="both"/>
              <w:rPr>
                <w:sz w:val="24"/>
                <w:szCs w:val="24"/>
              </w:rPr>
            </w:pPr>
            <w:r w:rsidRPr="00E723F3">
              <w:rPr>
                <w:sz w:val="24"/>
              </w:rPr>
              <w:t xml:space="preserve">Прилегающая территория  </w:t>
            </w:r>
            <w:r>
              <w:rPr>
                <w:sz w:val="24"/>
              </w:rPr>
              <w:t>МКУК</w:t>
            </w:r>
            <w:r w:rsidRPr="00E723F3">
              <w:rPr>
                <w:sz w:val="24"/>
              </w:rPr>
              <w:t xml:space="preserve"> Малмыжск</w:t>
            </w:r>
            <w:r>
              <w:rPr>
                <w:sz w:val="24"/>
              </w:rPr>
              <w:t>ого</w:t>
            </w:r>
            <w:r w:rsidRPr="00E723F3">
              <w:rPr>
                <w:sz w:val="24"/>
              </w:rPr>
              <w:t xml:space="preserve"> районн</w:t>
            </w:r>
            <w:r>
              <w:rPr>
                <w:sz w:val="24"/>
              </w:rPr>
              <w:t>ого</w:t>
            </w:r>
            <w:r w:rsidRPr="00E723F3">
              <w:rPr>
                <w:sz w:val="24"/>
              </w:rPr>
              <w:t xml:space="preserve"> Центр</w:t>
            </w:r>
            <w:r>
              <w:rPr>
                <w:sz w:val="24"/>
              </w:rPr>
              <w:t>а</w:t>
            </w:r>
            <w:r w:rsidRPr="00E723F3">
              <w:rPr>
                <w:sz w:val="24"/>
              </w:rPr>
              <w:t xml:space="preserve"> культуры и досуга</w:t>
            </w:r>
            <w:r w:rsidRPr="00E723F3">
              <w:rPr>
                <w:sz w:val="24"/>
                <w:szCs w:val="24"/>
              </w:rPr>
              <w:t xml:space="preserve"> </w:t>
            </w:r>
          </w:p>
        </w:tc>
      </w:tr>
      <w:tr w:rsidR="00480389" w:rsidRPr="00701094" w:rsidTr="003D6D7D">
        <w:tc>
          <w:tcPr>
            <w:tcW w:w="1844" w:type="dxa"/>
            <w:shd w:val="clear" w:color="auto" w:fill="auto"/>
          </w:tcPr>
          <w:p w:rsidR="00480389" w:rsidRPr="00444EAD" w:rsidRDefault="00480389" w:rsidP="00480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11.00-13.00</w:t>
            </w:r>
          </w:p>
        </w:tc>
        <w:tc>
          <w:tcPr>
            <w:tcW w:w="4990" w:type="dxa"/>
            <w:shd w:val="clear" w:color="auto" w:fill="auto"/>
          </w:tcPr>
          <w:p w:rsidR="00480389" w:rsidRPr="00444EAD" w:rsidRDefault="00480389" w:rsidP="00480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Народное гуляние.</w:t>
            </w:r>
          </w:p>
        </w:tc>
        <w:tc>
          <w:tcPr>
            <w:tcW w:w="3402" w:type="dxa"/>
            <w:shd w:val="clear" w:color="auto" w:fill="auto"/>
          </w:tcPr>
          <w:p w:rsidR="00480389" w:rsidRPr="00E723F3" w:rsidRDefault="00480389" w:rsidP="00480389">
            <w:pPr>
              <w:jc w:val="both"/>
              <w:rPr>
                <w:sz w:val="24"/>
                <w:szCs w:val="24"/>
              </w:rPr>
            </w:pPr>
            <w:r w:rsidRPr="00E723F3">
              <w:rPr>
                <w:sz w:val="24"/>
              </w:rPr>
              <w:t xml:space="preserve">Прилегающая территория  </w:t>
            </w:r>
            <w:r>
              <w:rPr>
                <w:sz w:val="24"/>
              </w:rPr>
              <w:t>МКУК</w:t>
            </w:r>
            <w:r w:rsidRPr="00E723F3">
              <w:rPr>
                <w:sz w:val="24"/>
              </w:rPr>
              <w:t xml:space="preserve"> Малмыжск</w:t>
            </w:r>
            <w:r>
              <w:rPr>
                <w:sz w:val="24"/>
              </w:rPr>
              <w:t>ого</w:t>
            </w:r>
            <w:r w:rsidRPr="00E723F3">
              <w:rPr>
                <w:sz w:val="24"/>
              </w:rPr>
              <w:t xml:space="preserve"> районн</w:t>
            </w:r>
            <w:r>
              <w:rPr>
                <w:sz w:val="24"/>
              </w:rPr>
              <w:t>ого</w:t>
            </w:r>
            <w:r w:rsidRPr="00E723F3">
              <w:rPr>
                <w:sz w:val="24"/>
              </w:rPr>
              <w:t xml:space="preserve"> Центр</w:t>
            </w:r>
            <w:r>
              <w:rPr>
                <w:sz w:val="24"/>
              </w:rPr>
              <w:t>а</w:t>
            </w:r>
            <w:r w:rsidRPr="00E723F3">
              <w:rPr>
                <w:sz w:val="24"/>
              </w:rPr>
              <w:t xml:space="preserve"> культуры и досуга</w:t>
            </w:r>
            <w:r w:rsidRPr="00E723F3">
              <w:rPr>
                <w:sz w:val="24"/>
                <w:szCs w:val="24"/>
              </w:rPr>
              <w:t xml:space="preserve"> </w:t>
            </w:r>
          </w:p>
        </w:tc>
      </w:tr>
      <w:tr w:rsidR="00480389" w:rsidRPr="00701094" w:rsidTr="003D6D7D">
        <w:trPr>
          <w:trHeight w:val="579"/>
        </w:trPr>
        <w:tc>
          <w:tcPr>
            <w:tcW w:w="1844" w:type="dxa"/>
            <w:shd w:val="clear" w:color="auto" w:fill="auto"/>
          </w:tcPr>
          <w:p w:rsidR="00480389" w:rsidRPr="00444EAD" w:rsidRDefault="00480389" w:rsidP="00480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4990" w:type="dxa"/>
            <w:shd w:val="clear" w:color="auto" w:fill="auto"/>
          </w:tcPr>
          <w:p w:rsidR="00480389" w:rsidRPr="00444EAD" w:rsidRDefault="00480389" w:rsidP="00480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 конкурсов, награждение участников </w:t>
            </w:r>
          </w:p>
        </w:tc>
        <w:tc>
          <w:tcPr>
            <w:tcW w:w="3402" w:type="dxa"/>
            <w:shd w:val="clear" w:color="auto" w:fill="auto"/>
          </w:tcPr>
          <w:p w:rsidR="00480389" w:rsidRPr="00E723F3" w:rsidRDefault="00480389" w:rsidP="00480389">
            <w:pPr>
              <w:jc w:val="both"/>
              <w:rPr>
                <w:sz w:val="24"/>
                <w:szCs w:val="24"/>
              </w:rPr>
            </w:pPr>
            <w:r w:rsidRPr="00E723F3">
              <w:rPr>
                <w:sz w:val="24"/>
              </w:rPr>
              <w:t xml:space="preserve">Прилегающая территория  </w:t>
            </w:r>
            <w:r>
              <w:rPr>
                <w:sz w:val="24"/>
              </w:rPr>
              <w:t>МКУК</w:t>
            </w:r>
            <w:r w:rsidRPr="00E723F3">
              <w:rPr>
                <w:sz w:val="24"/>
              </w:rPr>
              <w:t xml:space="preserve"> Малмыжск</w:t>
            </w:r>
            <w:r>
              <w:rPr>
                <w:sz w:val="24"/>
              </w:rPr>
              <w:t>ого</w:t>
            </w:r>
            <w:r w:rsidRPr="00E723F3">
              <w:rPr>
                <w:sz w:val="24"/>
              </w:rPr>
              <w:t xml:space="preserve"> районн</w:t>
            </w:r>
            <w:r>
              <w:rPr>
                <w:sz w:val="24"/>
              </w:rPr>
              <w:t>ого</w:t>
            </w:r>
            <w:r w:rsidRPr="00E723F3">
              <w:rPr>
                <w:sz w:val="24"/>
              </w:rPr>
              <w:t xml:space="preserve"> Центр</w:t>
            </w:r>
            <w:r>
              <w:rPr>
                <w:sz w:val="24"/>
              </w:rPr>
              <w:t>а</w:t>
            </w:r>
            <w:r w:rsidRPr="00E723F3">
              <w:rPr>
                <w:sz w:val="24"/>
              </w:rPr>
              <w:t xml:space="preserve"> культуры и досуга</w:t>
            </w:r>
            <w:r w:rsidRPr="00E723F3">
              <w:rPr>
                <w:sz w:val="24"/>
                <w:szCs w:val="24"/>
              </w:rPr>
              <w:t xml:space="preserve"> </w:t>
            </w:r>
          </w:p>
        </w:tc>
      </w:tr>
      <w:tr w:rsidR="003E650B" w:rsidRPr="00701094" w:rsidTr="003D6D7D">
        <w:tc>
          <w:tcPr>
            <w:tcW w:w="1844" w:type="dxa"/>
            <w:shd w:val="clear" w:color="auto" w:fill="auto"/>
          </w:tcPr>
          <w:p w:rsidR="003E650B" w:rsidRPr="00444EAD" w:rsidRDefault="003E650B" w:rsidP="000A3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4990" w:type="dxa"/>
            <w:shd w:val="clear" w:color="auto" w:fill="auto"/>
          </w:tcPr>
          <w:p w:rsidR="003E650B" w:rsidRPr="00444EAD" w:rsidRDefault="003E650B" w:rsidP="000A35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Сжигание чучела «Масленица» </w:t>
            </w:r>
          </w:p>
        </w:tc>
        <w:tc>
          <w:tcPr>
            <w:tcW w:w="3402" w:type="dxa"/>
            <w:shd w:val="clear" w:color="auto" w:fill="auto"/>
          </w:tcPr>
          <w:p w:rsidR="003E650B" w:rsidRPr="00444EAD" w:rsidRDefault="003E650B" w:rsidP="000A3554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стадион </w:t>
            </w:r>
            <w:bookmarkStart w:id="0" w:name="_GoBack"/>
            <w:bookmarkEnd w:id="0"/>
          </w:p>
        </w:tc>
      </w:tr>
    </w:tbl>
    <w:p w:rsidR="000A3554" w:rsidRPr="005D6745" w:rsidRDefault="000A3554" w:rsidP="000A3554">
      <w:pPr>
        <w:tabs>
          <w:tab w:val="left" w:pos="7870"/>
        </w:tabs>
        <w:rPr>
          <w:sz w:val="6"/>
        </w:rPr>
      </w:pPr>
      <w:r>
        <w:rPr>
          <w:sz w:val="6"/>
        </w:rPr>
        <w:tab/>
      </w:r>
    </w:p>
    <w:p w:rsidR="000A3554" w:rsidRDefault="000A3554" w:rsidP="000A3554">
      <w:pPr>
        <w:jc w:val="center"/>
      </w:pPr>
      <w:r w:rsidRPr="00A447BC">
        <w:t>___________</w:t>
      </w:r>
      <w:r>
        <w:t xml:space="preserve"> </w:t>
      </w:r>
    </w:p>
    <w:p w:rsidR="000A3554" w:rsidRPr="00A447BC" w:rsidRDefault="000A3554" w:rsidP="000A3554"/>
    <w:p w:rsidR="000A3554" w:rsidRDefault="000A3554" w:rsidP="00E972A5">
      <w:pPr>
        <w:jc w:val="both"/>
      </w:pPr>
    </w:p>
    <w:sectPr w:rsidR="000A3554" w:rsidSect="00F072C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A5"/>
    <w:rsid w:val="000A05AB"/>
    <w:rsid w:val="000A3554"/>
    <w:rsid w:val="003D6D7D"/>
    <w:rsid w:val="003E650B"/>
    <w:rsid w:val="00480389"/>
    <w:rsid w:val="005B1B97"/>
    <w:rsid w:val="0073216C"/>
    <w:rsid w:val="007F40DE"/>
    <w:rsid w:val="00C17E87"/>
    <w:rsid w:val="00D50DE7"/>
    <w:rsid w:val="00E032B0"/>
    <w:rsid w:val="00E0655E"/>
    <w:rsid w:val="00E155B6"/>
    <w:rsid w:val="00E723F3"/>
    <w:rsid w:val="00E972A5"/>
    <w:rsid w:val="00EB30AB"/>
    <w:rsid w:val="00F072CD"/>
    <w:rsid w:val="00F5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5CC5"/>
  <w15:chartTrackingRefBased/>
  <w15:docId w15:val="{2AF707B3-C802-4D34-A819-97CB5FF6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2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972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2A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rsid w:val="00E972A5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72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72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0A3554"/>
  </w:style>
  <w:style w:type="character" w:customStyle="1" w:styleId="2">
    <w:name w:val="Основной текст (2)"/>
    <w:basedOn w:val="a0"/>
    <w:rsid w:val="000A3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2</cp:revision>
  <cp:lastPrinted>2024-03-11T06:30:00Z</cp:lastPrinted>
  <dcterms:created xsi:type="dcterms:W3CDTF">2024-03-11T11:21:00Z</dcterms:created>
  <dcterms:modified xsi:type="dcterms:W3CDTF">2024-03-11T11:21:00Z</dcterms:modified>
</cp:coreProperties>
</file>