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747" w:rsidRPr="00061288" w:rsidRDefault="00BC7747" w:rsidP="008977FD">
      <w:pPr>
        <w:jc w:val="center"/>
        <w:rPr>
          <w:b/>
        </w:rPr>
      </w:pPr>
      <w:r w:rsidRPr="00061288">
        <w:rPr>
          <w:b/>
        </w:rPr>
        <w:t>МАЛМЫЖСКАЯ ГОРОДСКАЯ  ДУМА</w:t>
      </w:r>
    </w:p>
    <w:p w:rsidR="00BC7747" w:rsidRPr="00061288" w:rsidRDefault="00BC7747" w:rsidP="008977FD">
      <w:pPr>
        <w:jc w:val="center"/>
        <w:rPr>
          <w:b/>
        </w:rPr>
      </w:pPr>
      <w:r w:rsidRPr="00061288">
        <w:rPr>
          <w:b/>
        </w:rPr>
        <w:t>МАЛМЫЖСКОГО РАЙОНА</w:t>
      </w:r>
    </w:p>
    <w:p w:rsidR="00BC7747" w:rsidRPr="00061288" w:rsidRDefault="00BC7747" w:rsidP="008977FD">
      <w:pPr>
        <w:jc w:val="center"/>
        <w:rPr>
          <w:b/>
        </w:rPr>
      </w:pPr>
      <w:r w:rsidRPr="00061288">
        <w:rPr>
          <w:b/>
        </w:rPr>
        <w:t>КИРОВСКОЙ  ОБЛАСТИ</w:t>
      </w:r>
    </w:p>
    <w:p w:rsidR="00BC7747" w:rsidRPr="00061288" w:rsidRDefault="00BC7747" w:rsidP="008977FD">
      <w:pPr>
        <w:jc w:val="center"/>
        <w:rPr>
          <w:b/>
        </w:rPr>
      </w:pPr>
      <w:r>
        <w:rPr>
          <w:b/>
        </w:rPr>
        <w:t>четвертого</w:t>
      </w:r>
      <w:r w:rsidRPr="00061288">
        <w:rPr>
          <w:b/>
        </w:rPr>
        <w:t xml:space="preserve"> созыва</w:t>
      </w:r>
    </w:p>
    <w:p w:rsidR="00BC7747" w:rsidRPr="00061288" w:rsidRDefault="00BC7747" w:rsidP="008977FD">
      <w:pPr>
        <w:jc w:val="center"/>
      </w:pPr>
    </w:p>
    <w:p w:rsidR="00BC7747" w:rsidRPr="00061288" w:rsidRDefault="00BC7747" w:rsidP="008977FD">
      <w:pPr>
        <w:jc w:val="center"/>
        <w:rPr>
          <w:b/>
        </w:rPr>
      </w:pPr>
      <w:r w:rsidRPr="00061288">
        <w:rPr>
          <w:b/>
        </w:rPr>
        <w:t>РЕШЕНИЕ</w:t>
      </w:r>
    </w:p>
    <w:p w:rsidR="00D754EC" w:rsidRDefault="00D754EC" w:rsidP="000333D3"/>
    <w:p w:rsidR="00BC7747" w:rsidRPr="00061288" w:rsidRDefault="00D754EC" w:rsidP="000333D3">
      <w:bookmarkStart w:id="0" w:name="_GoBack"/>
      <w:bookmarkEnd w:id="0"/>
      <w:r>
        <w:t>05.02.2020</w:t>
      </w:r>
      <w:r w:rsidR="00BC7747">
        <w:t xml:space="preserve">                                                                   </w:t>
      </w:r>
      <w:r>
        <w:t xml:space="preserve">                                   № 2/25</w:t>
      </w:r>
    </w:p>
    <w:p w:rsidR="00BC7747" w:rsidRPr="00061288" w:rsidRDefault="00BC7747" w:rsidP="000333D3"/>
    <w:p w:rsidR="00BC7747" w:rsidRPr="00061288" w:rsidRDefault="00BC7747" w:rsidP="000333D3">
      <w:pPr>
        <w:jc w:val="center"/>
      </w:pPr>
      <w:r w:rsidRPr="00061288">
        <w:t>г. Малмыж</w:t>
      </w:r>
    </w:p>
    <w:p w:rsidR="00BC7747" w:rsidRPr="00061288" w:rsidRDefault="00BC7747" w:rsidP="000333D3">
      <w:r w:rsidRPr="00061288">
        <w:t xml:space="preserve"> </w:t>
      </w:r>
    </w:p>
    <w:p w:rsidR="00BC7747" w:rsidRPr="00067E9F" w:rsidRDefault="00947D8A" w:rsidP="00067E9F">
      <w:pPr>
        <w:spacing w:line="360" w:lineRule="auto"/>
        <w:jc w:val="center"/>
        <w:rPr>
          <w:b/>
        </w:rPr>
      </w:pPr>
      <w:r>
        <w:rPr>
          <w:b/>
        </w:rPr>
        <w:t>О внесении изменений в решение Малмыжской городской Думы Малмыжского района Кировской области от 18.12.2019 № 6/24 «</w:t>
      </w:r>
      <w:r w:rsidR="00BC7747" w:rsidRPr="00067E9F">
        <w:rPr>
          <w:b/>
        </w:rPr>
        <w:t>Об установлении стандарта уровня платежей населения</w:t>
      </w:r>
    </w:p>
    <w:p w:rsidR="00D84DE3" w:rsidRPr="00067E9F" w:rsidRDefault="00D84DE3" w:rsidP="00067E9F">
      <w:pPr>
        <w:spacing w:line="360" w:lineRule="auto"/>
        <w:jc w:val="center"/>
        <w:rPr>
          <w:b/>
        </w:rPr>
      </w:pPr>
      <w:r w:rsidRPr="00067E9F">
        <w:rPr>
          <w:b/>
        </w:rPr>
        <w:t>на питьевую</w:t>
      </w:r>
      <w:r w:rsidR="005827BC" w:rsidRPr="00067E9F">
        <w:rPr>
          <w:b/>
        </w:rPr>
        <w:t xml:space="preserve"> воду</w:t>
      </w:r>
      <w:r w:rsidR="00B11EE2" w:rsidRPr="00067E9F">
        <w:rPr>
          <w:b/>
        </w:rPr>
        <w:t xml:space="preserve"> (питьевое водоснабжение)</w:t>
      </w:r>
      <w:r w:rsidRPr="00067E9F">
        <w:rPr>
          <w:b/>
        </w:rPr>
        <w:t xml:space="preserve"> и водоотведение </w:t>
      </w:r>
    </w:p>
    <w:p w:rsidR="00BC7747" w:rsidRPr="00067E9F" w:rsidRDefault="00D84DE3" w:rsidP="00067E9F">
      <w:pPr>
        <w:spacing w:line="360" w:lineRule="auto"/>
        <w:jc w:val="center"/>
        <w:rPr>
          <w:b/>
        </w:rPr>
      </w:pPr>
      <w:r w:rsidRPr="00067E9F">
        <w:rPr>
          <w:b/>
        </w:rPr>
        <w:t>на</w:t>
      </w:r>
      <w:r w:rsidR="00766A40">
        <w:rPr>
          <w:b/>
        </w:rPr>
        <w:t xml:space="preserve"> 2020</w:t>
      </w:r>
      <w:r w:rsidR="00BC7747" w:rsidRPr="00067E9F">
        <w:rPr>
          <w:b/>
        </w:rPr>
        <w:t xml:space="preserve"> года</w:t>
      </w:r>
      <w:r w:rsidR="00947D8A">
        <w:rPr>
          <w:b/>
        </w:rPr>
        <w:t>»</w:t>
      </w:r>
    </w:p>
    <w:p w:rsidR="00BC7747" w:rsidRPr="00067E9F" w:rsidRDefault="00BC7747" w:rsidP="00067E9F">
      <w:pPr>
        <w:spacing w:line="360" w:lineRule="auto"/>
        <w:jc w:val="center"/>
        <w:rPr>
          <w:b/>
        </w:rPr>
      </w:pPr>
    </w:p>
    <w:p w:rsidR="00BC7747" w:rsidRPr="00067E9F" w:rsidRDefault="00BC7747" w:rsidP="00067E9F">
      <w:pPr>
        <w:spacing w:line="360" w:lineRule="auto"/>
        <w:ind w:firstLine="709"/>
        <w:jc w:val="both"/>
      </w:pPr>
      <w:r w:rsidRPr="00067E9F">
        <w:t>В соответствии с Федеральным законом от 26.12.2005 № 184-ФЗ «Об основах регулирования тарифов организаций коммунального комплекса», Малмыжская  городская Дума РЕШИЛА:</w:t>
      </w:r>
    </w:p>
    <w:p w:rsidR="00BC7747" w:rsidRPr="00067E9F" w:rsidRDefault="00BC7747" w:rsidP="00067E9F">
      <w:pPr>
        <w:spacing w:line="360" w:lineRule="auto"/>
        <w:ind w:firstLine="709"/>
        <w:jc w:val="both"/>
      </w:pPr>
    </w:p>
    <w:p w:rsidR="00947D8A" w:rsidRDefault="00947D8A" w:rsidP="00947D8A">
      <w:pPr>
        <w:spacing w:line="360" w:lineRule="auto"/>
        <w:jc w:val="both"/>
      </w:pPr>
      <w:r>
        <w:t xml:space="preserve">          </w:t>
      </w:r>
      <w:r w:rsidR="00BC7747" w:rsidRPr="00947D8A">
        <w:t xml:space="preserve">1. </w:t>
      </w:r>
      <w:r>
        <w:t>Внести изменения</w:t>
      </w:r>
      <w:r w:rsidRPr="00947D8A">
        <w:t xml:space="preserve"> в решение Малмыжской городской Думы Малмыжского района Кировской области от 18.12.2019 № 6/24 «Об установлении стандарта уровня платежей населения</w:t>
      </w:r>
      <w:r>
        <w:t xml:space="preserve"> </w:t>
      </w:r>
      <w:r w:rsidRPr="00947D8A">
        <w:t>на питьевую воду (питьевое водоснабжение) и водоотведение на 2020 года»</w:t>
      </w:r>
      <w:r w:rsidR="00FC543E">
        <w:t xml:space="preserve"> (далее – решение).</w:t>
      </w:r>
    </w:p>
    <w:p w:rsidR="00FC543E" w:rsidRDefault="00FC543E" w:rsidP="00947D8A">
      <w:pPr>
        <w:spacing w:line="360" w:lineRule="auto"/>
        <w:jc w:val="both"/>
      </w:pPr>
      <w:r>
        <w:t xml:space="preserve">          </w:t>
      </w:r>
      <w:r w:rsidR="00947D8A">
        <w:t xml:space="preserve"> </w:t>
      </w:r>
      <w:r>
        <w:t>1.1. Раздел 5 решения читать в новой редакции, следующего содержания:</w:t>
      </w:r>
    </w:p>
    <w:p w:rsidR="00947D8A" w:rsidRDefault="00FC543E" w:rsidP="00947D8A">
      <w:pPr>
        <w:spacing w:line="360" w:lineRule="auto"/>
        <w:jc w:val="both"/>
        <w:rPr>
          <w:b/>
        </w:rPr>
      </w:pPr>
      <w:r>
        <w:t xml:space="preserve">         </w:t>
      </w:r>
      <w:r w:rsidR="00947D8A">
        <w:t xml:space="preserve"> «</w:t>
      </w:r>
      <w:r>
        <w:t xml:space="preserve">5. </w:t>
      </w:r>
      <w:r w:rsidR="00947D8A">
        <w:t>Установить стандарт уровня платежа граждан на услугу водоотведение, реализуемую населению</w:t>
      </w:r>
      <w:r>
        <w:t xml:space="preserve"> ООО «РМЗ» </w:t>
      </w:r>
      <w:r w:rsidR="00947D8A">
        <w:t xml:space="preserve"> с 01 января 2020 года по </w:t>
      </w:r>
      <w:r>
        <w:t xml:space="preserve">30 июня 2020 года в размере </w:t>
      </w:r>
      <w:r w:rsidRPr="00FC543E">
        <w:rPr>
          <w:b/>
        </w:rPr>
        <w:t>94,407 %</w:t>
      </w:r>
      <w:r w:rsidRPr="00FC543E">
        <w:t>.</w:t>
      </w:r>
    </w:p>
    <w:p w:rsidR="00FC543E" w:rsidRDefault="00FC543E" w:rsidP="00947D8A">
      <w:pPr>
        <w:spacing w:line="360" w:lineRule="auto"/>
        <w:jc w:val="both"/>
      </w:pPr>
      <w:r>
        <w:rPr>
          <w:b/>
        </w:rPr>
        <w:t xml:space="preserve">           </w:t>
      </w:r>
      <w:r w:rsidRPr="00FC543E">
        <w:t>5. 1.</w:t>
      </w:r>
      <w:r>
        <w:t xml:space="preserve"> </w:t>
      </w:r>
      <w:r w:rsidRPr="00FC543E">
        <w:t xml:space="preserve">Для </w:t>
      </w:r>
      <w:r>
        <w:t>2-этажных многоквартирных и жилых домов</w:t>
      </w:r>
      <w:r w:rsidRPr="00FC543E">
        <w:t xml:space="preserve"> с холодным водоснабжением с централизованн</w:t>
      </w:r>
      <w:r>
        <w:t>ым водоотведением, оборудованных</w:t>
      </w:r>
      <w:r w:rsidRPr="00FC543E">
        <w:t xml:space="preserve"> водонагревателями, раковинами, мойками кухонными, унитазами, ваннами 1650-1700мм, душем</w:t>
      </w:r>
      <w:r>
        <w:t>;</w:t>
      </w:r>
    </w:p>
    <w:p w:rsidR="00BC7747" w:rsidRPr="00067E9F" w:rsidRDefault="00FC543E" w:rsidP="00FC543E">
      <w:pPr>
        <w:spacing w:line="360" w:lineRule="auto"/>
        <w:jc w:val="both"/>
      </w:pPr>
      <w:r>
        <w:t xml:space="preserve">           5. 2. Для 3-этажных</w:t>
      </w:r>
      <w:r w:rsidRPr="00FC543E">
        <w:t xml:space="preserve"> многокварт</w:t>
      </w:r>
      <w:r>
        <w:t>ирных и жилых домов</w:t>
      </w:r>
      <w:r w:rsidRPr="00FC543E">
        <w:t xml:space="preserve"> с холодным водоснабжением с централизованн</w:t>
      </w:r>
      <w:r>
        <w:t>ым водоотведением, оборудованных</w:t>
      </w:r>
      <w:r w:rsidRPr="00FC543E">
        <w:t xml:space="preserve"> </w:t>
      </w:r>
      <w:r w:rsidRPr="00FC543E">
        <w:lastRenderedPageBreak/>
        <w:t>водонагревателями, раковинами, мойками кухонными, унитазами, ваннами 1650-1700 мм, душем</w:t>
      </w:r>
      <w:r>
        <w:t>»</w:t>
      </w:r>
    </w:p>
    <w:p w:rsidR="00BC7747" w:rsidRPr="00067E9F" w:rsidRDefault="00FC543E" w:rsidP="00067E9F">
      <w:pPr>
        <w:spacing w:line="360" w:lineRule="auto"/>
        <w:jc w:val="both"/>
      </w:pPr>
      <w:r>
        <w:t xml:space="preserve">        </w:t>
      </w:r>
      <w:r w:rsidR="00223F66">
        <w:t xml:space="preserve">  2</w:t>
      </w:r>
      <w:r w:rsidR="00BC7747" w:rsidRPr="00067E9F">
        <w:t>. Опубликовать настоящее решение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 и на сайте администрации Малмыжского района - http://malmyzh43.ru/poselenija/malmyzhskoe-gorodskoe-poselenie.</w:t>
      </w:r>
    </w:p>
    <w:p w:rsidR="00BC7747" w:rsidRPr="00067E9F" w:rsidRDefault="00223F66" w:rsidP="00067E9F">
      <w:pPr>
        <w:spacing w:line="360" w:lineRule="auto"/>
        <w:ind w:firstLine="709"/>
        <w:jc w:val="both"/>
      </w:pPr>
      <w:r>
        <w:t>3</w:t>
      </w:r>
      <w:r w:rsidR="00BC7747" w:rsidRPr="00067E9F">
        <w:t xml:space="preserve">. Настоящее решение распространяется на </w:t>
      </w:r>
      <w:r w:rsidR="005A1C8E" w:rsidRPr="00067E9F">
        <w:t>правоотно</w:t>
      </w:r>
      <w:r w:rsidR="005A1C8E">
        <w:t>шения,</w:t>
      </w:r>
      <w:r w:rsidR="00CB3511">
        <w:t xml:space="preserve"> возникшие с 01 января 2020</w:t>
      </w:r>
      <w:r w:rsidR="00BC7747" w:rsidRPr="00067E9F">
        <w:t>.</w:t>
      </w:r>
    </w:p>
    <w:p w:rsidR="00BC7747" w:rsidRPr="00067E9F" w:rsidRDefault="00BC7747" w:rsidP="00067E9F">
      <w:pPr>
        <w:spacing w:line="360" w:lineRule="auto"/>
        <w:ind w:left="360"/>
        <w:jc w:val="both"/>
      </w:pPr>
      <w:r w:rsidRPr="00067E9F">
        <w:t xml:space="preserve">   </w:t>
      </w:r>
    </w:p>
    <w:p w:rsidR="00BC7747" w:rsidRPr="00067E9F" w:rsidRDefault="00BC7747" w:rsidP="00067E9F">
      <w:pPr>
        <w:spacing w:line="360" w:lineRule="auto"/>
        <w:jc w:val="both"/>
      </w:pPr>
    </w:p>
    <w:p w:rsidR="00102198" w:rsidRPr="00067E9F" w:rsidRDefault="00A6144A" w:rsidP="00067E9F">
      <w:pPr>
        <w:spacing w:line="360" w:lineRule="auto"/>
        <w:jc w:val="both"/>
      </w:pPr>
      <w:r>
        <w:t>И.о. главы</w:t>
      </w:r>
      <w:r w:rsidRPr="00067E9F">
        <w:t xml:space="preserve"> </w:t>
      </w:r>
      <w:r w:rsidR="00102198" w:rsidRPr="00067E9F">
        <w:t xml:space="preserve">Малмыжского </w:t>
      </w:r>
    </w:p>
    <w:p w:rsidR="00BC7747" w:rsidRPr="00067E9F" w:rsidRDefault="00BC7747" w:rsidP="00067E9F">
      <w:pPr>
        <w:spacing w:line="360" w:lineRule="auto"/>
        <w:jc w:val="both"/>
      </w:pPr>
      <w:r w:rsidRPr="00067E9F">
        <w:t xml:space="preserve">городского поселения                                                 </w:t>
      </w:r>
      <w:r w:rsidR="00232160" w:rsidRPr="00067E9F">
        <w:t xml:space="preserve">           </w:t>
      </w:r>
      <w:r w:rsidR="00CB3511">
        <w:t xml:space="preserve">О. </w:t>
      </w:r>
      <w:r w:rsidR="00A6144A">
        <w:t>Ю</w:t>
      </w:r>
      <w:r w:rsidR="00CB3511">
        <w:t xml:space="preserve">. </w:t>
      </w:r>
      <w:r w:rsidR="00A6144A">
        <w:t>Камалов</w:t>
      </w:r>
      <w:r w:rsidR="00CB3511">
        <w:t>а</w:t>
      </w:r>
    </w:p>
    <w:p w:rsidR="00BC7747" w:rsidRPr="00067E9F" w:rsidRDefault="00BC7747" w:rsidP="00067E9F">
      <w:pPr>
        <w:spacing w:line="360" w:lineRule="auto"/>
        <w:ind w:firstLine="540"/>
        <w:jc w:val="both"/>
      </w:pPr>
    </w:p>
    <w:p w:rsidR="00BC7747" w:rsidRPr="00067E9F" w:rsidRDefault="00CB3511" w:rsidP="00067E9F">
      <w:pPr>
        <w:spacing w:line="360" w:lineRule="auto"/>
        <w:jc w:val="both"/>
      </w:pPr>
      <w:r>
        <w:t>Председатель</w:t>
      </w:r>
      <w:r w:rsidR="00BC7747" w:rsidRPr="00067E9F">
        <w:t xml:space="preserve">  Малмыжской</w:t>
      </w:r>
    </w:p>
    <w:p w:rsidR="00BC7747" w:rsidRPr="00067E9F" w:rsidRDefault="00BC7747" w:rsidP="00067E9F">
      <w:pPr>
        <w:spacing w:line="360" w:lineRule="auto"/>
        <w:jc w:val="both"/>
      </w:pPr>
      <w:r w:rsidRPr="00067E9F">
        <w:t>городской Думы</w:t>
      </w:r>
      <w:r w:rsidRPr="00067E9F">
        <w:tab/>
        <w:t xml:space="preserve">                                                      </w:t>
      </w:r>
      <w:r w:rsidR="00102198" w:rsidRPr="00067E9F">
        <w:t xml:space="preserve">    </w:t>
      </w:r>
      <w:r w:rsidR="00232160" w:rsidRPr="00067E9F">
        <w:t xml:space="preserve">          </w:t>
      </w:r>
      <w:r w:rsidR="00CB3511">
        <w:t>Л. В. Валиева</w:t>
      </w:r>
    </w:p>
    <w:sectPr w:rsidR="00BC7747" w:rsidRPr="00067E9F" w:rsidSect="000333D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D7E"/>
    <w:multiLevelType w:val="hybridMultilevel"/>
    <w:tmpl w:val="76783FCC"/>
    <w:lvl w:ilvl="0" w:tplc="43EAEEC6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40F525EB"/>
    <w:multiLevelType w:val="hybridMultilevel"/>
    <w:tmpl w:val="DDA48256"/>
    <w:lvl w:ilvl="0" w:tplc="43EAEEC6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3D3"/>
    <w:rsid w:val="00006583"/>
    <w:rsid w:val="000116A8"/>
    <w:rsid w:val="000333D3"/>
    <w:rsid w:val="00061288"/>
    <w:rsid w:val="00067E9F"/>
    <w:rsid w:val="000A13E2"/>
    <w:rsid w:val="000A3588"/>
    <w:rsid w:val="000A58B1"/>
    <w:rsid w:val="000C3A1F"/>
    <w:rsid w:val="00102198"/>
    <w:rsid w:val="0014784D"/>
    <w:rsid w:val="001761D1"/>
    <w:rsid w:val="001A0213"/>
    <w:rsid w:val="001C7BE7"/>
    <w:rsid w:val="00223F66"/>
    <w:rsid w:val="00232160"/>
    <w:rsid w:val="00243441"/>
    <w:rsid w:val="00257F39"/>
    <w:rsid w:val="002704D9"/>
    <w:rsid w:val="002D211A"/>
    <w:rsid w:val="002D6D44"/>
    <w:rsid w:val="00312010"/>
    <w:rsid w:val="00341896"/>
    <w:rsid w:val="003744E8"/>
    <w:rsid w:val="003877CE"/>
    <w:rsid w:val="003B3750"/>
    <w:rsid w:val="003B5101"/>
    <w:rsid w:val="003C27F0"/>
    <w:rsid w:val="003D7232"/>
    <w:rsid w:val="00484064"/>
    <w:rsid w:val="004A108B"/>
    <w:rsid w:val="004E1818"/>
    <w:rsid w:val="004F3E1B"/>
    <w:rsid w:val="004F7E84"/>
    <w:rsid w:val="005302F2"/>
    <w:rsid w:val="0053482A"/>
    <w:rsid w:val="00543039"/>
    <w:rsid w:val="005827BC"/>
    <w:rsid w:val="005A1C8E"/>
    <w:rsid w:val="005B25B2"/>
    <w:rsid w:val="005D04B7"/>
    <w:rsid w:val="005E725F"/>
    <w:rsid w:val="005F5652"/>
    <w:rsid w:val="00600B6F"/>
    <w:rsid w:val="00632448"/>
    <w:rsid w:val="00645588"/>
    <w:rsid w:val="006A7334"/>
    <w:rsid w:val="006B7D4A"/>
    <w:rsid w:val="006F22E6"/>
    <w:rsid w:val="007322CD"/>
    <w:rsid w:val="00734497"/>
    <w:rsid w:val="00760583"/>
    <w:rsid w:val="00766A40"/>
    <w:rsid w:val="00787762"/>
    <w:rsid w:val="007B492E"/>
    <w:rsid w:val="007C062F"/>
    <w:rsid w:val="00806C99"/>
    <w:rsid w:val="00826A02"/>
    <w:rsid w:val="008310C7"/>
    <w:rsid w:val="00833447"/>
    <w:rsid w:val="00860AA5"/>
    <w:rsid w:val="00866E31"/>
    <w:rsid w:val="00892F49"/>
    <w:rsid w:val="008977FD"/>
    <w:rsid w:val="008A557B"/>
    <w:rsid w:val="008C0436"/>
    <w:rsid w:val="008E599E"/>
    <w:rsid w:val="00917DA3"/>
    <w:rsid w:val="00930841"/>
    <w:rsid w:val="009322E5"/>
    <w:rsid w:val="00947D8A"/>
    <w:rsid w:val="0095427A"/>
    <w:rsid w:val="00983B57"/>
    <w:rsid w:val="00993D8E"/>
    <w:rsid w:val="00A32009"/>
    <w:rsid w:val="00A6144A"/>
    <w:rsid w:val="00A841A4"/>
    <w:rsid w:val="00AB09F5"/>
    <w:rsid w:val="00AC55C0"/>
    <w:rsid w:val="00AD111D"/>
    <w:rsid w:val="00AD5A4A"/>
    <w:rsid w:val="00B02A7A"/>
    <w:rsid w:val="00B06D9B"/>
    <w:rsid w:val="00B11EE2"/>
    <w:rsid w:val="00B36E2D"/>
    <w:rsid w:val="00B667AC"/>
    <w:rsid w:val="00B902C7"/>
    <w:rsid w:val="00BC715A"/>
    <w:rsid w:val="00BC72DC"/>
    <w:rsid w:val="00BC7747"/>
    <w:rsid w:val="00C02521"/>
    <w:rsid w:val="00C15FEB"/>
    <w:rsid w:val="00C34084"/>
    <w:rsid w:val="00C70D62"/>
    <w:rsid w:val="00CB3511"/>
    <w:rsid w:val="00CF379D"/>
    <w:rsid w:val="00D55204"/>
    <w:rsid w:val="00D754EC"/>
    <w:rsid w:val="00D84DE3"/>
    <w:rsid w:val="00D940E4"/>
    <w:rsid w:val="00DA3E94"/>
    <w:rsid w:val="00DC77ED"/>
    <w:rsid w:val="00DD3510"/>
    <w:rsid w:val="00E260A0"/>
    <w:rsid w:val="00E40BB8"/>
    <w:rsid w:val="00E44961"/>
    <w:rsid w:val="00E87ED2"/>
    <w:rsid w:val="00F11A6E"/>
    <w:rsid w:val="00F61AA9"/>
    <w:rsid w:val="00FC543E"/>
    <w:rsid w:val="00FD17E1"/>
    <w:rsid w:val="00FD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EE1F3"/>
  <w15:docId w15:val="{6A4812A0-43D0-428C-8A4C-092E3A1C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3D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51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F22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22E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7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</dc:creator>
  <cp:lastModifiedBy>User</cp:lastModifiedBy>
  <cp:revision>5</cp:revision>
  <cp:lastPrinted>2020-02-10T12:06:00Z</cp:lastPrinted>
  <dcterms:created xsi:type="dcterms:W3CDTF">2020-02-10T12:06:00Z</dcterms:created>
  <dcterms:modified xsi:type="dcterms:W3CDTF">2020-02-14T12:41:00Z</dcterms:modified>
</cp:coreProperties>
</file>