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3D3" w:rsidRPr="00061288" w:rsidRDefault="000333D3" w:rsidP="000333D3">
      <w:pPr>
        <w:ind w:firstLine="540"/>
        <w:jc w:val="center"/>
        <w:rPr>
          <w:b/>
        </w:rPr>
      </w:pPr>
      <w:r w:rsidRPr="00061288">
        <w:rPr>
          <w:b/>
        </w:rPr>
        <w:t>МАЛМЫЖСКАЯ ГОРОДСКАЯ ДУМА</w:t>
      </w:r>
    </w:p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МАЛМЫЖСКОГО РАЙОНА</w:t>
      </w:r>
    </w:p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КИРОВСКОЙ ОБЛАСТИ</w:t>
      </w:r>
    </w:p>
    <w:p w:rsidR="000333D3" w:rsidRPr="00061288" w:rsidRDefault="000333D3" w:rsidP="000333D3">
      <w:pPr>
        <w:jc w:val="center"/>
        <w:rPr>
          <w:b/>
        </w:rPr>
      </w:pPr>
      <w:r>
        <w:rPr>
          <w:b/>
        </w:rPr>
        <w:t>четвертого</w:t>
      </w:r>
      <w:r w:rsidRPr="00061288">
        <w:rPr>
          <w:b/>
        </w:rPr>
        <w:t xml:space="preserve"> созыва</w:t>
      </w:r>
    </w:p>
    <w:p w:rsidR="000333D3" w:rsidRPr="00061288" w:rsidRDefault="000333D3" w:rsidP="000333D3"/>
    <w:p w:rsidR="000333D3" w:rsidRPr="00061288" w:rsidRDefault="000333D3" w:rsidP="000333D3">
      <w:pPr>
        <w:jc w:val="center"/>
        <w:rPr>
          <w:b/>
        </w:rPr>
      </w:pPr>
      <w:r w:rsidRPr="00061288">
        <w:rPr>
          <w:b/>
        </w:rPr>
        <w:t>РЕШЕНИЕ</w:t>
      </w:r>
    </w:p>
    <w:p w:rsidR="000333D3" w:rsidRPr="00061288" w:rsidRDefault="000333D3" w:rsidP="000333D3"/>
    <w:p w:rsidR="000333D3" w:rsidRPr="00061288" w:rsidRDefault="00D75C79" w:rsidP="000333D3">
      <w:r>
        <w:t>21.02.2018</w:t>
      </w:r>
      <w:r w:rsidR="000333D3" w:rsidRPr="00061288">
        <w:t xml:space="preserve">                                                                                                     №  </w:t>
      </w:r>
      <w:r>
        <w:t>8/6</w:t>
      </w:r>
    </w:p>
    <w:p w:rsidR="000333D3" w:rsidRPr="00061288" w:rsidRDefault="000333D3" w:rsidP="000333D3">
      <w:pPr>
        <w:jc w:val="center"/>
      </w:pPr>
      <w:r w:rsidRPr="00061288">
        <w:t>г. Малмыж</w:t>
      </w:r>
    </w:p>
    <w:p w:rsidR="000333D3" w:rsidRPr="00061288" w:rsidRDefault="000333D3" w:rsidP="000333D3">
      <w:r w:rsidRPr="00061288">
        <w:t xml:space="preserve"> </w:t>
      </w:r>
    </w:p>
    <w:p w:rsidR="00BB2DA1" w:rsidRPr="00BB2DA1" w:rsidRDefault="00216376" w:rsidP="00BB2DA1">
      <w:pPr>
        <w:tabs>
          <w:tab w:val="left" w:pos="709"/>
        </w:tabs>
        <w:jc w:val="center"/>
        <w:rPr>
          <w:i/>
        </w:rPr>
      </w:pPr>
      <w:r>
        <w:rPr>
          <w:b/>
        </w:rPr>
        <w:t>О внесении изменения в решение Малмыжской городской Думы Малмыжского района от 12.11.2008 № 77</w:t>
      </w:r>
    </w:p>
    <w:p w:rsidR="00D11A9D" w:rsidRDefault="00D11A9D" w:rsidP="00110AA6">
      <w:pPr>
        <w:jc w:val="center"/>
      </w:pPr>
    </w:p>
    <w:p w:rsidR="00216376" w:rsidRDefault="00216376" w:rsidP="00216376">
      <w:pPr>
        <w:spacing w:line="360" w:lineRule="auto"/>
        <w:ind w:firstLine="709"/>
        <w:jc w:val="both"/>
        <w:rPr>
          <w:shd w:val="clear" w:color="auto" w:fill="FFFFFF"/>
        </w:rPr>
      </w:pPr>
      <w:proofErr w:type="gramStart"/>
      <w:r w:rsidRPr="00216376">
        <w:rPr>
          <w:shd w:val="clear" w:color="auto" w:fill="FFFFFF"/>
        </w:rPr>
        <w:t xml:space="preserve">В связи с введением в эксплуатацию Единой государственной информационной системы социального обеспечения (далее - ЕГИССО) в соответствии со статьей 5 Федерального закона от 29.12.2015 № 388-ФЗ «О внесении изменений в отдельные законодательные акты Российской Федерации в части учета и совершенствования предоставления мер социальной поддержки исходя из обязанности соблюдения принципа </w:t>
      </w:r>
      <w:proofErr w:type="spellStart"/>
      <w:r w:rsidRPr="00216376">
        <w:rPr>
          <w:shd w:val="clear" w:color="auto" w:fill="FFFFFF"/>
        </w:rPr>
        <w:t>адресности</w:t>
      </w:r>
      <w:proofErr w:type="spellEnd"/>
      <w:r w:rsidRPr="00216376">
        <w:rPr>
          <w:shd w:val="clear" w:color="auto" w:fill="FFFFFF"/>
        </w:rPr>
        <w:t xml:space="preserve"> и применения критериев нуждаемости» </w:t>
      </w:r>
      <w:r>
        <w:rPr>
          <w:shd w:val="clear" w:color="auto" w:fill="FFFFFF"/>
        </w:rPr>
        <w:t>Малмыжская городская</w:t>
      </w:r>
      <w:r w:rsidRPr="00216376">
        <w:rPr>
          <w:shd w:val="clear" w:color="auto" w:fill="FFFFFF"/>
        </w:rPr>
        <w:t xml:space="preserve"> Дума РЕШИЛА:</w:t>
      </w:r>
      <w:proofErr w:type="gramEnd"/>
    </w:p>
    <w:p w:rsidR="00216376" w:rsidRDefault="00216376" w:rsidP="00216376">
      <w:pPr>
        <w:spacing w:line="360" w:lineRule="auto"/>
        <w:ind w:firstLine="709"/>
        <w:jc w:val="both"/>
        <w:rPr>
          <w:shd w:val="clear" w:color="auto" w:fill="FFFFFF"/>
        </w:rPr>
      </w:pPr>
    </w:p>
    <w:p w:rsidR="00216376" w:rsidRDefault="00216376" w:rsidP="00216376">
      <w:pPr>
        <w:spacing w:line="360" w:lineRule="auto"/>
        <w:ind w:firstLine="709"/>
        <w:jc w:val="both"/>
        <w:rPr>
          <w:shd w:val="clear" w:color="auto" w:fill="FFFFFF"/>
        </w:rPr>
      </w:pPr>
      <w:r w:rsidRPr="00216376">
        <w:rPr>
          <w:shd w:val="clear" w:color="auto" w:fill="FFFFFF"/>
        </w:rPr>
        <w:t xml:space="preserve">1. Внести изменения в Положение о порядке обращения за доплатой к пенсии, назначения, перерасчета и выплаты доплаты к пенсии лицам, замещавшим муниципальные должности муниципального образования </w:t>
      </w:r>
      <w:r>
        <w:rPr>
          <w:shd w:val="clear" w:color="auto" w:fill="FFFFFF"/>
        </w:rPr>
        <w:t>Малмыжское</w:t>
      </w:r>
      <w:r w:rsidRPr="00216376">
        <w:rPr>
          <w:shd w:val="clear" w:color="auto" w:fill="FFFFFF"/>
        </w:rPr>
        <w:t xml:space="preserve"> городское поселение </w:t>
      </w:r>
      <w:r>
        <w:rPr>
          <w:shd w:val="clear" w:color="auto" w:fill="FFFFFF"/>
        </w:rPr>
        <w:t>Малмыжского</w:t>
      </w:r>
      <w:r w:rsidRPr="00216376">
        <w:rPr>
          <w:shd w:val="clear" w:color="auto" w:fill="FFFFFF"/>
        </w:rPr>
        <w:t xml:space="preserve"> района Кировской области (далее - Положение), утвержденное решением </w:t>
      </w:r>
      <w:r>
        <w:rPr>
          <w:shd w:val="clear" w:color="auto" w:fill="FFFFFF"/>
        </w:rPr>
        <w:t>Малмыжской городской</w:t>
      </w:r>
      <w:r w:rsidRPr="00216376">
        <w:rPr>
          <w:shd w:val="clear" w:color="auto" w:fill="FFFFFF"/>
        </w:rPr>
        <w:t xml:space="preserve"> Думы от </w:t>
      </w:r>
      <w:r>
        <w:rPr>
          <w:shd w:val="clear" w:color="auto" w:fill="FFFFFF"/>
        </w:rPr>
        <w:t>12.11.2008</w:t>
      </w:r>
      <w:r w:rsidRPr="00216376">
        <w:rPr>
          <w:shd w:val="clear" w:color="auto" w:fill="FFFFFF"/>
        </w:rPr>
        <w:t xml:space="preserve"> № </w:t>
      </w:r>
      <w:r>
        <w:rPr>
          <w:shd w:val="clear" w:color="auto" w:fill="FFFFFF"/>
        </w:rPr>
        <w:t>77</w:t>
      </w:r>
      <w:r w:rsidRPr="00216376">
        <w:rPr>
          <w:shd w:val="clear" w:color="auto" w:fill="FFFFFF"/>
        </w:rPr>
        <w:t>:</w:t>
      </w:r>
    </w:p>
    <w:p w:rsidR="00216376" w:rsidRDefault="00216376" w:rsidP="00216376">
      <w:pPr>
        <w:spacing w:line="360" w:lineRule="auto"/>
        <w:ind w:firstLine="709"/>
        <w:jc w:val="both"/>
        <w:rPr>
          <w:shd w:val="clear" w:color="auto" w:fill="FFFFFF"/>
        </w:rPr>
      </w:pPr>
      <w:r w:rsidRPr="00216376">
        <w:rPr>
          <w:shd w:val="clear" w:color="auto" w:fill="FFFFFF"/>
        </w:rPr>
        <w:t>1.1. Дополнив главу 2 Положения пунктом 2.6 следующего содержания:</w:t>
      </w:r>
    </w:p>
    <w:p w:rsidR="00216376" w:rsidRDefault="00216376" w:rsidP="00216376">
      <w:pPr>
        <w:spacing w:line="360" w:lineRule="auto"/>
        <w:ind w:firstLine="709"/>
        <w:jc w:val="both"/>
        <w:rPr>
          <w:shd w:val="clear" w:color="auto" w:fill="FFFFFF"/>
        </w:rPr>
      </w:pPr>
      <w:r w:rsidRPr="00216376">
        <w:rPr>
          <w:shd w:val="clear" w:color="auto" w:fill="FFFFFF"/>
        </w:rPr>
        <w:t xml:space="preserve">«2.6. При определении права (в том числе при принятии решения об отказе в предоставлении) выплаты доплаты к пенсии лицам, замещавшим муниципальные должности муниципального образования </w:t>
      </w:r>
      <w:r>
        <w:rPr>
          <w:shd w:val="clear" w:color="auto" w:fill="FFFFFF"/>
        </w:rPr>
        <w:t>Малмыжское</w:t>
      </w:r>
      <w:r w:rsidRPr="00216376">
        <w:rPr>
          <w:shd w:val="clear" w:color="auto" w:fill="FFFFFF"/>
        </w:rPr>
        <w:t xml:space="preserve"> городское поселение </w:t>
      </w:r>
      <w:r>
        <w:rPr>
          <w:shd w:val="clear" w:color="auto" w:fill="FFFFFF"/>
        </w:rPr>
        <w:t>Малмыжского</w:t>
      </w:r>
      <w:r w:rsidRPr="00216376">
        <w:rPr>
          <w:shd w:val="clear" w:color="auto" w:fill="FFFFFF"/>
        </w:rPr>
        <w:t xml:space="preserve"> района Кировской области, администрация </w:t>
      </w:r>
      <w:r>
        <w:rPr>
          <w:shd w:val="clear" w:color="auto" w:fill="FFFFFF"/>
        </w:rPr>
        <w:t>Малмыжского</w:t>
      </w:r>
      <w:r w:rsidRPr="00216376">
        <w:rPr>
          <w:shd w:val="clear" w:color="auto" w:fill="FFFFFF"/>
        </w:rPr>
        <w:t xml:space="preserve"> городского поселения использует сведения, содержащиеся в ЕГИССО.»</w:t>
      </w:r>
    </w:p>
    <w:p w:rsidR="00216376" w:rsidRDefault="00216376" w:rsidP="00216376">
      <w:pPr>
        <w:spacing w:line="360" w:lineRule="auto"/>
        <w:ind w:firstLine="709"/>
        <w:jc w:val="both"/>
        <w:rPr>
          <w:shd w:val="clear" w:color="auto" w:fill="FFFFFF"/>
        </w:rPr>
      </w:pPr>
      <w:r w:rsidRPr="00216376">
        <w:rPr>
          <w:shd w:val="clear" w:color="auto" w:fill="FFFFFF"/>
        </w:rPr>
        <w:lastRenderedPageBreak/>
        <w:t>1.2. Дополнив главу 4 Положения пунктом 4.6 следующего содержания:</w:t>
      </w:r>
    </w:p>
    <w:p w:rsidR="00216376" w:rsidRDefault="00216376" w:rsidP="00216376">
      <w:pPr>
        <w:spacing w:line="360" w:lineRule="auto"/>
        <w:ind w:firstLine="709"/>
        <w:jc w:val="both"/>
        <w:rPr>
          <w:shd w:val="clear" w:color="auto" w:fill="FFFFFF"/>
        </w:rPr>
      </w:pPr>
      <w:r w:rsidRPr="00216376">
        <w:rPr>
          <w:shd w:val="clear" w:color="auto" w:fill="FFFFFF"/>
        </w:rPr>
        <w:t xml:space="preserve">«4.6. Выплата доплаты к пенсии лицам, замещавшим муниципальные должности прекращается по условиям </w:t>
      </w:r>
      <w:proofErr w:type="gramStart"/>
      <w:r w:rsidRPr="00216376">
        <w:rPr>
          <w:shd w:val="clear" w:color="auto" w:fill="FFFFFF"/>
        </w:rPr>
        <w:t>предусмотренных</w:t>
      </w:r>
      <w:proofErr w:type="gramEnd"/>
      <w:r w:rsidRPr="00216376">
        <w:rPr>
          <w:shd w:val="clear" w:color="auto" w:fill="FFFFFF"/>
        </w:rPr>
        <w:t xml:space="preserve"> в п. 4.5 Положения, в том числе по сведениям, содержащимся в ЕГИССО».</w:t>
      </w:r>
    </w:p>
    <w:p w:rsidR="00216376" w:rsidRDefault="00216376" w:rsidP="00216376">
      <w:pPr>
        <w:spacing w:line="360" w:lineRule="auto"/>
        <w:ind w:firstLine="709"/>
        <w:jc w:val="both"/>
      </w:pPr>
      <w:r w:rsidRPr="00216376">
        <w:rPr>
          <w:shd w:val="clear" w:color="auto" w:fill="FFFFFF"/>
        </w:rPr>
        <w:t xml:space="preserve">2. </w:t>
      </w:r>
      <w:r w:rsidRPr="007636F7">
        <w:t xml:space="preserve"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5" w:history="1">
        <w:r w:rsidRPr="007636F7">
          <w:rPr>
            <w:rStyle w:val="a4"/>
            <w:color w:val="auto"/>
          </w:rPr>
          <w:t>http://malmyzh43.ru/poseleniia/malmyzhskoe-gorodskoe- poselenie</w:t>
        </w:r>
      </w:hyperlink>
      <w:r w:rsidRPr="007636F7">
        <w:rPr>
          <w:lang w:bidi="en-US"/>
        </w:rPr>
        <w:t xml:space="preserve"> </w:t>
      </w:r>
      <w:r w:rsidRPr="007636F7">
        <w:t xml:space="preserve"> и на сайте </w:t>
      </w:r>
      <w:hyperlink r:id="rId6" w:history="1">
        <w:r w:rsidRPr="003012A4">
          <w:rPr>
            <w:rStyle w:val="a4"/>
            <w:lang w:val="en-US"/>
          </w:rPr>
          <w:t>http</w:t>
        </w:r>
        <w:r w:rsidRPr="003012A4">
          <w:rPr>
            <w:rStyle w:val="a4"/>
          </w:rPr>
          <w:t>://администрациягородамалмыжа.рф</w:t>
        </w:r>
      </w:hyperlink>
      <w:r w:rsidRPr="007636F7">
        <w:t>.</w:t>
      </w:r>
    </w:p>
    <w:p w:rsidR="00B60833" w:rsidRDefault="00FD1C78" w:rsidP="00216376">
      <w:pPr>
        <w:spacing w:line="360" w:lineRule="auto"/>
        <w:ind w:firstLine="709"/>
        <w:jc w:val="both"/>
      </w:pPr>
      <w:r>
        <w:t>3.</w:t>
      </w:r>
      <w:r w:rsidR="00B60833" w:rsidRPr="00B60833">
        <w:t xml:space="preserve"> </w:t>
      </w:r>
      <w:r w:rsidR="00B60833">
        <w:t xml:space="preserve">Настоящее решение </w:t>
      </w:r>
      <w:r w:rsidR="00216376">
        <w:t xml:space="preserve">распространяется на </w:t>
      </w:r>
      <w:proofErr w:type="gramStart"/>
      <w:r w:rsidR="00216376">
        <w:t>правоотношения</w:t>
      </w:r>
      <w:proofErr w:type="gramEnd"/>
      <w:r w:rsidR="00216376">
        <w:t xml:space="preserve"> воз</w:t>
      </w:r>
      <w:r w:rsidR="00E905E5">
        <w:t>никшие с 01.01.2018</w:t>
      </w:r>
      <w:r w:rsidR="00B60833">
        <w:t>.</w:t>
      </w:r>
    </w:p>
    <w:p w:rsidR="00423537" w:rsidRPr="00311AA0" w:rsidRDefault="00423537" w:rsidP="00423537">
      <w:pPr>
        <w:jc w:val="both"/>
        <w:rPr>
          <w:sz w:val="60"/>
          <w:szCs w:val="60"/>
        </w:rPr>
      </w:pPr>
    </w:p>
    <w:p w:rsidR="00423537" w:rsidRDefault="00423537" w:rsidP="00423537">
      <w:pPr>
        <w:jc w:val="both"/>
      </w:pPr>
      <w:r w:rsidRPr="00061288">
        <w:t>Глава городского поселения</w:t>
      </w:r>
      <w:r w:rsidR="00D927F1">
        <w:t xml:space="preserve">     </w:t>
      </w:r>
      <w:r>
        <w:t>О.М. Алёшкина</w:t>
      </w:r>
    </w:p>
    <w:p w:rsidR="00423537" w:rsidRDefault="00423537" w:rsidP="00423537">
      <w:pPr>
        <w:ind w:firstLine="540"/>
        <w:jc w:val="both"/>
      </w:pPr>
    </w:p>
    <w:p w:rsidR="00423537" w:rsidRDefault="00423537" w:rsidP="00423537">
      <w:pPr>
        <w:jc w:val="both"/>
      </w:pPr>
      <w:r>
        <w:t>Председатель  Малмыжской</w:t>
      </w:r>
    </w:p>
    <w:p w:rsidR="00B60833" w:rsidRDefault="00423537" w:rsidP="00216376">
      <w:pPr>
        <w:jc w:val="both"/>
      </w:pPr>
      <w:r>
        <w:t>городской Думы</w:t>
      </w:r>
      <w:r>
        <w:tab/>
      </w:r>
      <w:r w:rsidR="00D927F1">
        <w:t xml:space="preserve">      </w:t>
      </w:r>
      <w:r>
        <w:t>Л.В. Валиева</w:t>
      </w:r>
    </w:p>
    <w:sectPr w:rsidR="00B60833" w:rsidSect="000333D3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30D7E"/>
    <w:multiLevelType w:val="hybridMultilevel"/>
    <w:tmpl w:val="76783FCC"/>
    <w:lvl w:ilvl="0" w:tplc="43EAEEC6">
      <w:start w:val="1"/>
      <w:numFmt w:val="decimal"/>
      <w:lvlText w:val="%1."/>
      <w:lvlJc w:val="left"/>
      <w:pPr>
        <w:ind w:left="16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40F525EB"/>
    <w:multiLevelType w:val="hybridMultilevel"/>
    <w:tmpl w:val="DDA48256"/>
    <w:lvl w:ilvl="0" w:tplc="43EAEEC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33D3"/>
    <w:rsid w:val="000333D3"/>
    <w:rsid w:val="000752BE"/>
    <w:rsid w:val="00110AA6"/>
    <w:rsid w:val="0014784D"/>
    <w:rsid w:val="00174DB2"/>
    <w:rsid w:val="00215F7B"/>
    <w:rsid w:val="00216376"/>
    <w:rsid w:val="002C41B2"/>
    <w:rsid w:val="002D23D7"/>
    <w:rsid w:val="002F3756"/>
    <w:rsid w:val="00311AA0"/>
    <w:rsid w:val="003B5101"/>
    <w:rsid w:val="00423537"/>
    <w:rsid w:val="00423AD0"/>
    <w:rsid w:val="005A4EF9"/>
    <w:rsid w:val="006E159E"/>
    <w:rsid w:val="007322CD"/>
    <w:rsid w:val="00787762"/>
    <w:rsid w:val="008310C7"/>
    <w:rsid w:val="008429EC"/>
    <w:rsid w:val="00845952"/>
    <w:rsid w:val="00982AE3"/>
    <w:rsid w:val="009B14FD"/>
    <w:rsid w:val="009C2F4F"/>
    <w:rsid w:val="00B25B75"/>
    <w:rsid w:val="00B60833"/>
    <w:rsid w:val="00B64FD8"/>
    <w:rsid w:val="00BB2DA1"/>
    <w:rsid w:val="00C15FEB"/>
    <w:rsid w:val="00C25EB4"/>
    <w:rsid w:val="00C83A2C"/>
    <w:rsid w:val="00CB7B0A"/>
    <w:rsid w:val="00CC69DF"/>
    <w:rsid w:val="00CD40AB"/>
    <w:rsid w:val="00D11A9D"/>
    <w:rsid w:val="00D2121A"/>
    <w:rsid w:val="00D51687"/>
    <w:rsid w:val="00D75C79"/>
    <w:rsid w:val="00D927F1"/>
    <w:rsid w:val="00E1040D"/>
    <w:rsid w:val="00E905E5"/>
    <w:rsid w:val="00EE746B"/>
    <w:rsid w:val="00F61AA9"/>
    <w:rsid w:val="00FD1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3D3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5101"/>
    <w:pPr>
      <w:ind w:left="720"/>
      <w:contextualSpacing/>
    </w:pPr>
  </w:style>
  <w:style w:type="paragraph" w:customStyle="1" w:styleId="ConsPlusTitle">
    <w:name w:val="ConsPlusTitle"/>
    <w:rsid w:val="0042353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4235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42353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2D23D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D23D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">
    <w:name w:val="Основной текст1"/>
    <w:basedOn w:val="a0"/>
    <w:rsid w:val="00D11A9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paragraph" w:styleId="a7">
    <w:name w:val="Body Text Indent"/>
    <w:basedOn w:val="a"/>
    <w:link w:val="a8"/>
    <w:uiPriority w:val="99"/>
    <w:rsid w:val="00CD40AB"/>
    <w:pPr>
      <w:ind w:firstLine="709"/>
    </w:pPr>
    <w:rPr>
      <w:color w:val="000000"/>
    </w:rPr>
  </w:style>
  <w:style w:type="character" w:customStyle="1" w:styleId="a8">
    <w:name w:val="Основной текст с отступом Знак"/>
    <w:basedOn w:val="a0"/>
    <w:link w:val="a7"/>
    <w:uiPriority w:val="99"/>
    <w:rsid w:val="00CD40AB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9">
    <w:name w:val="Normal (Web)"/>
    <w:basedOn w:val="a"/>
    <w:uiPriority w:val="99"/>
    <w:unhideWhenUsed/>
    <w:rsid w:val="00FD1C78"/>
    <w:pPr>
      <w:spacing w:before="100" w:beforeAutospacing="1" w:after="100" w:afterAutospacing="1"/>
    </w:pPr>
    <w:rPr>
      <w:sz w:val="24"/>
      <w:szCs w:val="24"/>
    </w:rPr>
  </w:style>
  <w:style w:type="table" w:styleId="aa">
    <w:name w:val="Table Grid"/>
    <w:basedOn w:val="a1"/>
    <w:uiPriority w:val="59"/>
    <w:rsid w:val="002C41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18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Relationship Id="rId5" Type="http://schemas.openxmlformats.org/officeDocument/2006/relationships/hyperlink" Target="http://malmyzh43.ru/poseleniia/malmyzhskoe-gorodskoe-poselen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</dc:creator>
  <cp:lastModifiedBy>гор</cp:lastModifiedBy>
  <cp:revision>5</cp:revision>
  <cp:lastPrinted>2018-02-28T08:20:00Z</cp:lastPrinted>
  <dcterms:created xsi:type="dcterms:W3CDTF">2018-02-28T08:04:00Z</dcterms:created>
  <dcterms:modified xsi:type="dcterms:W3CDTF">2018-02-28T11:45:00Z</dcterms:modified>
</cp:coreProperties>
</file>