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7C5196" w:rsidP="000333D3">
      <w:r>
        <w:t>21.02.2018</w:t>
      </w:r>
      <w:r w:rsidR="000333D3" w:rsidRPr="00061288">
        <w:t xml:space="preserve">                                                                                                      №  </w:t>
      </w:r>
      <w:r>
        <w:t>5/6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BB2DA1" w:rsidRPr="00BB2DA1" w:rsidRDefault="00BB2DA1" w:rsidP="00BB2DA1">
      <w:pPr>
        <w:tabs>
          <w:tab w:val="left" w:pos="709"/>
        </w:tabs>
        <w:jc w:val="center"/>
        <w:rPr>
          <w:i/>
        </w:rPr>
      </w:pPr>
      <w:r w:rsidRPr="00BB2DA1">
        <w:rPr>
          <w:b/>
        </w:rPr>
        <w:t xml:space="preserve">О внесении изменений </w:t>
      </w:r>
      <w:r w:rsidRPr="00BB2DA1">
        <w:rPr>
          <w:rStyle w:val="1"/>
          <w:rFonts w:eastAsiaTheme="minorHAnsi"/>
          <w:b/>
          <w:sz w:val="28"/>
          <w:szCs w:val="28"/>
        </w:rPr>
        <w:t xml:space="preserve">в решение </w:t>
      </w:r>
      <w:r>
        <w:rPr>
          <w:rStyle w:val="1"/>
          <w:rFonts w:eastAsiaTheme="minorHAnsi"/>
          <w:b/>
          <w:sz w:val="28"/>
          <w:szCs w:val="28"/>
        </w:rPr>
        <w:t xml:space="preserve">Малмыжской </w:t>
      </w:r>
      <w:r w:rsidRPr="00BB2DA1">
        <w:rPr>
          <w:rStyle w:val="1"/>
          <w:rFonts w:eastAsiaTheme="minorHAnsi"/>
          <w:b/>
          <w:sz w:val="28"/>
          <w:szCs w:val="28"/>
        </w:rPr>
        <w:t>городской Думы от</w:t>
      </w:r>
      <w:r w:rsidRPr="00BB2DA1">
        <w:rPr>
          <w:b/>
        </w:rPr>
        <w:t xml:space="preserve"> 21.12.2017 № 4/5 «Об утверждении Положения об оплате труда выборного должностного лица местного самоуправления и муниципальных служащих муниципального образования Малмыжское городское поселение Малмыжского района Кировской области»</w:t>
      </w:r>
    </w:p>
    <w:p w:rsidR="00D11A9D" w:rsidRPr="00D11A9D" w:rsidRDefault="00D11A9D" w:rsidP="00110AA6">
      <w:pPr>
        <w:jc w:val="center"/>
      </w:pPr>
    </w:p>
    <w:p w:rsidR="00110AA6" w:rsidRDefault="00BB2DA1" w:rsidP="00311AA0">
      <w:pPr>
        <w:spacing w:line="360" w:lineRule="exact"/>
        <w:ind w:firstLine="709"/>
        <w:jc w:val="both"/>
      </w:pPr>
      <w:r>
        <w:t>На основании Указа Губернатора Кировской области от 28.12.2017 № 84 «О повышении должностных окладов депутатов, выборных должностных лиц, муниципальных служащих, работников, занимающих должности, не отнесенные к должностям муниципальной службы, рабочих отдельных профессий и младшего обслуживающего персонала органов местного самоуправления»</w:t>
      </w:r>
      <w:r w:rsidR="00110AA6">
        <w:t>,  Малмыжская городская Дума РЕШИЛА:</w:t>
      </w:r>
    </w:p>
    <w:p w:rsidR="00BB2DA1" w:rsidRDefault="00BB2DA1" w:rsidP="00311AA0">
      <w:pPr>
        <w:spacing w:line="360" w:lineRule="exact"/>
        <w:ind w:firstLine="709"/>
        <w:jc w:val="both"/>
      </w:pPr>
    </w:p>
    <w:p w:rsidR="00BB2DA1" w:rsidRPr="00BB2DA1" w:rsidRDefault="00BB2DA1" w:rsidP="00311AA0">
      <w:pPr>
        <w:spacing w:line="360" w:lineRule="exact"/>
        <w:ind w:firstLine="709"/>
        <w:jc w:val="both"/>
      </w:pPr>
      <w:r w:rsidRPr="00BB2DA1">
        <w:t>Внести в решение Малмыжской городской</w:t>
      </w:r>
      <w:r w:rsidRPr="00BB2DA1">
        <w:tab/>
        <w:t xml:space="preserve"> Думы от 21.12.2017 № 4/5 «Об утверждении Положения об оплате труда выборного должностного лица местного самоуправления и муниципальных служащих муниципального образования Малмыжское городское поселение Малмыжского района Кировской области» следующие изменения и дополнения:</w:t>
      </w:r>
    </w:p>
    <w:p w:rsidR="00BB2DA1" w:rsidRPr="00BB2DA1" w:rsidRDefault="00BB2DA1" w:rsidP="00311AA0">
      <w:pPr>
        <w:autoSpaceDE w:val="0"/>
        <w:spacing w:line="360" w:lineRule="exact"/>
        <w:ind w:firstLine="709"/>
        <w:jc w:val="both"/>
      </w:pPr>
      <w:r w:rsidRPr="00BB2DA1">
        <w:t>1.1</w:t>
      </w:r>
      <w:proofErr w:type="gramStart"/>
      <w:r w:rsidRPr="00BB2DA1">
        <w:t xml:space="preserve"> У</w:t>
      </w:r>
      <w:proofErr w:type="gramEnd"/>
      <w:r w:rsidRPr="00BB2DA1">
        <w:t xml:space="preserve">твердить приложения 1, </w:t>
      </w:r>
      <w:r>
        <w:t>3, 4</w:t>
      </w:r>
      <w:r w:rsidR="00343E1B" w:rsidRPr="00343E1B">
        <w:t xml:space="preserve"> </w:t>
      </w:r>
      <w:r w:rsidR="00343E1B" w:rsidRPr="00BB2DA1">
        <w:t>в новой редакции</w:t>
      </w:r>
      <w:r w:rsidR="00343E1B">
        <w:t>, согласно приложения.</w:t>
      </w:r>
    </w:p>
    <w:p w:rsidR="00BB2DA1" w:rsidRPr="00BB2DA1" w:rsidRDefault="00BB2DA1" w:rsidP="00311AA0">
      <w:pPr>
        <w:widowControl w:val="0"/>
        <w:autoSpaceDE w:val="0"/>
        <w:spacing w:line="360" w:lineRule="exact"/>
        <w:ind w:firstLine="709"/>
        <w:jc w:val="both"/>
      </w:pPr>
      <w:r w:rsidRPr="00BB2DA1">
        <w:rPr>
          <w:bCs/>
        </w:rPr>
        <w:t>2. Настоящее решение вступает в силу со дня его официального обнародования</w:t>
      </w:r>
      <w:r w:rsidRPr="00BB2DA1">
        <w:t>.</w:t>
      </w:r>
    </w:p>
    <w:p w:rsidR="00110AA6" w:rsidRPr="00BB2DA1" w:rsidRDefault="002F3756" w:rsidP="00311AA0">
      <w:pPr>
        <w:spacing w:line="360" w:lineRule="exact"/>
        <w:ind w:firstLine="709"/>
        <w:jc w:val="both"/>
      </w:pPr>
      <w:r w:rsidRPr="00BB2DA1">
        <w:t>3</w:t>
      </w:r>
      <w:r w:rsidR="00110AA6" w:rsidRPr="00BB2DA1">
        <w:t xml:space="preserve">. </w:t>
      </w:r>
      <w:r w:rsidRPr="00BB2DA1"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 w:rsidRPr="00BB2DA1">
          <w:rPr>
            <w:rStyle w:val="a4"/>
            <w:color w:val="auto"/>
          </w:rPr>
          <w:t>http://malmyzh43.ru/poseleniia/malmyzhskoe-gorodskoe- poselenie</w:t>
        </w:r>
      </w:hyperlink>
      <w:r w:rsidRPr="00BB2DA1">
        <w:rPr>
          <w:lang w:bidi="en-US"/>
        </w:rPr>
        <w:t xml:space="preserve"> </w:t>
      </w:r>
      <w:r w:rsidRPr="00BB2DA1">
        <w:t xml:space="preserve"> и на сайте </w:t>
      </w:r>
      <w:hyperlink r:id="rId6" w:history="1">
        <w:r w:rsidRPr="00BB2DA1">
          <w:rPr>
            <w:rStyle w:val="a4"/>
            <w:lang w:val="en-US"/>
          </w:rPr>
          <w:t>http</w:t>
        </w:r>
        <w:r w:rsidRPr="00BB2DA1">
          <w:rPr>
            <w:rStyle w:val="a4"/>
          </w:rPr>
          <w:t>://администрациягородамалмыжа.рф</w:t>
        </w:r>
      </w:hyperlink>
      <w:r w:rsidRPr="00BB2DA1">
        <w:t>.</w:t>
      </w:r>
    </w:p>
    <w:p w:rsidR="00423537" w:rsidRPr="00BB2DA1" w:rsidRDefault="00423537" w:rsidP="00311AA0">
      <w:pPr>
        <w:autoSpaceDE w:val="0"/>
        <w:autoSpaceDN w:val="0"/>
        <w:adjustRightInd w:val="0"/>
        <w:spacing w:line="360" w:lineRule="exact"/>
        <w:ind w:firstLine="709"/>
        <w:jc w:val="both"/>
      </w:pPr>
      <w:r w:rsidRPr="00BB2DA1">
        <w:t>4. Решение вступает в силу с момента его опубликования.</w:t>
      </w:r>
    </w:p>
    <w:p w:rsidR="00423537" w:rsidRPr="00311AA0" w:rsidRDefault="00423537" w:rsidP="00423537">
      <w:pPr>
        <w:jc w:val="both"/>
        <w:rPr>
          <w:sz w:val="60"/>
          <w:szCs w:val="60"/>
        </w:rPr>
      </w:pPr>
    </w:p>
    <w:p w:rsidR="00423537" w:rsidRDefault="00423537" w:rsidP="00423537">
      <w:pPr>
        <w:jc w:val="both"/>
      </w:pPr>
      <w:r w:rsidRPr="00061288">
        <w:t>Глава городского поселения</w:t>
      </w:r>
      <w:r w:rsidR="007C5196">
        <w:t xml:space="preserve">     </w:t>
      </w:r>
      <w:r>
        <w:t>О.М. Алёшкина</w:t>
      </w:r>
    </w:p>
    <w:p w:rsidR="00423537" w:rsidRDefault="00423537" w:rsidP="00423537">
      <w:pPr>
        <w:ind w:firstLine="540"/>
        <w:jc w:val="both"/>
      </w:pPr>
    </w:p>
    <w:p w:rsidR="00423537" w:rsidRDefault="00423537" w:rsidP="00423537">
      <w:pPr>
        <w:jc w:val="both"/>
      </w:pPr>
      <w:r>
        <w:t>Председатель  Малмыжской</w:t>
      </w:r>
    </w:p>
    <w:p w:rsidR="006E159E" w:rsidRPr="006E159E" w:rsidRDefault="00423537" w:rsidP="00311AA0">
      <w:pPr>
        <w:jc w:val="both"/>
      </w:pPr>
      <w:r>
        <w:t>городской Думы</w:t>
      </w:r>
      <w:r>
        <w:tab/>
      </w:r>
      <w:r w:rsidR="007C5196">
        <w:t xml:space="preserve">      </w:t>
      </w:r>
      <w:r>
        <w:t>Л.В. Валиева</w:t>
      </w:r>
    </w:p>
    <w:p w:rsidR="006E159E" w:rsidRPr="006E159E" w:rsidRDefault="006E159E" w:rsidP="006E159E"/>
    <w:p w:rsidR="006E159E" w:rsidRDefault="006E159E" w:rsidP="006E159E">
      <w:pPr>
        <w:tabs>
          <w:tab w:val="left" w:pos="5565"/>
        </w:tabs>
      </w:pPr>
    </w:p>
    <w:p w:rsidR="00CD40AB" w:rsidRDefault="00CD40AB" w:rsidP="006E159E">
      <w:pPr>
        <w:tabs>
          <w:tab w:val="left" w:pos="5565"/>
        </w:tabs>
        <w:ind w:left="5529"/>
      </w:pPr>
      <w:r>
        <w:t>Приложение 1</w:t>
      </w:r>
    </w:p>
    <w:p w:rsidR="00CD40AB" w:rsidRDefault="00CD40AB" w:rsidP="006E159E">
      <w:pPr>
        <w:tabs>
          <w:tab w:val="left" w:pos="5565"/>
        </w:tabs>
        <w:ind w:left="5529"/>
      </w:pPr>
      <w:r>
        <w:t>к Положению</w:t>
      </w:r>
    </w:p>
    <w:p w:rsidR="00CD40AB" w:rsidRDefault="00CD40AB" w:rsidP="006E159E">
      <w:pPr>
        <w:tabs>
          <w:tab w:val="left" w:pos="5565"/>
        </w:tabs>
        <w:ind w:left="5529"/>
      </w:pPr>
    </w:p>
    <w:p w:rsidR="006E159E" w:rsidRDefault="006E159E" w:rsidP="006E159E">
      <w:pPr>
        <w:tabs>
          <w:tab w:val="left" w:pos="5565"/>
        </w:tabs>
        <w:ind w:left="5529"/>
      </w:pPr>
      <w:r>
        <w:t>УТВЕРЖДЕНО</w:t>
      </w:r>
    </w:p>
    <w:p w:rsidR="006E159E" w:rsidRDefault="006E159E" w:rsidP="006E159E">
      <w:pPr>
        <w:tabs>
          <w:tab w:val="left" w:pos="5565"/>
        </w:tabs>
        <w:ind w:left="5529"/>
      </w:pPr>
      <w:r>
        <w:t>решение</w:t>
      </w:r>
      <w:r w:rsidR="00CD40AB">
        <w:t>м</w:t>
      </w:r>
      <w:r>
        <w:t xml:space="preserve"> Малмыжской городской Думы</w:t>
      </w:r>
    </w:p>
    <w:p w:rsidR="006E159E" w:rsidRDefault="006E159E" w:rsidP="006E159E">
      <w:pPr>
        <w:tabs>
          <w:tab w:val="left" w:pos="5565"/>
        </w:tabs>
        <w:ind w:left="5529"/>
      </w:pPr>
      <w:r>
        <w:t xml:space="preserve">от </w:t>
      </w:r>
      <w:r w:rsidR="007C5196">
        <w:t xml:space="preserve">21.02.2018 </w:t>
      </w:r>
      <w:r>
        <w:t>№</w:t>
      </w:r>
      <w:r w:rsidR="007C5196">
        <w:t xml:space="preserve"> 5/6</w:t>
      </w:r>
    </w:p>
    <w:p w:rsidR="006E159E" w:rsidRPr="006E159E" w:rsidRDefault="006E159E" w:rsidP="006E159E"/>
    <w:p w:rsidR="006E159E" w:rsidRDefault="006E159E" w:rsidP="006E159E"/>
    <w:p w:rsidR="00CD40AB" w:rsidRDefault="00CD40AB" w:rsidP="00CD40AB">
      <w:pPr>
        <w:pStyle w:val="a7"/>
        <w:shd w:val="clear" w:color="auto" w:fill="FFFFFF"/>
        <w:ind w:firstLine="0"/>
        <w:jc w:val="center"/>
        <w:rPr>
          <w:b/>
          <w:bCs/>
        </w:rPr>
      </w:pPr>
      <w:r>
        <w:rPr>
          <w:b/>
          <w:bCs/>
        </w:rPr>
        <w:t>РАЗМЕР ДОЛЖНОСТНОГО ОКЛАДА</w:t>
      </w:r>
    </w:p>
    <w:p w:rsidR="00CD40AB" w:rsidRDefault="00CD40AB" w:rsidP="00CD40AB">
      <w:pPr>
        <w:pStyle w:val="a7"/>
        <w:shd w:val="clear" w:color="auto" w:fill="FFFFFF"/>
        <w:ind w:firstLine="0"/>
        <w:jc w:val="center"/>
        <w:rPr>
          <w:b/>
          <w:bCs/>
        </w:rPr>
      </w:pPr>
      <w:r>
        <w:rPr>
          <w:b/>
          <w:bCs/>
        </w:rPr>
        <w:t>выборного должностного  лица местного самоуправления</w:t>
      </w:r>
    </w:p>
    <w:p w:rsidR="00CD40AB" w:rsidRDefault="00CD40AB" w:rsidP="00CD40AB">
      <w:pPr>
        <w:pStyle w:val="a7"/>
        <w:ind w:firstLine="0"/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 Малмыжское городское поселение Малмыжского района Кировской области  </w:t>
      </w:r>
    </w:p>
    <w:p w:rsidR="00CD40AB" w:rsidRDefault="00CD40AB" w:rsidP="00CD40AB">
      <w:pPr>
        <w:pStyle w:val="a7"/>
        <w:shd w:val="clear" w:color="auto" w:fill="FFFFFF"/>
        <w:jc w:val="center"/>
        <w:rPr>
          <w:b/>
          <w:bCs/>
        </w:rPr>
      </w:pPr>
    </w:p>
    <w:p w:rsidR="00CD40AB" w:rsidRDefault="00CD40AB" w:rsidP="00CD40AB">
      <w:pPr>
        <w:pStyle w:val="a7"/>
        <w:shd w:val="clear" w:color="auto" w:fill="FFFFFF"/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8"/>
        <w:gridCol w:w="4603"/>
      </w:tblGrid>
      <w:tr w:rsidR="00CD40AB" w:rsidTr="00C53EAC">
        <w:trPr>
          <w:cantSplit/>
          <w:trHeight w:val="212"/>
          <w:jc w:val="center"/>
        </w:trPr>
        <w:tc>
          <w:tcPr>
            <w:tcW w:w="4968" w:type="dxa"/>
            <w:vMerge w:val="restart"/>
          </w:tcPr>
          <w:p w:rsidR="00CD40AB" w:rsidRDefault="00CD40AB" w:rsidP="00C53EAC">
            <w:pPr>
              <w:pStyle w:val="a7"/>
              <w:shd w:val="clear" w:color="auto" w:fill="FFFFFF"/>
              <w:ind w:firstLine="0"/>
              <w:jc w:val="center"/>
            </w:pPr>
            <w:r>
              <w:t>Наименование</w:t>
            </w:r>
          </w:p>
          <w:p w:rsidR="00CD40AB" w:rsidRDefault="00CD40AB" w:rsidP="00C53EAC">
            <w:pPr>
              <w:pStyle w:val="a7"/>
              <w:shd w:val="clear" w:color="auto" w:fill="FFFFFF"/>
              <w:ind w:firstLine="0"/>
              <w:jc w:val="center"/>
            </w:pPr>
            <w:r>
              <w:t>должности</w:t>
            </w:r>
          </w:p>
        </w:tc>
        <w:tc>
          <w:tcPr>
            <w:tcW w:w="4603" w:type="dxa"/>
          </w:tcPr>
          <w:p w:rsidR="00CD40AB" w:rsidRDefault="00CD40AB" w:rsidP="00C53EAC">
            <w:pPr>
              <w:pStyle w:val="a7"/>
              <w:shd w:val="clear" w:color="auto" w:fill="FFFFFF"/>
              <w:ind w:firstLine="0"/>
              <w:jc w:val="center"/>
            </w:pPr>
            <w:r>
              <w:t>Размер должностного  оклада, руб.</w:t>
            </w:r>
          </w:p>
        </w:tc>
      </w:tr>
      <w:tr w:rsidR="00CD40AB" w:rsidTr="00C53EAC">
        <w:trPr>
          <w:cantSplit/>
          <w:trHeight w:val="212"/>
          <w:jc w:val="center"/>
        </w:trPr>
        <w:tc>
          <w:tcPr>
            <w:tcW w:w="4968" w:type="dxa"/>
            <w:vMerge/>
          </w:tcPr>
          <w:p w:rsidR="00CD40AB" w:rsidRDefault="00CD40AB" w:rsidP="00C53EAC">
            <w:pPr>
              <w:pStyle w:val="a7"/>
              <w:shd w:val="clear" w:color="auto" w:fill="FFFFFF"/>
              <w:ind w:firstLine="0"/>
              <w:jc w:val="center"/>
            </w:pPr>
          </w:p>
        </w:tc>
        <w:tc>
          <w:tcPr>
            <w:tcW w:w="4603" w:type="dxa"/>
          </w:tcPr>
          <w:p w:rsidR="00CD40AB" w:rsidRDefault="00CD40AB" w:rsidP="00C53EAC">
            <w:pPr>
              <w:pStyle w:val="a7"/>
              <w:shd w:val="clear" w:color="auto" w:fill="FFFFFF"/>
              <w:ind w:firstLine="0"/>
              <w:jc w:val="center"/>
            </w:pPr>
            <w:r>
              <w:t>Численность населения, тыс. чел.</w:t>
            </w:r>
          </w:p>
        </w:tc>
      </w:tr>
      <w:tr w:rsidR="00CD40AB" w:rsidTr="00C53EAC">
        <w:trPr>
          <w:cantSplit/>
          <w:trHeight w:val="212"/>
          <w:jc w:val="center"/>
        </w:trPr>
        <w:tc>
          <w:tcPr>
            <w:tcW w:w="4968" w:type="dxa"/>
            <w:vMerge/>
          </w:tcPr>
          <w:p w:rsidR="00CD40AB" w:rsidRDefault="00CD40AB" w:rsidP="00C53EAC">
            <w:pPr>
              <w:pStyle w:val="a7"/>
              <w:shd w:val="clear" w:color="auto" w:fill="FFFFFF"/>
              <w:ind w:firstLine="0"/>
              <w:jc w:val="center"/>
            </w:pPr>
          </w:p>
        </w:tc>
        <w:tc>
          <w:tcPr>
            <w:tcW w:w="4603" w:type="dxa"/>
          </w:tcPr>
          <w:p w:rsidR="00CD40AB" w:rsidRDefault="00CD40AB" w:rsidP="00C53EAC">
            <w:pPr>
              <w:pStyle w:val="a7"/>
              <w:shd w:val="clear" w:color="auto" w:fill="FFFFFF"/>
              <w:ind w:firstLine="0"/>
              <w:jc w:val="center"/>
            </w:pPr>
            <w:r>
              <w:t xml:space="preserve">свыше </w:t>
            </w:r>
            <w:r w:rsidRPr="002C37C9">
              <w:t>5</w:t>
            </w:r>
            <w:r>
              <w:t xml:space="preserve"> </w:t>
            </w:r>
            <w:r w:rsidRPr="002C37C9">
              <w:t xml:space="preserve">до </w:t>
            </w:r>
            <w:r>
              <w:t>10</w:t>
            </w:r>
          </w:p>
        </w:tc>
      </w:tr>
      <w:tr w:rsidR="00CD40AB" w:rsidTr="00C53EAC">
        <w:trPr>
          <w:jc w:val="center"/>
        </w:trPr>
        <w:tc>
          <w:tcPr>
            <w:tcW w:w="4968" w:type="dxa"/>
          </w:tcPr>
          <w:p w:rsidR="00CD40AB" w:rsidRDefault="00CD40AB" w:rsidP="00C53EAC">
            <w:pPr>
              <w:pStyle w:val="a7"/>
              <w:shd w:val="clear" w:color="auto" w:fill="FFFFFF"/>
              <w:ind w:firstLine="0"/>
            </w:pPr>
            <w:r>
              <w:t xml:space="preserve">Глава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</w:p>
          <w:p w:rsidR="00CD40AB" w:rsidRDefault="00CD40AB" w:rsidP="00C53EAC">
            <w:pPr>
              <w:pStyle w:val="a7"/>
              <w:shd w:val="clear" w:color="auto" w:fill="FFFFFF"/>
              <w:ind w:firstLine="0"/>
            </w:pPr>
            <w:r>
              <w:t>образования</w:t>
            </w:r>
          </w:p>
        </w:tc>
        <w:tc>
          <w:tcPr>
            <w:tcW w:w="4603" w:type="dxa"/>
            <w:vAlign w:val="center"/>
          </w:tcPr>
          <w:p w:rsidR="00CD40AB" w:rsidRDefault="00CD40AB" w:rsidP="00CD40AB">
            <w:pPr>
              <w:pStyle w:val="a7"/>
              <w:shd w:val="clear" w:color="auto" w:fill="FFFFFF"/>
              <w:ind w:firstLine="0"/>
              <w:jc w:val="center"/>
            </w:pPr>
            <w:r>
              <w:t>7751</w:t>
            </w:r>
          </w:p>
        </w:tc>
      </w:tr>
    </w:tbl>
    <w:p w:rsidR="00CD40AB" w:rsidRDefault="00CD40AB" w:rsidP="00CD40AB">
      <w:pPr>
        <w:pStyle w:val="a7"/>
        <w:jc w:val="both"/>
      </w:pPr>
    </w:p>
    <w:p w:rsidR="006E159E" w:rsidRDefault="006E159E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CD40AB">
      <w:pPr>
        <w:tabs>
          <w:tab w:val="left" w:pos="5565"/>
        </w:tabs>
        <w:ind w:left="5529"/>
      </w:pPr>
      <w:r>
        <w:t>Приложение 3</w:t>
      </w:r>
    </w:p>
    <w:p w:rsidR="00CD40AB" w:rsidRDefault="00CD40AB" w:rsidP="00CD40AB">
      <w:pPr>
        <w:tabs>
          <w:tab w:val="left" w:pos="5565"/>
        </w:tabs>
        <w:ind w:left="5529"/>
      </w:pPr>
      <w:r>
        <w:t>к Положению</w:t>
      </w:r>
    </w:p>
    <w:p w:rsidR="00CD40AB" w:rsidRDefault="00CD40AB" w:rsidP="00CD40AB">
      <w:pPr>
        <w:tabs>
          <w:tab w:val="left" w:pos="5565"/>
        </w:tabs>
        <w:ind w:left="5529"/>
      </w:pPr>
    </w:p>
    <w:p w:rsidR="00CD40AB" w:rsidRDefault="00CD40AB" w:rsidP="00CD40AB">
      <w:pPr>
        <w:tabs>
          <w:tab w:val="left" w:pos="5565"/>
        </w:tabs>
        <w:ind w:left="5529"/>
      </w:pPr>
      <w:r>
        <w:t>УТВЕРЖДЕНО</w:t>
      </w:r>
    </w:p>
    <w:p w:rsidR="00CD40AB" w:rsidRDefault="00CD40AB" w:rsidP="00CD40AB">
      <w:pPr>
        <w:tabs>
          <w:tab w:val="left" w:pos="5565"/>
        </w:tabs>
        <w:ind w:left="5529"/>
      </w:pPr>
      <w:r>
        <w:t>решением Малмыжской городской Думы</w:t>
      </w:r>
    </w:p>
    <w:p w:rsidR="007C5196" w:rsidRDefault="007C5196" w:rsidP="007C5196">
      <w:pPr>
        <w:tabs>
          <w:tab w:val="left" w:pos="5565"/>
        </w:tabs>
        <w:ind w:left="5529"/>
      </w:pPr>
      <w:r>
        <w:t>от 21.02.2018 № 5/6</w:t>
      </w:r>
    </w:p>
    <w:p w:rsidR="00CD40AB" w:rsidRDefault="00CD40AB" w:rsidP="00CD40AB">
      <w:pPr>
        <w:pStyle w:val="a7"/>
        <w:jc w:val="center"/>
        <w:rPr>
          <w:b/>
          <w:bCs/>
        </w:rPr>
      </w:pPr>
    </w:p>
    <w:p w:rsidR="00CD40AB" w:rsidRDefault="00CD40AB" w:rsidP="00CD40AB">
      <w:pPr>
        <w:pStyle w:val="a7"/>
        <w:jc w:val="center"/>
        <w:rPr>
          <w:b/>
          <w:bCs/>
        </w:rPr>
      </w:pPr>
    </w:p>
    <w:p w:rsidR="00CD40AB" w:rsidRPr="002C37C9" w:rsidRDefault="00CD40AB" w:rsidP="00CD40AB">
      <w:pPr>
        <w:pStyle w:val="a7"/>
        <w:jc w:val="center"/>
        <w:rPr>
          <w:b/>
          <w:bCs/>
        </w:rPr>
      </w:pPr>
      <w:r w:rsidRPr="002C37C9">
        <w:rPr>
          <w:b/>
          <w:bCs/>
        </w:rPr>
        <w:t>РАЗМЕРЫ ДОЛЖНОСТНЫХ ОКЛАДОВ</w:t>
      </w:r>
    </w:p>
    <w:p w:rsidR="00CD40AB" w:rsidRDefault="00CD40AB" w:rsidP="00CD40AB">
      <w:pPr>
        <w:pStyle w:val="a7"/>
        <w:jc w:val="center"/>
        <w:rPr>
          <w:b/>
          <w:bCs/>
        </w:rPr>
      </w:pPr>
      <w:r w:rsidRPr="002C37C9">
        <w:rPr>
          <w:b/>
          <w:bCs/>
        </w:rPr>
        <w:t xml:space="preserve">муниципальных служащих </w:t>
      </w:r>
      <w:r>
        <w:rPr>
          <w:b/>
          <w:bCs/>
        </w:rPr>
        <w:t xml:space="preserve">органов местного самоуправления муниципального образования Малмыжское городское поселение Малмыжского района Кировской области  </w:t>
      </w:r>
    </w:p>
    <w:p w:rsidR="00CD40AB" w:rsidRPr="002C37C9" w:rsidRDefault="00CD40AB" w:rsidP="00CD40AB">
      <w:pPr>
        <w:pStyle w:val="a7"/>
        <w:jc w:val="center"/>
        <w:rPr>
          <w:b/>
          <w:bCs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8"/>
        <w:gridCol w:w="4680"/>
      </w:tblGrid>
      <w:tr w:rsidR="00CD40AB" w:rsidRPr="002C37C9" w:rsidTr="00C53EAC">
        <w:trPr>
          <w:cantSplit/>
          <w:trHeight w:val="212"/>
          <w:jc w:val="center"/>
        </w:trPr>
        <w:tc>
          <w:tcPr>
            <w:tcW w:w="4968" w:type="dxa"/>
            <w:vMerge w:val="restart"/>
          </w:tcPr>
          <w:p w:rsidR="00CD40AB" w:rsidRPr="002C37C9" w:rsidRDefault="00CD40AB" w:rsidP="00C53EAC">
            <w:pPr>
              <w:pStyle w:val="a7"/>
              <w:ind w:firstLine="0"/>
              <w:jc w:val="center"/>
            </w:pPr>
            <w:r w:rsidRPr="002C37C9">
              <w:t>Наименование</w:t>
            </w:r>
          </w:p>
          <w:p w:rsidR="00CD40AB" w:rsidRPr="002C37C9" w:rsidRDefault="00CD40AB" w:rsidP="00C53EAC">
            <w:pPr>
              <w:pStyle w:val="a7"/>
              <w:ind w:firstLine="0"/>
              <w:jc w:val="center"/>
            </w:pPr>
            <w:r w:rsidRPr="002C37C9">
              <w:t>должностей</w:t>
            </w:r>
          </w:p>
        </w:tc>
        <w:tc>
          <w:tcPr>
            <w:tcW w:w="4680" w:type="dxa"/>
          </w:tcPr>
          <w:p w:rsidR="00CD40AB" w:rsidRPr="002C37C9" w:rsidRDefault="00CD40AB" w:rsidP="00C53EAC">
            <w:pPr>
              <w:pStyle w:val="a7"/>
              <w:ind w:firstLine="0"/>
              <w:jc w:val="center"/>
            </w:pPr>
            <w:r w:rsidRPr="002C37C9">
              <w:t>Размеры должностных окладов, руб.</w:t>
            </w:r>
          </w:p>
        </w:tc>
      </w:tr>
      <w:tr w:rsidR="00CD40AB" w:rsidRPr="002C37C9" w:rsidTr="00C53EAC">
        <w:trPr>
          <w:cantSplit/>
          <w:trHeight w:val="212"/>
          <w:jc w:val="center"/>
        </w:trPr>
        <w:tc>
          <w:tcPr>
            <w:tcW w:w="4968" w:type="dxa"/>
            <w:vMerge/>
          </w:tcPr>
          <w:p w:rsidR="00CD40AB" w:rsidRPr="002C37C9" w:rsidRDefault="00CD40AB" w:rsidP="00C53EAC">
            <w:pPr>
              <w:pStyle w:val="a7"/>
              <w:ind w:firstLine="0"/>
              <w:jc w:val="center"/>
            </w:pPr>
          </w:p>
        </w:tc>
        <w:tc>
          <w:tcPr>
            <w:tcW w:w="4680" w:type="dxa"/>
          </w:tcPr>
          <w:p w:rsidR="00CD40AB" w:rsidRPr="002C37C9" w:rsidRDefault="00CD40AB" w:rsidP="00C53EAC">
            <w:pPr>
              <w:pStyle w:val="a7"/>
              <w:ind w:firstLine="0"/>
              <w:jc w:val="center"/>
            </w:pPr>
            <w:r w:rsidRPr="002C37C9">
              <w:t>Численность населения, тыс. чел.</w:t>
            </w:r>
          </w:p>
        </w:tc>
      </w:tr>
      <w:tr w:rsidR="00CD40AB" w:rsidRPr="002C37C9" w:rsidTr="00C53EAC">
        <w:trPr>
          <w:cantSplit/>
          <w:trHeight w:val="212"/>
          <w:jc w:val="center"/>
        </w:trPr>
        <w:tc>
          <w:tcPr>
            <w:tcW w:w="4968" w:type="dxa"/>
            <w:vMerge/>
          </w:tcPr>
          <w:p w:rsidR="00CD40AB" w:rsidRPr="002C37C9" w:rsidRDefault="00CD40AB" w:rsidP="00C53EAC">
            <w:pPr>
              <w:pStyle w:val="a7"/>
              <w:ind w:firstLine="0"/>
              <w:jc w:val="center"/>
            </w:pPr>
          </w:p>
        </w:tc>
        <w:tc>
          <w:tcPr>
            <w:tcW w:w="4680" w:type="dxa"/>
          </w:tcPr>
          <w:p w:rsidR="00CD40AB" w:rsidRPr="002C37C9" w:rsidRDefault="00CD40AB" w:rsidP="00C53EAC">
            <w:pPr>
              <w:pStyle w:val="a7"/>
              <w:ind w:firstLine="0"/>
              <w:jc w:val="center"/>
            </w:pPr>
            <w:r w:rsidRPr="002C37C9">
              <w:t>свыше 5</w:t>
            </w:r>
            <w:r>
              <w:t xml:space="preserve"> </w:t>
            </w:r>
            <w:r w:rsidRPr="002C37C9">
              <w:t xml:space="preserve">до </w:t>
            </w:r>
            <w:r>
              <w:t>10</w:t>
            </w:r>
          </w:p>
        </w:tc>
      </w:tr>
      <w:tr w:rsidR="00CD40AB" w:rsidRPr="002C37C9" w:rsidTr="00C53EAC">
        <w:trPr>
          <w:jc w:val="center"/>
        </w:trPr>
        <w:tc>
          <w:tcPr>
            <w:tcW w:w="4968" w:type="dxa"/>
          </w:tcPr>
          <w:p w:rsidR="00CD40AB" w:rsidRPr="002C37C9" w:rsidRDefault="00CD40AB" w:rsidP="00C53EAC">
            <w:pPr>
              <w:pStyle w:val="a7"/>
              <w:ind w:firstLine="0"/>
            </w:pPr>
            <w:r>
              <w:t>Заведующий сектором</w:t>
            </w:r>
          </w:p>
        </w:tc>
        <w:tc>
          <w:tcPr>
            <w:tcW w:w="4680" w:type="dxa"/>
          </w:tcPr>
          <w:p w:rsidR="00CD40AB" w:rsidRPr="002C37C9" w:rsidRDefault="00CD40AB" w:rsidP="00C53EAC">
            <w:pPr>
              <w:pStyle w:val="a7"/>
              <w:ind w:firstLine="0"/>
              <w:jc w:val="center"/>
            </w:pPr>
            <w:r>
              <w:t>4743</w:t>
            </w:r>
          </w:p>
        </w:tc>
      </w:tr>
      <w:tr w:rsidR="00CD40AB" w:rsidTr="00C53EAC">
        <w:trPr>
          <w:jc w:val="center"/>
        </w:trPr>
        <w:tc>
          <w:tcPr>
            <w:tcW w:w="4968" w:type="dxa"/>
          </w:tcPr>
          <w:p w:rsidR="00CD40AB" w:rsidRPr="002C37C9" w:rsidRDefault="00CD40AB" w:rsidP="00C53EAC">
            <w:pPr>
              <w:pStyle w:val="a7"/>
              <w:ind w:firstLine="0"/>
            </w:pPr>
            <w:r>
              <w:t>Главный специалист</w:t>
            </w:r>
          </w:p>
        </w:tc>
        <w:tc>
          <w:tcPr>
            <w:tcW w:w="4680" w:type="dxa"/>
          </w:tcPr>
          <w:p w:rsidR="00CD40AB" w:rsidRDefault="00CD40AB" w:rsidP="00C53EAC">
            <w:pPr>
              <w:pStyle w:val="a7"/>
              <w:ind w:firstLine="0"/>
              <w:jc w:val="center"/>
            </w:pPr>
            <w:r>
              <w:t>4198</w:t>
            </w:r>
          </w:p>
        </w:tc>
      </w:tr>
      <w:tr w:rsidR="00CD40AB" w:rsidTr="00C53EAC">
        <w:trPr>
          <w:jc w:val="center"/>
        </w:trPr>
        <w:tc>
          <w:tcPr>
            <w:tcW w:w="4968" w:type="dxa"/>
          </w:tcPr>
          <w:p w:rsidR="00CD40AB" w:rsidRDefault="00CD40AB" w:rsidP="00C53EAC">
            <w:pPr>
              <w:pStyle w:val="a7"/>
              <w:ind w:firstLine="0"/>
            </w:pPr>
            <w:r>
              <w:t>Ведущий специалист</w:t>
            </w:r>
          </w:p>
        </w:tc>
        <w:tc>
          <w:tcPr>
            <w:tcW w:w="4680" w:type="dxa"/>
          </w:tcPr>
          <w:p w:rsidR="00CD40AB" w:rsidRDefault="00CD40AB" w:rsidP="00C53EAC">
            <w:pPr>
              <w:pStyle w:val="a7"/>
              <w:ind w:firstLine="0"/>
              <w:jc w:val="center"/>
            </w:pPr>
            <w:r>
              <w:t>4046</w:t>
            </w:r>
          </w:p>
        </w:tc>
      </w:tr>
      <w:tr w:rsidR="00CD40AB" w:rsidTr="00C53EAC">
        <w:trPr>
          <w:jc w:val="center"/>
        </w:trPr>
        <w:tc>
          <w:tcPr>
            <w:tcW w:w="4968" w:type="dxa"/>
          </w:tcPr>
          <w:p w:rsidR="00CD40AB" w:rsidRPr="00872F6D" w:rsidRDefault="00CD40AB" w:rsidP="00C53EAC">
            <w:pPr>
              <w:pStyle w:val="a7"/>
              <w:ind w:firstLine="0"/>
            </w:pPr>
            <w:r>
              <w:t xml:space="preserve">Специалист </w:t>
            </w:r>
            <w:r>
              <w:rPr>
                <w:lang w:val="en-US"/>
              </w:rPr>
              <w:t>I</w:t>
            </w:r>
            <w:r>
              <w:t xml:space="preserve"> категории</w:t>
            </w:r>
          </w:p>
        </w:tc>
        <w:tc>
          <w:tcPr>
            <w:tcW w:w="4680" w:type="dxa"/>
          </w:tcPr>
          <w:p w:rsidR="00CD40AB" w:rsidRDefault="00CD40AB" w:rsidP="00C53EAC">
            <w:pPr>
              <w:pStyle w:val="a7"/>
              <w:ind w:firstLine="0"/>
              <w:jc w:val="center"/>
            </w:pPr>
            <w:r>
              <w:t>3501</w:t>
            </w:r>
          </w:p>
        </w:tc>
      </w:tr>
      <w:tr w:rsidR="00CD40AB" w:rsidTr="00C53EAC">
        <w:trPr>
          <w:jc w:val="center"/>
        </w:trPr>
        <w:tc>
          <w:tcPr>
            <w:tcW w:w="4968" w:type="dxa"/>
          </w:tcPr>
          <w:p w:rsidR="00CD40AB" w:rsidRDefault="00CD40AB" w:rsidP="00C53EAC">
            <w:pPr>
              <w:pStyle w:val="a7"/>
              <w:ind w:firstLine="0"/>
            </w:pPr>
            <w:r>
              <w:t xml:space="preserve">Специалист </w:t>
            </w:r>
            <w:r>
              <w:rPr>
                <w:lang w:val="en-US"/>
              </w:rPr>
              <w:t>II</w:t>
            </w:r>
            <w:r>
              <w:t xml:space="preserve"> категории</w:t>
            </w:r>
          </w:p>
        </w:tc>
        <w:tc>
          <w:tcPr>
            <w:tcW w:w="4680" w:type="dxa"/>
          </w:tcPr>
          <w:p w:rsidR="00CD40AB" w:rsidRDefault="00CD40AB" w:rsidP="00C53EAC">
            <w:pPr>
              <w:pStyle w:val="a7"/>
              <w:ind w:firstLine="0"/>
              <w:jc w:val="center"/>
            </w:pPr>
            <w:r>
              <w:t>2981</w:t>
            </w:r>
          </w:p>
        </w:tc>
      </w:tr>
      <w:tr w:rsidR="00CD40AB" w:rsidTr="00C53EAC">
        <w:trPr>
          <w:jc w:val="center"/>
        </w:trPr>
        <w:tc>
          <w:tcPr>
            <w:tcW w:w="4968" w:type="dxa"/>
          </w:tcPr>
          <w:p w:rsidR="00CD40AB" w:rsidRDefault="00CD40AB" w:rsidP="00C53EAC">
            <w:pPr>
              <w:pStyle w:val="a7"/>
              <w:ind w:firstLine="0"/>
            </w:pPr>
            <w:r>
              <w:t>Специалист</w:t>
            </w:r>
          </w:p>
        </w:tc>
        <w:tc>
          <w:tcPr>
            <w:tcW w:w="4680" w:type="dxa"/>
          </w:tcPr>
          <w:p w:rsidR="00CD40AB" w:rsidRDefault="00CD40AB" w:rsidP="00C53EAC">
            <w:pPr>
              <w:pStyle w:val="a7"/>
              <w:ind w:firstLine="0"/>
              <w:jc w:val="center"/>
            </w:pPr>
            <w:r>
              <w:t>2626</w:t>
            </w:r>
          </w:p>
        </w:tc>
      </w:tr>
    </w:tbl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6E159E"/>
    <w:p w:rsidR="00CD40AB" w:rsidRDefault="00CD40AB" w:rsidP="00CD40AB">
      <w:pPr>
        <w:tabs>
          <w:tab w:val="left" w:pos="5565"/>
        </w:tabs>
        <w:ind w:left="5529"/>
      </w:pPr>
      <w:r>
        <w:t>Приложение 4</w:t>
      </w:r>
    </w:p>
    <w:p w:rsidR="00CD40AB" w:rsidRDefault="00CD40AB" w:rsidP="00CD40AB">
      <w:pPr>
        <w:tabs>
          <w:tab w:val="left" w:pos="5565"/>
        </w:tabs>
        <w:ind w:left="5529"/>
      </w:pPr>
      <w:r>
        <w:t>к Положению</w:t>
      </w:r>
    </w:p>
    <w:p w:rsidR="00CD40AB" w:rsidRDefault="00CD40AB" w:rsidP="00CD40AB">
      <w:pPr>
        <w:tabs>
          <w:tab w:val="left" w:pos="5565"/>
        </w:tabs>
        <w:ind w:left="5529"/>
      </w:pPr>
    </w:p>
    <w:p w:rsidR="00CD40AB" w:rsidRDefault="00CD40AB" w:rsidP="00CD40AB">
      <w:pPr>
        <w:tabs>
          <w:tab w:val="left" w:pos="5565"/>
        </w:tabs>
        <w:ind w:left="5529"/>
      </w:pPr>
      <w:r>
        <w:t>УТВЕРЖДЕНО</w:t>
      </w:r>
    </w:p>
    <w:p w:rsidR="00CD40AB" w:rsidRDefault="00CD40AB" w:rsidP="00CD40AB">
      <w:pPr>
        <w:tabs>
          <w:tab w:val="left" w:pos="5565"/>
        </w:tabs>
        <w:ind w:left="5529"/>
      </w:pPr>
      <w:r>
        <w:t>решением Малмыжской городской Думы</w:t>
      </w:r>
    </w:p>
    <w:p w:rsidR="007C5196" w:rsidRDefault="007C5196" w:rsidP="007C5196">
      <w:pPr>
        <w:tabs>
          <w:tab w:val="left" w:pos="5565"/>
        </w:tabs>
        <w:ind w:left="5529"/>
      </w:pPr>
      <w:r>
        <w:t>от 21.02.2018 № 5/6</w:t>
      </w:r>
    </w:p>
    <w:p w:rsidR="00CD40AB" w:rsidRDefault="00CD40AB" w:rsidP="00CD40AB">
      <w:pPr>
        <w:jc w:val="center"/>
        <w:rPr>
          <w:b/>
        </w:rPr>
      </w:pPr>
    </w:p>
    <w:p w:rsidR="00CD40AB" w:rsidRDefault="00CD40AB" w:rsidP="00CD40AB">
      <w:pPr>
        <w:jc w:val="center"/>
        <w:rPr>
          <w:b/>
        </w:rPr>
      </w:pPr>
    </w:p>
    <w:p w:rsidR="00CD40AB" w:rsidRPr="00923A87" w:rsidRDefault="00CD40AB" w:rsidP="00CD40AB">
      <w:pPr>
        <w:jc w:val="center"/>
        <w:rPr>
          <w:b/>
        </w:rPr>
      </w:pPr>
      <w:r w:rsidRPr="00923A87">
        <w:rPr>
          <w:b/>
        </w:rPr>
        <w:t>РАЗМЕРЫ</w:t>
      </w:r>
    </w:p>
    <w:p w:rsidR="00CD40AB" w:rsidRPr="00923A87" w:rsidRDefault="00CD40AB" w:rsidP="00CD40AB">
      <w:pPr>
        <w:jc w:val="center"/>
        <w:rPr>
          <w:b/>
        </w:rPr>
      </w:pPr>
      <w:r w:rsidRPr="00923A87">
        <w:rPr>
          <w:b/>
        </w:rPr>
        <w:t>ежемесячных надбавок за классный чин к должностным окладам</w:t>
      </w:r>
    </w:p>
    <w:p w:rsidR="00CD40AB" w:rsidRPr="00923A87" w:rsidRDefault="00CD40AB" w:rsidP="00CD40AB">
      <w:pPr>
        <w:jc w:val="center"/>
        <w:rPr>
          <w:b/>
        </w:rPr>
      </w:pPr>
      <w:r w:rsidRPr="00923A87">
        <w:rPr>
          <w:b/>
        </w:rPr>
        <w:t xml:space="preserve"> муниципальных служащих</w:t>
      </w:r>
    </w:p>
    <w:p w:rsidR="00CD40AB" w:rsidRPr="00923A87" w:rsidRDefault="00CD40AB" w:rsidP="00CD40AB">
      <w:pPr>
        <w:jc w:val="center"/>
        <w:rPr>
          <w:b/>
        </w:rPr>
      </w:pPr>
    </w:p>
    <w:p w:rsidR="00CD40AB" w:rsidRPr="00923A87" w:rsidRDefault="00CD40AB" w:rsidP="00CD40A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2983"/>
      </w:tblGrid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pPr>
              <w:jc w:val="center"/>
            </w:pPr>
            <w:r w:rsidRPr="00923A87">
              <w:t>Наименование классного чина</w:t>
            </w:r>
          </w:p>
        </w:tc>
        <w:tc>
          <w:tcPr>
            <w:tcW w:w="2983" w:type="dxa"/>
          </w:tcPr>
          <w:p w:rsidR="00CD40AB" w:rsidRPr="00923A87" w:rsidRDefault="00CD40AB" w:rsidP="00C53EAC">
            <w:pPr>
              <w:jc w:val="center"/>
            </w:pPr>
            <w:r w:rsidRPr="00923A87">
              <w:t>Размер ежемесячной надбавки за классный чин (рублей в месяц)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Действительный муниципальный советник 1 класса</w:t>
            </w:r>
          </w:p>
        </w:tc>
        <w:tc>
          <w:tcPr>
            <w:tcW w:w="2983" w:type="dxa"/>
          </w:tcPr>
          <w:p w:rsidR="00CD40AB" w:rsidRPr="00923A87" w:rsidRDefault="00CD40AB" w:rsidP="00C53EAC">
            <w:pPr>
              <w:jc w:val="center"/>
            </w:pPr>
            <w:r>
              <w:t>2660,00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Действительный муниципальный советник 2 класса</w:t>
            </w:r>
          </w:p>
        </w:tc>
        <w:tc>
          <w:tcPr>
            <w:tcW w:w="2983" w:type="dxa"/>
          </w:tcPr>
          <w:p w:rsidR="00CD40AB" w:rsidRPr="00923A87" w:rsidRDefault="00CD40AB" w:rsidP="00C53EAC">
            <w:pPr>
              <w:jc w:val="center"/>
            </w:pPr>
            <w:r>
              <w:t>2537,00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Действительный муниципальный советник 3 класса</w:t>
            </w:r>
          </w:p>
        </w:tc>
        <w:tc>
          <w:tcPr>
            <w:tcW w:w="2983" w:type="dxa"/>
          </w:tcPr>
          <w:p w:rsidR="00CD40AB" w:rsidRPr="00923A87" w:rsidRDefault="00CD40AB" w:rsidP="00C53EAC">
            <w:pPr>
              <w:jc w:val="center"/>
            </w:pPr>
            <w:r>
              <w:t>2398,00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Главный муниципальный советник 1 класса</w:t>
            </w:r>
          </w:p>
        </w:tc>
        <w:tc>
          <w:tcPr>
            <w:tcW w:w="2983" w:type="dxa"/>
          </w:tcPr>
          <w:p w:rsidR="00CD40AB" w:rsidRPr="00923A87" w:rsidRDefault="00CD40AB" w:rsidP="00C53EAC">
            <w:pPr>
              <w:jc w:val="center"/>
            </w:pPr>
            <w:r>
              <w:t>2258,00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Главный муниципальный советник 2 класса</w:t>
            </w:r>
          </w:p>
        </w:tc>
        <w:tc>
          <w:tcPr>
            <w:tcW w:w="2983" w:type="dxa"/>
          </w:tcPr>
          <w:p w:rsidR="00CD40AB" w:rsidRPr="00923A87" w:rsidRDefault="00CD40AB" w:rsidP="00CD40AB">
            <w:pPr>
              <w:jc w:val="center"/>
            </w:pPr>
            <w:r>
              <w:t>2137,00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Главный муниципальный советник 3 класса</w:t>
            </w:r>
          </w:p>
        </w:tc>
        <w:tc>
          <w:tcPr>
            <w:tcW w:w="2983" w:type="dxa"/>
          </w:tcPr>
          <w:p w:rsidR="00CD40AB" w:rsidRPr="00923A87" w:rsidRDefault="00CD40AB" w:rsidP="00CD40AB">
            <w:pPr>
              <w:jc w:val="center"/>
            </w:pPr>
            <w:r>
              <w:t>1995,00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Советник муниципальной службы 1 класса</w:t>
            </w:r>
          </w:p>
        </w:tc>
        <w:tc>
          <w:tcPr>
            <w:tcW w:w="2983" w:type="dxa"/>
          </w:tcPr>
          <w:p w:rsidR="00CD40AB" w:rsidRPr="00923A87" w:rsidRDefault="00CD40AB" w:rsidP="00C53EAC">
            <w:pPr>
              <w:jc w:val="center"/>
            </w:pPr>
            <w:r>
              <w:t>1857,00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Советник муниципальной службы 2 класса</w:t>
            </w:r>
          </w:p>
        </w:tc>
        <w:tc>
          <w:tcPr>
            <w:tcW w:w="2983" w:type="dxa"/>
          </w:tcPr>
          <w:p w:rsidR="00CD40AB" w:rsidRPr="00923A87" w:rsidRDefault="00CD40AB" w:rsidP="00E1040D">
            <w:pPr>
              <w:jc w:val="center"/>
            </w:pPr>
            <w:r>
              <w:t>173</w:t>
            </w:r>
            <w:r w:rsidR="00E1040D">
              <w:t>3</w:t>
            </w:r>
            <w:r>
              <w:t>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Советник муниципальной службы 3 класса</w:t>
            </w:r>
          </w:p>
        </w:tc>
        <w:tc>
          <w:tcPr>
            <w:tcW w:w="2983" w:type="dxa"/>
          </w:tcPr>
          <w:p w:rsidR="00CD40AB" w:rsidRPr="00923A87" w:rsidRDefault="00CD40AB" w:rsidP="00C53EAC">
            <w:pPr>
              <w:jc w:val="center"/>
            </w:pPr>
            <w:r>
              <w:t>1558,00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Референт муниципальной службы 1 класса</w:t>
            </w:r>
          </w:p>
        </w:tc>
        <w:tc>
          <w:tcPr>
            <w:tcW w:w="2983" w:type="dxa"/>
          </w:tcPr>
          <w:p w:rsidR="00CD40AB" w:rsidRPr="00923A87" w:rsidRDefault="00CD40AB" w:rsidP="00C53EAC">
            <w:pPr>
              <w:jc w:val="center"/>
            </w:pPr>
            <w:r>
              <w:t>1454,00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Референт муниципальной службы 2 класса</w:t>
            </w:r>
          </w:p>
        </w:tc>
        <w:tc>
          <w:tcPr>
            <w:tcW w:w="2983" w:type="dxa"/>
          </w:tcPr>
          <w:p w:rsidR="00CD40AB" w:rsidRPr="00923A87" w:rsidRDefault="00CD40AB" w:rsidP="00E1040D">
            <w:pPr>
              <w:jc w:val="center"/>
            </w:pPr>
            <w:r>
              <w:t>130</w:t>
            </w:r>
            <w:r w:rsidR="00E1040D">
              <w:t>2</w:t>
            </w:r>
            <w:r>
              <w:t>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Референт муниципальной службы 3 класса</w:t>
            </w:r>
          </w:p>
        </w:tc>
        <w:tc>
          <w:tcPr>
            <w:tcW w:w="2983" w:type="dxa"/>
          </w:tcPr>
          <w:p w:rsidR="00CD40AB" w:rsidRPr="00923A87" w:rsidRDefault="00CD40AB" w:rsidP="00CD40AB">
            <w:pPr>
              <w:jc w:val="center"/>
            </w:pPr>
            <w:r>
              <w:t>1193,00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Секретарь муниципальной службы 1 класса</w:t>
            </w:r>
          </w:p>
        </w:tc>
        <w:tc>
          <w:tcPr>
            <w:tcW w:w="2983" w:type="dxa"/>
          </w:tcPr>
          <w:p w:rsidR="00CD40AB" w:rsidRPr="00923A87" w:rsidRDefault="008429EC" w:rsidP="00C53EAC">
            <w:pPr>
              <w:jc w:val="center"/>
            </w:pPr>
            <w:r>
              <w:t>1048</w:t>
            </w:r>
            <w:r w:rsidR="00CD40AB">
              <w:t>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Секретарь муниципальной службы 2 класса</w:t>
            </w:r>
          </w:p>
        </w:tc>
        <w:tc>
          <w:tcPr>
            <w:tcW w:w="2983" w:type="dxa"/>
          </w:tcPr>
          <w:p w:rsidR="00CD40AB" w:rsidRPr="00923A87" w:rsidRDefault="008429EC" w:rsidP="00C53EAC">
            <w:pPr>
              <w:jc w:val="center"/>
            </w:pPr>
            <w:r>
              <w:t>931</w:t>
            </w:r>
            <w:r w:rsidR="00CD40AB">
              <w:t>,00</w:t>
            </w:r>
          </w:p>
        </w:tc>
      </w:tr>
      <w:tr w:rsidR="00CD40AB" w:rsidRPr="00923A87" w:rsidTr="00C53EAC">
        <w:tc>
          <w:tcPr>
            <w:tcW w:w="6588" w:type="dxa"/>
          </w:tcPr>
          <w:p w:rsidR="00CD40AB" w:rsidRPr="00923A87" w:rsidRDefault="00CD40AB" w:rsidP="00C53EAC">
            <w:r w:rsidRPr="00923A87">
              <w:t>Секретарь муниципальной службы 3 класса</w:t>
            </w:r>
          </w:p>
        </w:tc>
        <w:tc>
          <w:tcPr>
            <w:tcW w:w="2983" w:type="dxa"/>
          </w:tcPr>
          <w:p w:rsidR="00CD40AB" w:rsidRPr="00923A87" w:rsidRDefault="008429EC" w:rsidP="00C53EAC">
            <w:pPr>
              <w:jc w:val="center"/>
            </w:pPr>
            <w:r>
              <w:t>782</w:t>
            </w:r>
            <w:r w:rsidR="00CD40AB">
              <w:t>,00</w:t>
            </w:r>
          </w:p>
        </w:tc>
      </w:tr>
    </w:tbl>
    <w:p w:rsidR="00CD40AB" w:rsidRPr="00673FF2" w:rsidRDefault="00CD40AB" w:rsidP="00CD40AB">
      <w:pPr>
        <w:jc w:val="center"/>
      </w:pPr>
    </w:p>
    <w:p w:rsidR="00CD40AB" w:rsidRDefault="00CD40AB" w:rsidP="006E159E"/>
    <w:sectPr w:rsidR="00CD40AB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110AA6"/>
    <w:rsid w:val="0014784D"/>
    <w:rsid w:val="00215F7B"/>
    <w:rsid w:val="002D23D7"/>
    <w:rsid w:val="002F3756"/>
    <w:rsid w:val="00311AA0"/>
    <w:rsid w:val="00343E1B"/>
    <w:rsid w:val="003B5101"/>
    <w:rsid w:val="00423537"/>
    <w:rsid w:val="00423AD0"/>
    <w:rsid w:val="005A4EF9"/>
    <w:rsid w:val="006E159E"/>
    <w:rsid w:val="007322CD"/>
    <w:rsid w:val="00787762"/>
    <w:rsid w:val="007C5196"/>
    <w:rsid w:val="008310C7"/>
    <w:rsid w:val="008429EC"/>
    <w:rsid w:val="00851FFE"/>
    <w:rsid w:val="0093243B"/>
    <w:rsid w:val="00982AE3"/>
    <w:rsid w:val="009B14FD"/>
    <w:rsid w:val="00B64FD8"/>
    <w:rsid w:val="00BB2DA1"/>
    <w:rsid w:val="00C15FEB"/>
    <w:rsid w:val="00C25EB4"/>
    <w:rsid w:val="00C83A2C"/>
    <w:rsid w:val="00CD40AB"/>
    <w:rsid w:val="00D11A9D"/>
    <w:rsid w:val="00D51687"/>
    <w:rsid w:val="00E1040D"/>
    <w:rsid w:val="00F6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6</cp:revision>
  <cp:lastPrinted>2018-02-21T05:34:00Z</cp:lastPrinted>
  <dcterms:created xsi:type="dcterms:W3CDTF">2018-02-16T07:53:00Z</dcterms:created>
  <dcterms:modified xsi:type="dcterms:W3CDTF">2018-02-28T11:27:00Z</dcterms:modified>
</cp:coreProperties>
</file>