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AA3" w:rsidRDefault="00F63AA3" w:rsidP="003501C3">
      <w:pPr>
        <w:jc w:val="right"/>
        <w:rPr>
          <w:b/>
        </w:rPr>
      </w:pPr>
      <w:r>
        <w:rPr>
          <w:b/>
        </w:rPr>
        <w:t xml:space="preserve">        Проект</w:t>
      </w:r>
    </w:p>
    <w:p w:rsidR="00F63AA3" w:rsidRPr="005641C3" w:rsidRDefault="00F63AA3" w:rsidP="003501C3">
      <w:pPr>
        <w:jc w:val="center"/>
        <w:rPr>
          <w:b/>
        </w:rPr>
      </w:pPr>
      <w:r>
        <w:rPr>
          <w:b/>
        </w:rPr>
        <w:t>М</w:t>
      </w:r>
      <w:r w:rsidRPr="005641C3">
        <w:rPr>
          <w:b/>
        </w:rPr>
        <w:t>АЛМЫЖСКАЯ ГОРОДСКАЯ ДУМА</w:t>
      </w:r>
    </w:p>
    <w:p w:rsidR="00F63AA3" w:rsidRPr="005641C3" w:rsidRDefault="00F63AA3" w:rsidP="003501C3">
      <w:pPr>
        <w:jc w:val="center"/>
        <w:rPr>
          <w:b/>
        </w:rPr>
      </w:pPr>
      <w:r w:rsidRPr="005641C3">
        <w:rPr>
          <w:b/>
        </w:rPr>
        <w:t>МАЛМЫЖСКОГО РАЙОНА</w:t>
      </w:r>
    </w:p>
    <w:p w:rsidR="00F63AA3" w:rsidRPr="005641C3" w:rsidRDefault="00F63AA3" w:rsidP="003501C3">
      <w:pPr>
        <w:jc w:val="center"/>
        <w:rPr>
          <w:b/>
        </w:rPr>
      </w:pPr>
      <w:r w:rsidRPr="005641C3">
        <w:rPr>
          <w:b/>
        </w:rPr>
        <w:t>КИРОВСКОЙ ОБЛАСТИ</w:t>
      </w:r>
    </w:p>
    <w:p w:rsidR="00F63AA3" w:rsidRPr="00BF6FC0" w:rsidRDefault="00F63AA3" w:rsidP="003501C3">
      <w:pPr>
        <w:jc w:val="center"/>
        <w:rPr>
          <w:b/>
        </w:rPr>
      </w:pPr>
      <w:r w:rsidRPr="00BF6FC0">
        <w:rPr>
          <w:b/>
        </w:rPr>
        <w:t xml:space="preserve">третьего созыва </w:t>
      </w:r>
    </w:p>
    <w:p w:rsidR="00F63AA3" w:rsidRPr="005641C3" w:rsidRDefault="00F63AA3" w:rsidP="003501C3">
      <w:pPr>
        <w:jc w:val="center"/>
      </w:pPr>
    </w:p>
    <w:p w:rsidR="00F63AA3" w:rsidRDefault="00F63AA3" w:rsidP="003501C3">
      <w:pPr>
        <w:pStyle w:val="2"/>
        <w:jc w:val="center"/>
        <w:rPr>
          <w:b/>
        </w:rPr>
      </w:pPr>
      <w:r w:rsidRPr="008A10F7">
        <w:rPr>
          <w:b/>
        </w:rPr>
        <w:t>РЕШЕНИЕ</w:t>
      </w:r>
    </w:p>
    <w:p w:rsidR="00F63AA3" w:rsidRPr="006A0316" w:rsidRDefault="00F63AA3" w:rsidP="003501C3"/>
    <w:p w:rsidR="00F63AA3" w:rsidRDefault="00F63AA3" w:rsidP="003501C3">
      <w:pPr>
        <w:shd w:val="clear" w:color="auto" w:fill="FFFFFF"/>
        <w:rPr>
          <w:color w:val="000000"/>
        </w:rPr>
      </w:pPr>
      <w:r w:rsidRPr="00583EFE">
        <w:rPr>
          <w:color w:val="000000"/>
        </w:rPr>
        <w:t xml:space="preserve">от </w:t>
      </w:r>
      <w:r w:rsidR="00E352B0">
        <w:rPr>
          <w:color w:val="000000"/>
        </w:rPr>
        <w:t xml:space="preserve"> 29.03.2017</w:t>
      </w:r>
      <w:r>
        <w:rPr>
          <w:color w:val="000000"/>
        </w:rPr>
        <w:t xml:space="preserve">                                                                 </w:t>
      </w:r>
      <w:r w:rsidR="00E352B0">
        <w:rPr>
          <w:color w:val="000000"/>
        </w:rPr>
        <w:t xml:space="preserve">                               </w:t>
      </w:r>
      <w:r w:rsidRPr="00583EFE">
        <w:rPr>
          <w:color w:val="000000"/>
        </w:rPr>
        <w:t>№</w:t>
      </w:r>
      <w:r w:rsidR="00E352B0">
        <w:rPr>
          <w:color w:val="000000"/>
        </w:rPr>
        <w:t xml:space="preserve"> 3/40</w:t>
      </w:r>
    </w:p>
    <w:p w:rsidR="00F63AA3" w:rsidRDefault="00F63AA3" w:rsidP="003501C3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г. Малмыж</w:t>
      </w:r>
    </w:p>
    <w:p w:rsidR="00F63AA3" w:rsidRPr="005641C3" w:rsidRDefault="00F63AA3" w:rsidP="003501C3"/>
    <w:p w:rsidR="00F63AA3" w:rsidRPr="00C82D9D" w:rsidRDefault="00F63AA3" w:rsidP="003501C3">
      <w:pPr>
        <w:jc w:val="center"/>
        <w:rPr>
          <w:b/>
        </w:rPr>
      </w:pPr>
      <w:r w:rsidRPr="00C82D9D">
        <w:rPr>
          <w:b/>
        </w:rPr>
        <w:t>Об утверждении отчета</w:t>
      </w:r>
      <w:r>
        <w:rPr>
          <w:b/>
        </w:rPr>
        <w:t xml:space="preserve"> </w:t>
      </w:r>
      <w:r w:rsidRPr="00C82D9D">
        <w:rPr>
          <w:b/>
        </w:rPr>
        <w:t>об исполнении бюджета</w:t>
      </w:r>
    </w:p>
    <w:p w:rsidR="00F63AA3" w:rsidRPr="00C82D9D" w:rsidRDefault="00F63AA3" w:rsidP="003501C3">
      <w:pPr>
        <w:jc w:val="center"/>
        <w:rPr>
          <w:b/>
        </w:rPr>
      </w:pP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F63AA3" w:rsidRPr="00C82D9D" w:rsidRDefault="00F63AA3" w:rsidP="003501C3">
      <w:pPr>
        <w:jc w:val="center"/>
        <w:rPr>
          <w:b/>
        </w:rPr>
      </w:pPr>
      <w:r>
        <w:rPr>
          <w:b/>
        </w:rPr>
        <w:t>Малмыжского района Кировской области за 2016</w:t>
      </w:r>
      <w:r w:rsidRPr="00C82D9D">
        <w:rPr>
          <w:b/>
        </w:rPr>
        <w:t xml:space="preserve"> год</w:t>
      </w:r>
    </w:p>
    <w:p w:rsidR="00F63AA3" w:rsidRDefault="00F63AA3" w:rsidP="003501C3">
      <w:pPr>
        <w:jc w:val="both"/>
      </w:pPr>
    </w:p>
    <w:p w:rsidR="00F63AA3" w:rsidRDefault="00F63AA3" w:rsidP="003501C3">
      <w:pPr>
        <w:ind w:firstLine="480"/>
        <w:jc w:val="both"/>
      </w:pPr>
      <w:r>
        <w:t>В соответствии со статьями 153, 264.6 Бюджетным кодексом Российской Федерации, Уставом муниципального образования Малмыжское городское поселение, Положением «О бюджетном процессе в Малмыжском городском поселении», утвержденным решением Малмыжской городской Думы от 30.12.2013 № 2/12, Малмыжская городская Дума  РЕШИЛА:</w:t>
      </w:r>
    </w:p>
    <w:p w:rsidR="00F63AA3" w:rsidRDefault="00F63AA3" w:rsidP="003501C3">
      <w:pPr>
        <w:jc w:val="both"/>
      </w:pPr>
      <w:r>
        <w:t xml:space="preserve">        </w:t>
      </w:r>
    </w:p>
    <w:p w:rsidR="00F63AA3" w:rsidRDefault="00F63AA3" w:rsidP="003501C3">
      <w:pPr>
        <w:ind w:firstLine="536"/>
        <w:jc w:val="both"/>
      </w:pPr>
      <w:r>
        <w:t>1. Утвердить отчет об исполнении бюджета поселения муниципального образования Малмыжское городское поселение Малмыжского района Кировской области за 2016 год (далее – бюджет поселения):</w:t>
      </w:r>
    </w:p>
    <w:p w:rsidR="00F63AA3" w:rsidRDefault="00F63AA3" w:rsidP="003501C3">
      <w:pPr>
        <w:ind w:firstLine="536"/>
        <w:jc w:val="both"/>
      </w:pPr>
      <w:r>
        <w:t>по доходам в сумме  20797,761 тыс. рублей;</w:t>
      </w:r>
    </w:p>
    <w:p w:rsidR="00F63AA3" w:rsidRDefault="00F63AA3" w:rsidP="003501C3">
      <w:pPr>
        <w:ind w:firstLine="536"/>
        <w:jc w:val="both"/>
      </w:pPr>
      <w:r>
        <w:t>по расходам в сумме 20788,013 тыс. рублей;</w:t>
      </w:r>
    </w:p>
    <w:p w:rsidR="00F63AA3" w:rsidRDefault="00F63AA3" w:rsidP="003501C3">
      <w:pPr>
        <w:ind w:firstLine="536"/>
        <w:jc w:val="both"/>
      </w:pPr>
      <w:r>
        <w:t>с дефицитом в сумме 9,747 тыс. рублей.</w:t>
      </w:r>
    </w:p>
    <w:p w:rsidR="00F63AA3" w:rsidRDefault="00F63AA3" w:rsidP="003501C3">
      <w:pPr>
        <w:ind w:firstLine="536"/>
        <w:jc w:val="both"/>
      </w:pPr>
    </w:p>
    <w:p w:rsidR="00F63AA3" w:rsidRDefault="00F63AA3" w:rsidP="003501C3">
      <w:pPr>
        <w:ind w:firstLine="536"/>
        <w:jc w:val="both"/>
      </w:pPr>
      <w:r>
        <w:t>2. Утвердить показатели:</w:t>
      </w:r>
    </w:p>
    <w:p w:rsidR="00F63AA3" w:rsidRDefault="00F63AA3" w:rsidP="003501C3">
      <w:pPr>
        <w:ind w:firstLine="536"/>
        <w:jc w:val="both"/>
      </w:pPr>
      <w:r>
        <w:t>доходов бюджета поселения за 2016 год по кодам классификации доходов бюджетов согласно приложения № 1;</w:t>
      </w:r>
    </w:p>
    <w:p w:rsidR="00F63AA3" w:rsidRDefault="00F63AA3" w:rsidP="003501C3">
      <w:pPr>
        <w:ind w:firstLine="536"/>
        <w:jc w:val="both"/>
      </w:pPr>
      <w:r>
        <w:t>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за 2016 год согласно приложения № 2;</w:t>
      </w:r>
    </w:p>
    <w:p w:rsidR="00F63AA3" w:rsidRDefault="00F63AA3" w:rsidP="003501C3">
      <w:pPr>
        <w:ind w:firstLine="536"/>
        <w:jc w:val="both"/>
      </w:pPr>
      <w:r>
        <w:t>расходов бюджета поселения по ведомственной структуре расходов бюджета Малмыжского городского поселения за 2016 год согласно приложения № 3;</w:t>
      </w:r>
    </w:p>
    <w:p w:rsidR="00F63AA3" w:rsidRDefault="00F63AA3" w:rsidP="003501C3">
      <w:pPr>
        <w:ind w:firstLine="536"/>
        <w:jc w:val="both"/>
      </w:pPr>
      <w:r>
        <w:t>расходов бюджета поселения по разделам и подразделам классификации расходов бюджетов Малмыжского городского поселения  за 2016 год согласно приложения № 4;</w:t>
      </w:r>
    </w:p>
    <w:p w:rsidR="00F63AA3" w:rsidRDefault="00F63AA3" w:rsidP="003501C3">
      <w:pPr>
        <w:ind w:firstLine="536"/>
        <w:jc w:val="both"/>
      </w:pPr>
      <w:r>
        <w:t>расходов бюджета поселения на реализацию муниципальных программ Малмыжского городского поселения за 2016 год согласно приложения № 5;</w:t>
      </w:r>
    </w:p>
    <w:p w:rsidR="00F63AA3" w:rsidRDefault="00F63AA3" w:rsidP="003501C3">
      <w:pPr>
        <w:ind w:firstLine="536"/>
        <w:jc w:val="both"/>
      </w:pPr>
      <w:r>
        <w:t>источников финансирования дефицита бюджета</w:t>
      </w:r>
      <w:r w:rsidRPr="00942955">
        <w:t xml:space="preserve"> </w:t>
      </w:r>
      <w:r>
        <w:t>поселения по кодам классификации источников финансирования дефицитов бюджетов за 2016 год согласно приложения № 6.</w:t>
      </w:r>
    </w:p>
    <w:p w:rsidR="00F63AA3" w:rsidRDefault="00F63AA3" w:rsidP="003501C3">
      <w:pPr>
        <w:ind w:firstLine="536"/>
        <w:jc w:val="both"/>
      </w:pPr>
      <w:r>
        <w:t>источников финансирования дефицита бюджета</w:t>
      </w:r>
      <w:r w:rsidRPr="00942955">
        <w:t xml:space="preserve"> </w:t>
      </w:r>
      <w:r>
        <w:t xml:space="preserve">поселения по кодам групп, подгрупп, статей, видов источников финансирования дефицита бюджетов, классификации операций сектора государственного управления, </w:t>
      </w:r>
      <w:r>
        <w:lastRenderedPageBreak/>
        <w:t>относящихся к источникам финансирования дефицита за 2016 год согласно приложения № 7.</w:t>
      </w:r>
    </w:p>
    <w:p w:rsidR="00F63AA3" w:rsidRDefault="00F63AA3" w:rsidP="003501C3">
      <w:pPr>
        <w:ind w:firstLine="536"/>
        <w:jc w:val="both"/>
      </w:pPr>
    </w:p>
    <w:p w:rsidR="00F63AA3" w:rsidRDefault="00F63AA3" w:rsidP="003501C3">
      <w:pPr>
        <w:ind w:firstLine="536"/>
        <w:jc w:val="both"/>
      </w:pPr>
      <w:r>
        <w:t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поселение.</w:t>
      </w:r>
    </w:p>
    <w:p w:rsidR="00F63AA3" w:rsidRDefault="00F63AA3" w:rsidP="003501C3">
      <w:pPr>
        <w:ind w:firstLine="536"/>
        <w:jc w:val="both"/>
      </w:pPr>
    </w:p>
    <w:p w:rsidR="00F63AA3" w:rsidRPr="002D3C7E" w:rsidRDefault="00F63AA3" w:rsidP="003501C3">
      <w:pPr>
        <w:ind w:firstLine="536"/>
        <w:jc w:val="both"/>
      </w:pPr>
      <w:r>
        <w:t>4. Настоящее решение вступает в силу после его официального опубликования.</w:t>
      </w:r>
    </w:p>
    <w:p w:rsidR="00F63AA3" w:rsidRPr="005641C3" w:rsidRDefault="00F63AA3" w:rsidP="003501C3">
      <w:pPr>
        <w:ind w:firstLine="540"/>
        <w:jc w:val="both"/>
        <w:rPr>
          <w:iCs/>
        </w:rPr>
      </w:pPr>
      <w:r w:rsidRPr="005641C3">
        <w:rPr>
          <w:iCs/>
        </w:rPr>
        <w:t xml:space="preserve"> </w:t>
      </w:r>
    </w:p>
    <w:p w:rsidR="00F63AA3" w:rsidRPr="005641C3" w:rsidRDefault="00F63AA3" w:rsidP="003501C3">
      <w:pPr>
        <w:ind w:firstLine="540"/>
        <w:jc w:val="both"/>
        <w:rPr>
          <w:iCs/>
        </w:rPr>
      </w:pPr>
    </w:p>
    <w:p w:rsidR="00F63AA3" w:rsidRDefault="00F63AA3" w:rsidP="003501C3">
      <w:pPr>
        <w:ind w:right="57"/>
        <w:jc w:val="both"/>
        <w:outlineLvl w:val="2"/>
        <w:rPr>
          <w:iCs/>
        </w:rPr>
      </w:pPr>
    </w:p>
    <w:p w:rsidR="00F63AA3" w:rsidRDefault="00F63AA3" w:rsidP="003501C3">
      <w:pPr>
        <w:ind w:right="-710"/>
        <w:jc w:val="both"/>
        <w:outlineLvl w:val="2"/>
        <w:rPr>
          <w:iCs/>
        </w:rPr>
      </w:pPr>
      <w:r w:rsidRPr="005641C3">
        <w:rPr>
          <w:iCs/>
        </w:rPr>
        <w:t>Глава городского посел</w:t>
      </w:r>
      <w:r>
        <w:rPr>
          <w:iCs/>
        </w:rPr>
        <w:t>ения</w:t>
      </w:r>
      <w:r w:rsidR="00882683">
        <w:rPr>
          <w:iCs/>
        </w:rPr>
        <w:t xml:space="preserve">     </w:t>
      </w:r>
      <w:r>
        <w:rPr>
          <w:iCs/>
        </w:rPr>
        <w:t>Ф</w:t>
      </w:r>
      <w:r w:rsidRPr="005641C3">
        <w:rPr>
          <w:iCs/>
        </w:rPr>
        <w:t>.Г.</w:t>
      </w:r>
      <w:r>
        <w:rPr>
          <w:iCs/>
        </w:rPr>
        <w:t xml:space="preserve"> </w:t>
      </w:r>
      <w:r w:rsidRPr="005641C3">
        <w:rPr>
          <w:iCs/>
        </w:rPr>
        <w:t>Ашрапова</w:t>
      </w:r>
    </w:p>
    <w:p w:rsidR="00F63AA3" w:rsidRDefault="00F63AA3" w:rsidP="003501C3">
      <w:pPr>
        <w:ind w:right="-710"/>
        <w:jc w:val="both"/>
        <w:outlineLvl w:val="2"/>
        <w:rPr>
          <w:iCs/>
        </w:rPr>
      </w:pPr>
    </w:p>
    <w:p w:rsidR="00F63AA3" w:rsidRDefault="00F63AA3" w:rsidP="003501C3">
      <w:pPr>
        <w:ind w:right="-710"/>
        <w:jc w:val="both"/>
        <w:outlineLvl w:val="2"/>
        <w:rPr>
          <w:iCs/>
        </w:rPr>
      </w:pPr>
    </w:p>
    <w:p w:rsidR="00F63AA3" w:rsidRDefault="00F63AA3" w:rsidP="003501C3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  <w:bookmarkStart w:id="0" w:name="RANGE!B1:K46"/>
      <w:bookmarkEnd w:id="0"/>
    </w:p>
    <w:p w:rsidR="00F63AA3" w:rsidRDefault="00F63AA3" w:rsidP="008550C7">
      <w:pPr>
        <w:ind w:firstLine="540"/>
        <w:jc w:val="both"/>
      </w:pPr>
    </w:p>
    <w:p w:rsidR="00F63AA3" w:rsidRDefault="00F63AA3" w:rsidP="008550C7">
      <w:pPr>
        <w:jc w:val="both"/>
      </w:pPr>
    </w:p>
    <w:p w:rsidR="00F63AA3" w:rsidRDefault="00F63AA3" w:rsidP="008550C7"/>
    <w:p w:rsidR="00F63AA3" w:rsidRDefault="00F63AA3" w:rsidP="008550C7">
      <w:pPr>
        <w:rPr>
          <w:b/>
        </w:rPr>
      </w:pPr>
    </w:p>
    <w:p w:rsidR="00F63AA3" w:rsidRDefault="00F63AA3" w:rsidP="008550C7">
      <w:pPr>
        <w:jc w:val="right"/>
        <w:rPr>
          <w:b/>
        </w:rPr>
      </w:pPr>
    </w:p>
    <w:p w:rsidR="00F63AA3" w:rsidRDefault="00F63AA3" w:rsidP="00226596">
      <w:pPr>
        <w:pStyle w:val="10"/>
        <w:keepNext/>
        <w:keepLines/>
        <w:shd w:val="clear" w:color="auto" w:fill="auto"/>
        <w:ind w:right="680"/>
      </w:pPr>
      <w:bookmarkStart w:id="1" w:name="bookmark0"/>
    </w:p>
    <w:bookmarkEnd w:id="1"/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7352BB" w:rsidRDefault="007352BB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7352BB" w:rsidRDefault="007352BB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15" w:type="dxa"/>
        <w:tblInd w:w="-1026" w:type="dxa"/>
        <w:tblLook w:val="00A0"/>
      </w:tblPr>
      <w:tblGrid>
        <w:gridCol w:w="2107"/>
        <w:gridCol w:w="5463"/>
        <w:gridCol w:w="1239"/>
        <w:gridCol w:w="962"/>
        <w:gridCol w:w="944"/>
      </w:tblGrid>
      <w:tr w:rsidR="00F63AA3" w:rsidRPr="00506485" w:rsidTr="00D87800">
        <w:trPr>
          <w:trHeight w:val="1245"/>
        </w:trPr>
        <w:tc>
          <w:tcPr>
            <w:tcW w:w="107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AA3" w:rsidRDefault="00F63AA3" w:rsidP="00506485">
            <w:pPr>
              <w:jc w:val="right"/>
              <w:rPr>
                <w:b/>
                <w:bCs/>
              </w:rPr>
            </w:pPr>
          </w:p>
          <w:p w:rsidR="00F63AA3" w:rsidRPr="00506485" w:rsidRDefault="00F63AA3" w:rsidP="00506485">
            <w:pPr>
              <w:jc w:val="right"/>
              <w:rPr>
                <w:b/>
                <w:bCs/>
              </w:rPr>
            </w:pPr>
            <w:r w:rsidRPr="00506485">
              <w:rPr>
                <w:b/>
                <w:bCs/>
              </w:rPr>
              <w:t xml:space="preserve">Приложение № 1 </w:t>
            </w:r>
          </w:p>
          <w:p w:rsidR="00F63AA3" w:rsidRPr="00506485" w:rsidRDefault="00F63AA3" w:rsidP="00506485">
            <w:pPr>
              <w:jc w:val="right"/>
            </w:pPr>
            <w:r w:rsidRPr="00506485">
              <w:t>к  решени</w:t>
            </w:r>
            <w:r>
              <w:t xml:space="preserve">ю </w:t>
            </w:r>
            <w:r w:rsidRPr="00506485">
              <w:t>городской Думы</w:t>
            </w:r>
          </w:p>
          <w:p w:rsidR="00F63AA3" w:rsidRPr="00506485" w:rsidRDefault="00F63AA3" w:rsidP="00506485">
            <w:pPr>
              <w:jc w:val="right"/>
            </w:pPr>
            <w:r w:rsidRPr="00506485">
              <w:t xml:space="preserve">          от  </w:t>
            </w:r>
            <w:r>
              <w:t>29.03.2017</w:t>
            </w:r>
            <w:r w:rsidRPr="00506485">
              <w:t xml:space="preserve">    №</w:t>
            </w:r>
            <w:r>
              <w:t>3/40</w:t>
            </w:r>
          </w:p>
          <w:p w:rsidR="00F63AA3" w:rsidRPr="00506485" w:rsidRDefault="00F63AA3" w:rsidP="00506485">
            <w:pPr>
              <w:jc w:val="center"/>
              <w:rPr>
                <w:b/>
                <w:bCs/>
              </w:rPr>
            </w:pPr>
          </w:p>
          <w:p w:rsidR="00F63AA3" w:rsidRDefault="00F63AA3" w:rsidP="00506485">
            <w:pPr>
              <w:jc w:val="center"/>
              <w:rPr>
                <w:b/>
                <w:bCs/>
              </w:rPr>
            </w:pPr>
            <w:r w:rsidRPr="00506485">
              <w:rPr>
                <w:b/>
                <w:bCs/>
              </w:rPr>
              <w:t xml:space="preserve">Доходы </w:t>
            </w:r>
            <w:r>
              <w:rPr>
                <w:b/>
                <w:bCs/>
              </w:rPr>
              <w:t xml:space="preserve">бюджета поселения за 2016 год по кодам классификации </w:t>
            </w:r>
          </w:p>
          <w:p w:rsidR="00F63AA3" w:rsidRPr="00506485" w:rsidRDefault="00F63AA3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доходов бюджета</w:t>
            </w:r>
            <w:r w:rsidRPr="00506485">
              <w:rPr>
                <w:b/>
                <w:bCs/>
              </w:rPr>
              <w:t xml:space="preserve"> </w:t>
            </w:r>
          </w:p>
        </w:tc>
      </w:tr>
      <w:tr w:rsidR="00F63AA3" w:rsidRPr="00506485" w:rsidTr="00D87800">
        <w:trPr>
          <w:trHeight w:val="30"/>
        </w:trPr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AA3" w:rsidRPr="00506485" w:rsidRDefault="00F63AA3" w:rsidP="0050648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AA3" w:rsidRPr="00506485" w:rsidTr="00D87800">
        <w:trPr>
          <w:trHeight w:val="240"/>
        </w:trPr>
        <w:tc>
          <w:tcPr>
            <w:tcW w:w="21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 расхода бюджета</w:t>
            </w:r>
          </w:p>
        </w:tc>
        <w:tc>
          <w:tcPr>
            <w:tcW w:w="12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План текущего финансового года,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 руб.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Исполнение за отчетный период текущего финансового года</w:t>
            </w:r>
          </w:p>
        </w:tc>
      </w:tr>
      <w:tr w:rsidR="00F63AA3" w:rsidRPr="00506485" w:rsidTr="00D87800">
        <w:trPr>
          <w:trHeight w:val="127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Код классификации</w:t>
            </w:r>
          </w:p>
        </w:tc>
        <w:tc>
          <w:tcPr>
            <w:tcW w:w="5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19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3AA3" w:rsidRPr="00506485" w:rsidRDefault="00F63AA3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F63AA3" w:rsidRPr="00506485" w:rsidTr="00D87800">
        <w:trPr>
          <w:trHeight w:val="570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i/>
                <w:i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i/>
                <w:iCs/>
                <w:sz w:val="18"/>
                <w:szCs w:val="18"/>
              </w:rPr>
              <w:t>%</w:t>
            </w:r>
          </w:p>
        </w:tc>
      </w:tr>
      <w:tr w:rsidR="00F63AA3" w:rsidRPr="00506485" w:rsidTr="00D87800">
        <w:trPr>
          <w:trHeight w:val="375"/>
        </w:trPr>
        <w:tc>
          <w:tcPr>
            <w:tcW w:w="21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11727,9</w:t>
            </w: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11745,0</w:t>
            </w: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>100,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</w:t>
            </w: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10100000000000000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6216,5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6229,5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BD4B93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D4B93">
              <w:rPr>
                <w:rFonts w:ascii="Arial Narrow" w:hAnsi="Arial Narrow" w:cs="Arial"/>
                <w:b/>
                <w:bCs/>
                <w:sz w:val="18"/>
                <w:szCs w:val="18"/>
              </w:rPr>
              <w:t>100,2</w:t>
            </w:r>
          </w:p>
        </w:tc>
      </w:tr>
      <w:tr w:rsidR="00F63AA3" w:rsidRPr="00506485" w:rsidTr="00D87800">
        <w:trPr>
          <w:trHeight w:val="52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1002,4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>1005,1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100,3</w:t>
            </w:r>
          </w:p>
        </w:tc>
      </w:tr>
      <w:tr w:rsidR="00F63AA3" w:rsidRPr="00506485" w:rsidTr="00D87800">
        <w:trPr>
          <w:trHeight w:val="48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10302000010000100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Акцизы по подакцизным товарам (продукции ), производимым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1002,4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1005,1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87800">
              <w:rPr>
                <w:rFonts w:ascii="Arial Narrow" w:hAnsi="Arial Narrow" w:cs="Arial"/>
                <w:b/>
                <w:bCs/>
                <w:sz w:val="18"/>
                <w:szCs w:val="18"/>
              </w:rPr>
              <w:t>100,3</w:t>
            </w:r>
          </w:p>
        </w:tc>
      </w:tr>
      <w:tr w:rsidR="00F63AA3" w:rsidRPr="00506485" w:rsidTr="00D87800">
        <w:trPr>
          <w:trHeight w:val="31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10102000010000100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6216,5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6229,5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D87800">
              <w:rPr>
                <w:rFonts w:ascii="Arial Narrow" w:hAnsi="Arial Narrow" w:cs="Arial"/>
                <w:sz w:val="18"/>
                <w:szCs w:val="18"/>
              </w:rPr>
              <w:t>100,2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10500000000000000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121,5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121,6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87800">
              <w:rPr>
                <w:rFonts w:ascii="Arial Narrow" w:hAnsi="Arial Narrow" w:cs="Arial"/>
                <w:b/>
                <w:bCs/>
                <w:sz w:val="18"/>
                <w:szCs w:val="18"/>
              </w:rPr>
              <w:t>100,1</w:t>
            </w:r>
          </w:p>
        </w:tc>
      </w:tr>
      <w:tr w:rsidR="00F63AA3" w:rsidRPr="00506485" w:rsidTr="00D87800">
        <w:trPr>
          <w:trHeight w:val="31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1050300000000000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121,5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121,6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100,1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10600000000000000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2674,4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2675,4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10601000000000100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имущество 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>1217,0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1217,3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1060600000000110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1457,4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1458,1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55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10900000000000000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0,188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</w:t>
            </w:r>
          </w:p>
        </w:tc>
      </w:tr>
      <w:tr w:rsidR="00F63AA3" w:rsidRPr="00506485" w:rsidTr="00D87800">
        <w:trPr>
          <w:trHeight w:val="55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10904000000000000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651FD2" w:rsidRDefault="00F63AA3" w:rsidP="00506485">
            <w:pPr>
              <w:rPr>
                <w:bCs/>
                <w:sz w:val="24"/>
                <w:szCs w:val="24"/>
              </w:rPr>
            </w:pPr>
            <w:r w:rsidRPr="00651FD2">
              <w:rPr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0,188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</w:t>
            </w:r>
          </w:p>
        </w:tc>
      </w:tr>
      <w:tr w:rsidR="00F63AA3" w:rsidRPr="00506485" w:rsidTr="00D87800">
        <w:trPr>
          <w:trHeight w:val="55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11100000000000000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>444,8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444,9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130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11105000000000100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 xml:space="preserve">Доходы, получаемые в виде арендной  либо иной платы за передачу в возмездное  пользование  государственного и </w:t>
            </w:r>
            <w:r>
              <w:rPr>
                <w:sz w:val="24"/>
                <w:szCs w:val="24"/>
              </w:rPr>
              <w:t>муниципального имущества  (</w:t>
            </w:r>
            <w:r w:rsidRPr="00506485">
              <w:rPr>
                <w:sz w:val="24"/>
                <w:szCs w:val="24"/>
              </w:rPr>
              <w:t>за исключением имущества бюджетных и автономных учреждений,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а также имущества государственных и муниципальных унитарных предприятий,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 том числе казенных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427,0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427,1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1719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111090000000000000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spacing w:after="240"/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17,8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17,8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76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lastRenderedPageBreak/>
              <w:t>11300000000000000000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оказания платных услуг,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06485">
              <w:rPr>
                <w:b/>
                <w:bCs/>
                <w:sz w:val="24"/>
                <w:szCs w:val="24"/>
              </w:rPr>
              <w:t>работ и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21,9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21,9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483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1130000000000000000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>21,9 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>21,9</w:t>
            </w:r>
          </w:p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5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3D5BEC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      </w:t>
            </w: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1246,1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>1246,1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40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1246,1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1246,1</w:t>
            </w: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11406000000000000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356,1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356,1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11402000000000400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реализации иного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890,0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890,0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D87800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11600000000000000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Штрафы,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санкции,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возмещение ущерба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0E2901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0E2901">
              <w:rPr>
                <w:rFonts w:ascii="Arial Narrow" w:hAnsi="Arial Narrow" w:cs="Arial"/>
                <w:sz w:val="18"/>
                <w:szCs w:val="18"/>
              </w:rPr>
              <w:t xml:space="preserve">0,2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0,2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117000000000000000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0E2901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E2901">
              <w:rPr>
                <w:rFonts w:ascii="Arial Narrow" w:hAnsi="Arial Narrow" w:cs="Arial"/>
                <w:b/>
                <w:bCs/>
                <w:sz w:val="18"/>
                <w:szCs w:val="18"/>
              </w:rPr>
              <w:t>-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>0,0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</w:tr>
      <w:tr w:rsidR="00F63AA3" w:rsidRPr="00506485" w:rsidTr="00D87800">
        <w:trPr>
          <w:trHeight w:val="330"/>
        </w:trPr>
        <w:tc>
          <w:tcPr>
            <w:tcW w:w="21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>9052,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8</w:t>
            </w: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>9052,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8</w:t>
            </w: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9F621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>8875,9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8875,9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20202216130000151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9F6210">
            <w:pPr>
              <w:jc w:val="both"/>
              <w:rPr>
                <w:bCs/>
                <w:sz w:val="24"/>
                <w:szCs w:val="24"/>
              </w:rPr>
            </w:pPr>
            <w:r w:rsidRPr="009F6210">
              <w:rPr>
                <w:bCs/>
                <w:sz w:val="24"/>
                <w:szCs w:val="24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</w:t>
            </w:r>
            <w:r>
              <w:rPr>
                <w:bCs/>
                <w:sz w:val="24"/>
                <w:szCs w:val="24"/>
              </w:rPr>
              <w:t xml:space="preserve">, а также капитального ремонта и ремонта дворовых территории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>4996,0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4996,0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20202999130000151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506485">
            <w:pPr>
              <w:rPr>
                <w:bCs/>
                <w:sz w:val="24"/>
                <w:szCs w:val="24"/>
              </w:rPr>
            </w:pPr>
            <w:r w:rsidRPr="009F6210">
              <w:rPr>
                <w:bCs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477,9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477,9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4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3D5BEC">
              <w:rPr>
                <w:sz w:val="16"/>
                <w:szCs w:val="16"/>
              </w:rPr>
              <w:t>20203024130000151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506485">
            <w:pPr>
              <w:rPr>
                <w:bCs/>
                <w:sz w:val="24"/>
                <w:szCs w:val="24"/>
              </w:rPr>
            </w:pPr>
            <w:r w:rsidRPr="009F6210">
              <w:rPr>
                <w:bCs/>
                <w:sz w:val="24"/>
                <w:szCs w:val="24"/>
              </w:rPr>
              <w:t>Субвенции бюджетам субъектов РФ и муниципальных образований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1,4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6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20203024130000151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 xml:space="preserve">Субвенции местным  бюджетам на выполнение передаваемых </w:t>
            </w:r>
            <w:r>
              <w:rPr>
                <w:sz w:val="24"/>
                <w:szCs w:val="24"/>
              </w:rPr>
              <w:t>полномочий субъ</w:t>
            </w:r>
            <w:r w:rsidRPr="00506485">
              <w:rPr>
                <w:sz w:val="24"/>
                <w:szCs w:val="24"/>
              </w:rPr>
              <w:t>ектов Российской Федерации.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1,4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1,4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6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20204999000000151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3400,6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3400,6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6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20204999130000151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3400,6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3400,6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51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 xml:space="preserve">Прочие безвозмездные  поступления 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>176,8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176,8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51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20705000000000180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506485">
            <w:pPr>
              <w:rPr>
                <w:bCs/>
                <w:sz w:val="24"/>
                <w:szCs w:val="24"/>
              </w:rPr>
            </w:pPr>
            <w:r w:rsidRPr="009F6210">
              <w:rPr>
                <w:bCs/>
                <w:sz w:val="24"/>
                <w:szCs w:val="24"/>
              </w:rPr>
              <w:t>Прочие безвозмездные  поступления  в бюджеты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>176,8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176,8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480"/>
        </w:trPr>
        <w:tc>
          <w:tcPr>
            <w:tcW w:w="2107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3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39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63AA3" w:rsidRPr="00CC2714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CC2714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20780,6 </w:t>
            </w:r>
          </w:p>
        </w:tc>
        <w:tc>
          <w:tcPr>
            <w:tcW w:w="962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63AA3" w:rsidRPr="00CC2714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CC2714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20797,8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100,1</w:t>
            </w: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3006CE">
      <w:pPr>
        <w:pStyle w:val="11"/>
        <w:shd w:val="clear" w:color="auto" w:fill="auto"/>
        <w:spacing w:before="0" w:after="142" w:line="190" w:lineRule="exact"/>
        <w:ind w:left="200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tbl>
      <w:tblPr>
        <w:tblW w:w="11332" w:type="dxa"/>
        <w:tblInd w:w="-1310" w:type="dxa"/>
        <w:tblLook w:val="00A0"/>
      </w:tblPr>
      <w:tblGrid>
        <w:gridCol w:w="3026"/>
        <w:gridCol w:w="903"/>
        <w:gridCol w:w="582"/>
        <w:gridCol w:w="641"/>
        <w:gridCol w:w="1440"/>
        <w:gridCol w:w="795"/>
        <w:gridCol w:w="1284"/>
        <w:gridCol w:w="1257"/>
        <w:gridCol w:w="1404"/>
      </w:tblGrid>
      <w:tr w:rsidR="00F63AA3" w:rsidRPr="00506485" w:rsidTr="00506485">
        <w:trPr>
          <w:trHeight w:val="390"/>
        </w:trPr>
        <w:tc>
          <w:tcPr>
            <w:tcW w:w="11332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63AA3" w:rsidRPr="00506485" w:rsidRDefault="00F63AA3" w:rsidP="002B4FD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№ 3</w:t>
            </w:r>
            <w:r w:rsidRPr="00506485">
              <w:rPr>
                <w:b/>
                <w:bCs/>
              </w:rPr>
              <w:t xml:space="preserve"> </w:t>
            </w:r>
          </w:p>
          <w:p w:rsidR="00F63AA3" w:rsidRPr="00506485" w:rsidRDefault="00F63AA3" w:rsidP="002B4FD1">
            <w:pPr>
              <w:jc w:val="right"/>
            </w:pPr>
            <w:r w:rsidRPr="00506485">
              <w:t>к  решени</w:t>
            </w:r>
            <w:r>
              <w:t xml:space="preserve">ю </w:t>
            </w:r>
            <w:r w:rsidRPr="00506485">
              <w:t>городской Думы</w:t>
            </w:r>
          </w:p>
          <w:p w:rsidR="00F63AA3" w:rsidRDefault="00F63AA3" w:rsidP="00FA04DC">
            <w:pPr>
              <w:jc w:val="right"/>
            </w:pPr>
            <w:r w:rsidRPr="00506485">
              <w:t xml:space="preserve">от   </w:t>
            </w:r>
            <w:r>
              <w:t>29.03.2017</w:t>
            </w:r>
            <w:r w:rsidRPr="00506485">
              <w:t xml:space="preserve">  №</w:t>
            </w:r>
            <w:r>
              <w:t xml:space="preserve"> 3/40</w:t>
            </w:r>
          </w:p>
          <w:p w:rsidR="00F63AA3" w:rsidRDefault="00F63AA3" w:rsidP="00FA04DC">
            <w:pPr>
              <w:jc w:val="right"/>
              <w:rPr>
                <w:b/>
                <w:bCs/>
              </w:rPr>
            </w:pPr>
          </w:p>
          <w:p w:rsidR="00F63AA3" w:rsidRPr="00506485" w:rsidRDefault="00F63AA3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поселения по разделам и подразделам классификации расходов бюджетов Малмыжского городского поселения за 2016 год</w:t>
            </w:r>
          </w:p>
          <w:p w:rsidR="00F63AA3" w:rsidRPr="00506485" w:rsidRDefault="00F63AA3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3AA3" w:rsidRPr="00506485" w:rsidTr="00506485">
        <w:trPr>
          <w:trHeight w:val="240"/>
        </w:trPr>
        <w:tc>
          <w:tcPr>
            <w:tcW w:w="11332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3AA3" w:rsidRPr="00506485" w:rsidTr="008A3555">
        <w:trPr>
          <w:trHeight w:val="10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Адми</w:t>
            </w:r>
          </w:p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нистра</w:t>
            </w:r>
          </w:p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тор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Раз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Под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раз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 xml:space="preserve">Целевая 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расхо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16"/>
                <w:szCs w:val="16"/>
              </w:rPr>
            </w:pPr>
            <w:r w:rsidRPr="00ED7B48">
              <w:rPr>
                <w:b/>
                <w:bCs/>
                <w:sz w:val="16"/>
                <w:szCs w:val="16"/>
              </w:rPr>
              <w:t xml:space="preserve">План финансового года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16"/>
                <w:szCs w:val="16"/>
              </w:rPr>
            </w:pPr>
            <w:r w:rsidRPr="00ED7B48">
              <w:rPr>
                <w:b/>
                <w:bCs/>
                <w:sz w:val="16"/>
                <w:szCs w:val="16"/>
              </w:rPr>
              <w:t>исполнение за финансовый год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63AA3" w:rsidRPr="00506485" w:rsidTr="008A3555">
        <w:trPr>
          <w:trHeight w:val="4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Администрация Малмыжского городского поселения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21237,794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20788,0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97,9</w:t>
            </w:r>
          </w:p>
        </w:tc>
      </w:tr>
      <w:tr w:rsidR="00F63AA3" w:rsidRPr="00506485" w:rsidTr="008A3555">
        <w:trPr>
          <w:trHeight w:val="34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4409,842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4358,513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98,8</w:t>
            </w:r>
          </w:p>
        </w:tc>
      </w:tr>
      <w:tr w:rsidR="00F63AA3" w:rsidRPr="00506485" w:rsidTr="008A3555">
        <w:trPr>
          <w:trHeight w:val="76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F63AA3" w:rsidRPr="00506485" w:rsidTr="008A3555">
        <w:trPr>
          <w:trHeight w:val="10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99,5</w:t>
            </w:r>
          </w:p>
        </w:tc>
      </w:tr>
      <w:tr w:rsidR="00F63AA3" w:rsidRPr="00506485" w:rsidTr="008A3555">
        <w:trPr>
          <w:trHeight w:val="10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99,5</w:t>
            </w:r>
          </w:p>
        </w:tc>
      </w:tr>
      <w:tr w:rsidR="00F63AA3" w:rsidRPr="00506485" w:rsidTr="008A3555">
        <w:trPr>
          <w:trHeight w:val="52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2B547A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        99,5</w:t>
            </w:r>
          </w:p>
        </w:tc>
      </w:tr>
      <w:tr w:rsidR="00F63AA3" w:rsidRPr="00506485" w:rsidTr="008A3555">
        <w:trPr>
          <w:trHeight w:val="12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99,5</w:t>
            </w:r>
          </w:p>
        </w:tc>
      </w:tr>
      <w:tr w:rsidR="00F63AA3" w:rsidRPr="00506485" w:rsidTr="008A3555">
        <w:trPr>
          <w:trHeight w:val="10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2837,451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2831,775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10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262DB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2837,451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2831,775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ED7B48">
        <w:trPr>
          <w:trHeight w:val="534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власти, субъектов Российской </w:t>
            </w:r>
            <w:r w:rsidRPr="00ED7B48">
              <w:rPr>
                <w:sz w:val="20"/>
                <w:szCs w:val="20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2837,451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2831,775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lastRenderedPageBreak/>
              <w:t>Органы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262DB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2837,451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2831,775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12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262DB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2 445,866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2440,190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Закупка товаров, работ и услуг для государственных (муниципальных) 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262DB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374,266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374,266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856D2E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17,319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17,319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27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931,349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908,936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97,6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533,786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521,188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97,6</w:t>
            </w:r>
          </w:p>
        </w:tc>
      </w:tr>
      <w:tr w:rsidR="00F63AA3" w:rsidRPr="00506485" w:rsidTr="008A3555">
        <w:trPr>
          <w:trHeight w:val="64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 Другие  общегосударственные 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152,620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149,280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97,8</w:t>
            </w:r>
          </w:p>
        </w:tc>
      </w:tr>
      <w:tr w:rsidR="00F63AA3" w:rsidRPr="00506485" w:rsidTr="008A3555">
        <w:trPr>
          <w:trHeight w:val="13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152,620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149,280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97,8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Обеспечение  хозяйственного обслуживания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0100003000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379,766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370,513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97,6</w:t>
            </w:r>
          </w:p>
        </w:tc>
      </w:tr>
      <w:tr w:rsidR="00F63AA3" w:rsidRPr="00506485" w:rsidTr="008A3555">
        <w:trPr>
          <w:trHeight w:val="135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0100003000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77.085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77,083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Закупка товаров, работ и услуг для государственных (муниципальных) 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0100003000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302,681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293,430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96,9</w:t>
            </w:r>
          </w:p>
        </w:tc>
      </w:tr>
      <w:tr w:rsidR="00F63AA3" w:rsidRPr="00506485" w:rsidTr="008A3555">
        <w:trPr>
          <w:trHeight w:val="900"/>
        </w:trPr>
        <w:tc>
          <w:tcPr>
            <w:tcW w:w="30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 xml:space="preserve">Финансовое обеспечение расходных обязательств муниципального образования, возникающих </w:t>
            </w:r>
            <w:r w:rsidRPr="00ED7B48">
              <w:rPr>
                <w:color w:val="000000"/>
                <w:sz w:val="22"/>
                <w:szCs w:val="22"/>
              </w:rPr>
              <w:lastRenderedPageBreak/>
              <w:t>при выполнении переданных полномочий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990723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0100016000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990723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1,400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1,394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lastRenderedPageBreak/>
              <w:t>Создание и деятельность в муниципальных образованиях административной комиссии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0100016050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990723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1,400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1,394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0100016050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1,400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1,394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Муниципальная    программа "Развитие муниципальной службы в  Малмыжском городском поселении Малмыжского района Кировской области"  на 2015-2017 годы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1400000000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9,536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9,536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1400004000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9,536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9,536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>Диспансеризация  муниципальных служащих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1400004200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9,536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9,536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1400004200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9,536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9,536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13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Муниципальная  программа "Профилактика правонарушений и борьба с преступностью в муниципальном образовании Малмыжского городского поселения  Малмыжского района Кировской области " на 2013-2015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B1134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B1134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B1134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69,827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68,639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54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0500004000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69,827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68,639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7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0500004040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69,827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68,639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52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0500004040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69,827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68,639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112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 xml:space="preserve">Муниципальная  программа "Управление муниципальным имуществом Малмыжского городского поселения  Малмыжского района Кировской области" на 2015-2017 годы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318,200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309,573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318,200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309,573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по оценке имущества, межевание зем. участков, изготовление технических планов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318,200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309,573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F151FC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197,428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Cs/>
                <w:color w:val="000000"/>
                <w:sz w:val="20"/>
                <w:szCs w:val="20"/>
              </w:rPr>
            </w:pPr>
            <w:r w:rsidRPr="00ED7B48">
              <w:rPr>
                <w:bCs/>
                <w:color w:val="000000"/>
                <w:sz w:val="20"/>
                <w:szCs w:val="20"/>
              </w:rPr>
              <w:t>Иные бюджетные  ассигнованиия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115,200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112,145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7B48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305,200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292,925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96,0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color w:val="000000"/>
                <w:sz w:val="20"/>
                <w:szCs w:val="20"/>
              </w:rPr>
            </w:pPr>
            <w:r w:rsidRPr="00ED7B48">
              <w:rPr>
                <w:b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26,100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Муниципальная  программа </w:t>
            </w:r>
            <w:r w:rsidRPr="00ED7B48">
              <w:rPr>
                <w:sz w:val="20"/>
                <w:szCs w:val="20"/>
              </w:rPr>
              <w:lastRenderedPageBreak/>
              <w:t>"Повышение эффективности деятельности администрации Малмыжского городского поселения Малмыжского района Кировской области"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26,1000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color w:val="000000"/>
                <w:sz w:val="20"/>
                <w:szCs w:val="20"/>
              </w:rPr>
            </w:pPr>
            <w:r w:rsidRPr="00ED7B48">
              <w:rPr>
                <w:b/>
                <w:color w:val="000000"/>
                <w:sz w:val="20"/>
                <w:szCs w:val="20"/>
              </w:rPr>
              <w:t>Обеспечение  пожарной безопасности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"Пожарная безопасность муниципального образования Малмыжское городское поселение Кировской области" на 2012-2015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600"/>
        </w:trPr>
        <w:tc>
          <w:tcPr>
            <w:tcW w:w="30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Мероприятия по пожарной безопасности по городскому  поселению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0900004080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0900004080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6F50DA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11784,889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11580,326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11732,889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11528,326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  программа "Развитие  транспортной инфраструктуры в  Малмыжском  городском поселении  Кировской области" на 2015-2017 годы.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11732,889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11528,326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Финансовое обеспечение деятельности муниципальных учреждений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1900002000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3400,000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94,1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Предоставление иных межбюджетных трансфертов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1900002320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3400,000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94,1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1900002320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3400,000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94,1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6F50DA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2443,375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2439,374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по ремонту тротуаров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1900004300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2443,375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2439,374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1900004300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2443,375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2439,374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по реализации проекта по поддержке  местных инициатив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1900010000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 xml:space="preserve">Софинансирование расходных обязательств, возникающих при выполнении полномочий органов местного  самоуправления по вопросам местного значения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1900015000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9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 пользования местного пользования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19000015080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4746,052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4746,052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9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19000015080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4746,052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4746,052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9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lastRenderedPageBreak/>
              <w:t>Инвестиционные программы  и проекты развития общественной инфраструктуры муниципального образования Кировской области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1900015170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1900015170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Расходы местного бюджета на софинансирование которых представлены субсидии из областного бюджета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665,562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665,562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Софинансирование расходов субсидий из областного бюджета на осуществление дорожной деятельности в отношение автомобильных дорог общего пользования местного значения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250,000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250,000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Софинансирование расходов субсидий из областного бюджета на инвестиционные программы и проекты развития общественной инфраструктуры муниципального образования Кировской области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415,562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415,000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99,9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415,562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415,000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99,9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Другие вопросы в области национальной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 xml:space="preserve">Муниципальная  программа "Управление муниципальным имуществом Малмыжского городского поселения  Малмыжского района Кировской области" на 2015-2017 годы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Мероприятия по оценке имущества, межевание земельных участков, изготовление технических планов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416F54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416F54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4589,624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4408,606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96,0</w:t>
            </w:r>
          </w:p>
        </w:tc>
      </w:tr>
      <w:tr w:rsidR="00F63AA3" w:rsidRPr="00506485" w:rsidTr="008A3555">
        <w:trPr>
          <w:trHeight w:val="33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B1890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 xml:space="preserve">    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78,9</w:t>
            </w:r>
          </w:p>
        </w:tc>
      </w:tr>
      <w:tr w:rsidR="00F63AA3" w:rsidRPr="00506485" w:rsidTr="00C615E5">
        <w:trPr>
          <w:trHeight w:val="174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 Муниципальная    программа "Ремонт и содержание муниципального жилья в муниципальном образовании  Малмыжское городское поселение  Малмыжского района Кировской области  на 2015-2017годы"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Мероприятия по ремонту многоквартирных домов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1000004090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1000004090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</w:t>
            </w:r>
          </w:p>
        </w:tc>
      </w:tr>
      <w:tr w:rsidR="00F63AA3" w:rsidRPr="00506485" w:rsidTr="008A3555">
        <w:trPr>
          <w:trHeight w:val="28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 Коммунальное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F63AA3" w:rsidRPr="00506485" w:rsidTr="008A3555">
        <w:trPr>
          <w:trHeight w:val="114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lastRenderedPageBreak/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8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 xml:space="preserve"> Прочие мероприятия в области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4182,586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4022,629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96,2</w:t>
            </w:r>
          </w:p>
        </w:tc>
      </w:tr>
      <w:tr w:rsidR="00F63AA3" w:rsidRPr="00506485" w:rsidTr="008A3555">
        <w:trPr>
          <w:trHeight w:val="114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3832,586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3802,629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99,02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</w:t>
            </w:r>
            <w:r>
              <w:rPr>
                <w:bCs/>
                <w:sz w:val="20"/>
                <w:szCs w:val="20"/>
              </w:rPr>
              <w:t>00</w:t>
            </w:r>
            <w:r w:rsidRPr="00ED7B48"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3832,586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3802,628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F63AA3" w:rsidRPr="00506485" w:rsidTr="008A3555">
        <w:trPr>
          <w:trHeight w:val="27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</w:t>
            </w:r>
            <w:r>
              <w:rPr>
                <w:bCs/>
                <w:sz w:val="20"/>
                <w:szCs w:val="20"/>
              </w:rPr>
              <w:t>00</w:t>
            </w:r>
            <w:r w:rsidRPr="00ED7B48">
              <w:rPr>
                <w:bCs/>
                <w:sz w:val="20"/>
                <w:szCs w:val="20"/>
              </w:rPr>
              <w:t>7010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1389,572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1387,576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52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1389,572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1387,576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39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Озеленение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7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248,852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246,852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99,2</w:t>
            </w:r>
          </w:p>
        </w:tc>
      </w:tr>
      <w:tr w:rsidR="00F63AA3" w:rsidRPr="00506485" w:rsidTr="008A3555">
        <w:trPr>
          <w:trHeight w:val="13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215,036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213,036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99,1</w:t>
            </w:r>
          </w:p>
        </w:tc>
      </w:tr>
      <w:tr w:rsidR="00F63AA3" w:rsidRPr="00506485" w:rsidTr="008A3555">
        <w:trPr>
          <w:trHeight w:val="6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33,816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33,816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2081,112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2055,15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144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713,594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691,176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96,8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1362,518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1361,618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99,9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2,357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47,1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Расходы по уплате судебных издержек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631EAD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13,050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13,050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13,050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13,050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Муниципальная  программа "Пожарная безопасность муниципального образования Малмыжское городское поселения Малмыжского района Кировской области" 2016-2018 </w:t>
            </w:r>
            <w:r w:rsidRPr="00ED7B48">
              <w:rPr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62,8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62,8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Мероприятия по очистке несанкционированных свалок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0900004200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62,8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0900004200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62,8</w:t>
            </w:r>
          </w:p>
        </w:tc>
      </w:tr>
      <w:tr w:rsidR="00F63AA3" w:rsidRPr="00ED7B48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color w:val="000000"/>
                <w:sz w:val="20"/>
                <w:szCs w:val="20"/>
              </w:rPr>
            </w:pPr>
            <w:r w:rsidRPr="00ED7B48">
              <w:rPr>
                <w:b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3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3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3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Мероприятия в сфере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0100004120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6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0100004120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361E68">
        <w:trPr>
          <w:trHeight w:val="343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color w:val="000000"/>
                <w:sz w:val="20"/>
                <w:szCs w:val="20"/>
              </w:rPr>
            </w:pPr>
            <w:r w:rsidRPr="00ED7B48">
              <w:rPr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116,239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116,063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3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416F54">
        <w:trPr>
          <w:trHeight w:val="354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Предоставление мер социальной поддержки муниципальным служащим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0100004010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Социальные обеспечение  и иные выплаты населению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0100004010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Cs/>
                <w:i/>
                <w:iCs/>
                <w:sz w:val="18"/>
                <w:szCs w:val="18"/>
              </w:rPr>
            </w:pPr>
            <w:r w:rsidRPr="00ED7B48">
              <w:rPr>
                <w:bCs/>
                <w:i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49,824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7B48">
              <w:rPr>
                <w:b/>
                <w:bCs/>
                <w:i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126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34,824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0100004000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34,824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Cs/>
                <w:iCs/>
                <w:sz w:val="18"/>
                <w:szCs w:val="18"/>
              </w:rPr>
            </w:pPr>
            <w:r w:rsidRPr="00ED7B48">
              <w:rPr>
                <w:bCs/>
                <w:iCs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361E68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0100004110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34,824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Cs/>
                <w:iCs/>
                <w:sz w:val="18"/>
                <w:szCs w:val="18"/>
              </w:rPr>
            </w:pPr>
            <w:r w:rsidRPr="00ED7B48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361E68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0100004110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34,824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361E68">
        <w:trPr>
          <w:trHeight w:val="76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18"/>
                <w:szCs w:val="18"/>
              </w:rPr>
              <w:t xml:space="preserve"> </w:t>
            </w:r>
            <w:r w:rsidRPr="00ED7B48">
              <w:rPr>
                <w:iCs/>
                <w:sz w:val="20"/>
                <w:szCs w:val="20"/>
              </w:rPr>
              <w:t>Муниципальная   программа "Социальная адаптация детей с ограниченными возможностями  в Малмыжском городском поселении Малмыжского района и Кировской области" 2015 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361E68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Мероприятия в установленной </w:t>
            </w:r>
            <w:r w:rsidRPr="00ED7B48">
              <w:rPr>
                <w:sz w:val="20"/>
                <w:szCs w:val="20"/>
              </w:rPr>
              <w:lastRenderedPageBreak/>
              <w:t>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361E68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lastRenderedPageBreak/>
              <w:t>Мероприятия с детьми инвалидами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1700004030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361E68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Закупка товаров, работ и услуг для государственных  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1700004030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361E68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Pr="00506485" w:rsidRDefault="00F63AA3" w:rsidP="00482140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 2</w:t>
      </w:r>
      <w:r w:rsidRPr="00506485">
        <w:rPr>
          <w:b/>
          <w:bCs/>
        </w:rPr>
        <w:t xml:space="preserve"> </w:t>
      </w:r>
    </w:p>
    <w:p w:rsidR="00F63AA3" w:rsidRPr="00506485" w:rsidRDefault="00F63AA3" w:rsidP="00482140">
      <w:pPr>
        <w:jc w:val="right"/>
      </w:pPr>
      <w:r w:rsidRPr="00506485">
        <w:t>к  решени</w:t>
      </w:r>
      <w:r>
        <w:t>ю</w:t>
      </w:r>
      <w:r w:rsidRPr="00506485">
        <w:t xml:space="preserve"> городской Думы</w:t>
      </w:r>
    </w:p>
    <w:p w:rsidR="00F63AA3" w:rsidRPr="00506485" w:rsidRDefault="00F63AA3" w:rsidP="00482140">
      <w:pPr>
        <w:jc w:val="right"/>
      </w:pPr>
      <w:r w:rsidRPr="00506485">
        <w:t xml:space="preserve">          от</w:t>
      </w:r>
      <w:r>
        <w:t xml:space="preserve"> 29.03.2017</w:t>
      </w:r>
      <w:r w:rsidRPr="00506485">
        <w:t xml:space="preserve"> №</w:t>
      </w:r>
      <w:r>
        <w:t xml:space="preserve"> 3/40</w:t>
      </w: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Pr="00482140" w:rsidRDefault="00F63AA3" w:rsidP="00482140">
      <w:pPr>
        <w:jc w:val="center"/>
        <w:rPr>
          <w:b/>
        </w:rPr>
      </w:pPr>
      <w:r w:rsidRPr="00482140">
        <w:rPr>
          <w:b/>
        </w:rPr>
        <w:t xml:space="preserve">Расходы бюджета  поселения по ведомственной структуре расходов </w:t>
      </w:r>
    </w:p>
    <w:p w:rsidR="00F63AA3" w:rsidRPr="00482140" w:rsidRDefault="00F63AA3" w:rsidP="00482140">
      <w:pPr>
        <w:jc w:val="center"/>
        <w:rPr>
          <w:b/>
        </w:rPr>
      </w:pPr>
      <w:r w:rsidRPr="00482140">
        <w:rPr>
          <w:b/>
        </w:rPr>
        <w:t>бюджета за 201</w:t>
      </w:r>
      <w:r>
        <w:rPr>
          <w:b/>
        </w:rPr>
        <w:t>6</w:t>
      </w:r>
      <w:r w:rsidRPr="00482140">
        <w:rPr>
          <w:b/>
        </w:rPr>
        <w:t xml:space="preserve"> год </w:t>
      </w:r>
    </w:p>
    <w:tbl>
      <w:tblPr>
        <w:tblpPr w:leftFromText="180" w:rightFromText="180" w:vertAnchor="text" w:horzAnchor="margin" w:tblpXSpec="center" w:tblpY="189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2"/>
        <w:gridCol w:w="1103"/>
        <w:gridCol w:w="1357"/>
        <w:gridCol w:w="1689"/>
        <w:gridCol w:w="1265"/>
        <w:gridCol w:w="1040"/>
      </w:tblGrid>
      <w:tr w:rsidR="00F63AA3" w:rsidRPr="00482140" w:rsidTr="00482140">
        <w:tc>
          <w:tcPr>
            <w:tcW w:w="3392" w:type="dxa"/>
            <w:vMerge w:val="restart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 xml:space="preserve">Наименование  показателя по расходам бюджета </w:t>
            </w:r>
          </w:p>
        </w:tc>
        <w:tc>
          <w:tcPr>
            <w:tcW w:w="1151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357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1708" w:type="dxa"/>
            <w:vMerge w:val="restart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План текущего финансового года, тыс. руб.</w:t>
            </w:r>
          </w:p>
        </w:tc>
        <w:tc>
          <w:tcPr>
            <w:tcW w:w="2428" w:type="dxa"/>
            <w:gridSpan w:val="2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Исполнение за отчетный период текущего финансового года</w:t>
            </w:r>
          </w:p>
        </w:tc>
      </w:tr>
      <w:tr w:rsidR="00F63AA3" w:rsidRPr="00482140" w:rsidTr="00482140">
        <w:tc>
          <w:tcPr>
            <w:tcW w:w="3392" w:type="dxa"/>
            <w:vMerge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тыс.руб.</w:t>
            </w:r>
          </w:p>
        </w:tc>
        <w:tc>
          <w:tcPr>
            <w:tcW w:w="1122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%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Расходы бюджета всего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21237,8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20788,0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97,9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4409,8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4358,5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98,8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Функционирование высшего должностного лица субъекта  Российской Федерации и муниципального образования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617,8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99,0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администрации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2837,4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2831,8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99,8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Национальная безопасность  правоохранительная  деятельность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11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0,0</w:t>
            </w:r>
          </w:p>
        </w:tc>
        <w:tc>
          <w:tcPr>
            <w:tcW w:w="1122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0,0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13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931,3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908,9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97,6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305,2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292,9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96,0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275,2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266,8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97,0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Резервный фонд 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08" w:type="dxa"/>
            <w:vAlign w:val="center"/>
          </w:tcPr>
          <w:p w:rsidR="00F63AA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26,1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87,0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11784,9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11580,3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98,2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Дорожное хозяйство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09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11732,9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11528,3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98,2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4589,6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4408,6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96,0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78,9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78,9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307,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100,0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4182,6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4022,6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96,0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E02B95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31,6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98,7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Охрана природы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06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31,6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98,7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116,2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116,1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99,9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66,2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100,0</w:t>
            </w:r>
          </w:p>
        </w:tc>
      </w:tr>
      <w:tr w:rsidR="00F63AA3" w:rsidRPr="00482140" w:rsidTr="003501C3">
        <w:trPr>
          <w:trHeight w:val="604"/>
        </w:trPr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06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49,8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100,0</w:t>
            </w: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9639" w:type="dxa"/>
        <w:tblInd w:w="108" w:type="dxa"/>
        <w:tblLook w:val="00A0"/>
      </w:tblPr>
      <w:tblGrid>
        <w:gridCol w:w="4753"/>
        <w:gridCol w:w="3376"/>
        <w:gridCol w:w="1510"/>
      </w:tblGrid>
      <w:tr w:rsidR="00F63AA3" w:rsidRPr="00482140" w:rsidTr="00482140">
        <w:trPr>
          <w:trHeight w:val="37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3AA3" w:rsidRDefault="00F63AA3" w:rsidP="00482140">
            <w:pPr>
              <w:jc w:val="right"/>
              <w:rPr>
                <w:b/>
                <w:bCs/>
              </w:rPr>
            </w:pPr>
          </w:p>
          <w:p w:rsidR="00F63AA3" w:rsidRDefault="00F63AA3" w:rsidP="002B4FD1">
            <w:pPr>
              <w:jc w:val="center"/>
              <w:rPr>
                <w:b/>
                <w:bCs/>
              </w:rPr>
            </w:pPr>
          </w:p>
          <w:p w:rsidR="00F63AA3" w:rsidRPr="00506485" w:rsidRDefault="00F63AA3" w:rsidP="004821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№ 4</w:t>
            </w:r>
            <w:r w:rsidRPr="00506485">
              <w:rPr>
                <w:b/>
                <w:bCs/>
              </w:rPr>
              <w:t xml:space="preserve"> </w:t>
            </w:r>
          </w:p>
          <w:p w:rsidR="00F63AA3" w:rsidRPr="00506485" w:rsidRDefault="00F63AA3" w:rsidP="00482140">
            <w:pPr>
              <w:jc w:val="right"/>
            </w:pPr>
            <w:r w:rsidRPr="00506485">
              <w:t>к  решени</w:t>
            </w:r>
            <w:r>
              <w:t>ю</w:t>
            </w:r>
            <w:r w:rsidRPr="00506485">
              <w:t xml:space="preserve"> городской Думы</w:t>
            </w:r>
          </w:p>
          <w:p w:rsidR="00F63AA3" w:rsidRDefault="00F63AA3" w:rsidP="00482140">
            <w:pPr>
              <w:jc w:val="right"/>
            </w:pPr>
            <w:r w:rsidRPr="00506485">
              <w:t xml:space="preserve">          от   </w:t>
            </w:r>
            <w:r>
              <w:t>29.03.2017</w:t>
            </w:r>
            <w:r w:rsidRPr="00506485">
              <w:t xml:space="preserve"> №</w:t>
            </w:r>
            <w:r>
              <w:t xml:space="preserve"> 3/40</w:t>
            </w:r>
          </w:p>
          <w:p w:rsidR="00F63AA3" w:rsidRDefault="00F63AA3" w:rsidP="00482140">
            <w:pPr>
              <w:jc w:val="right"/>
              <w:rPr>
                <w:b/>
                <w:bCs/>
              </w:rPr>
            </w:pPr>
          </w:p>
          <w:p w:rsidR="00F63AA3" w:rsidRDefault="00F63AA3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бюджета поселения по кодам классификации источников финансирования дефицитов за 2016 год</w:t>
            </w:r>
          </w:p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</w:p>
        </w:tc>
      </w:tr>
      <w:tr w:rsidR="00F63AA3" w:rsidRPr="00482140" w:rsidTr="00482140">
        <w:trPr>
          <w:trHeight w:val="660"/>
        </w:trPr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3AA3" w:rsidRPr="00482140" w:rsidRDefault="00F63AA3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482140" w:rsidRDefault="00F63AA3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482140" w:rsidRDefault="00F63AA3" w:rsidP="004821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 (</w:t>
            </w:r>
            <w:r w:rsidRPr="00482140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482140">
              <w:rPr>
                <w:sz w:val="24"/>
                <w:szCs w:val="24"/>
              </w:rPr>
              <w:t>рублях)</w:t>
            </w:r>
          </w:p>
        </w:tc>
      </w:tr>
      <w:tr w:rsidR="00F63AA3" w:rsidRPr="00482140" w:rsidTr="00482140">
        <w:trPr>
          <w:trHeight w:val="1125"/>
        </w:trPr>
        <w:tc>
          <w:tcPr>
            <w:tcW w:w="47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3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000 01 00 00 00 00 0000 000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457,178</w:t>
            </w:r>
          </w:p>
        </w:tc>
      </w:tr>
      <w:tr w:rsidR="00F63AA3" w:rsidRPr="00482140" w:rsidTr="00482140">
        <w:trPr>
          <w:trHeight w:val="78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457,178</w:t>
            </w:r>
          </w:p>
        </w:tc>
      </w:tr>
      <w:tr w:rsidR="00F63AA3" w:rsidRPr="00482140" w:rsidTr="00482140">
        <w:trPr>
          <w:trHeight w:val="76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20780,616</w:t>
            </w:r>
          </w:p>
        </w:tc>
      </w:tr>
      <w:tr w:rsidR="00F63AA3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20780,616</w:t>
            </w:r>
          </w:p>
        </w:tc>
      </w:tr>
      <w:tr w:rsidR="00F63AA3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20780,616</w:t>
            </w:r>
          </w:p>
        </w:tc>
      </w:tr>
      <w:tr w:rsidR="00F63AA3" w:rsidRPr="00482140" w:rsidTr="00482140">
        <w:trPr>
          <w:trHeight w:val="115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r w:rsidRPr="00482140">
              <w:t>Увеличение прочих остатков денежных средств бюджета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 w:rsidRPr="00482140">
              <w:t>970 01 05 02 01 10 0000 510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20780,616</w:t>
            </w:r>
          </w:p>
        </w:tc>
      </w:tr>
      <w:tr w:rsidR="00F63AA3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21237,794</w:t>
            </w:r>
          </w:p>
        </w:tc>
      </w:tr>
      <w:tr w:rsidR="00F63AA3" w:rsidRPr="00482140" w:rsidTr="00482140">
        <w:trPr>
          <w:trHeight w:val="75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21237,794</w:t>
            </w:r>
          </w:p>
        </w:tc>
      </w:tr>
      <w:tr w:rsidR="00F63AA3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21237,794</w:t>
            </w:r>
          </w:p>
        </w:tc>
      </w:tr>
      <w:tr w:rsidR="00F63AA3" w:rsidRPr="00482140" w:rsidTr="00482140">
        <w:trPr>
          <w:trHeight w:val="120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r w:rsidRPr="00482140">
              <w:t>Уменьшение прочих остатков денежных средств бюджета 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color w:val="FF6600"/>
              </w:rPr>
            </w:pPr>
            <w:r w:rsidRPr="00D87800">
              <w:t xml:space="preserve">970 </w:t>
            </w:r>
            <w:r w:rsidRPr="00482140">
              <w:t>01 05 02 01 10 0000 610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21237,794</w:t>
            </w: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Pr="00506485" w:rsidRDefault="00F63AA3" w:rsidP="00D03E20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 5</w:t>
      </w:r>
      <w:r w:rsidRPr="00506485">
        <w:rPr>
          <w:b/>
          <w:bCs/>
        </w:rPr>
        <w:t xml:space="preserve"> </w:t>
      </w:r>
    </w:p>
    <w:p w:rsidR="00F63AA3" w:rsidRPr="00506485" w:rsidRDefault="00F63AA3" w:rsidP="00D03E20">
      <w:pPr>
        <w:jc w:val="right"/>
      </w:pPr>
      <w:r w:rsidRPr="00506485">
        <w:t>к  решени</w:t>
      </w:r>
      <w:r>
        <w:t>ю</w:t>
      </w:r>
      <w:r w:rsidRPr="00506485">
        <w:t xml:space="preserve"> городской Думы</w:t>
      </w:r>
    </w:p>
    <w:p w:rsidR="00F63AA3" w:rsidRDefault="00F63AA3" w:rsidP="00D03E20">
      <w:pPr>
        <w:jc w:val="right"/>
      </w:pPr>
      <w:r w:rsidRPr="00506485">
        <w:t xml:space="preserve">          от   </w:t>
      </w:r>
      <w:r>
        <w:t>29.03.2017</w:t>
      </w:r>
      <w:r w:rsidRPr="00506485">
        <w:t xml:space="preserve">     №</w:t>
      </w:r>
      <w:r>
        <w:t xml:space="preserve"> 3/40</w:t>
      </w:r>
    </w:p>
    <w:p w:rsidR="00F63AA3" w:rsidRDefault="00F63AA3" w:rsidP="00D03E20">
      <w:pPr>
        <w:jc w:val="right"/>
      </w:pPr>
    </w:p>
    <w:p w:rsidR="00F63AA3" w:rsidRPr="00D03E20" w:rsidRDefault="00F63AA3" w:rsidP="00D03E20">
      <w:pPr>
        <w:jc w:val="center"/>
        <w:rPr>
          <w:b/>
        </w:rPr>
      </w:pPr>
      <w:r w:rsidRPr="00D03E20">
        <w:rPr>
          <w:b/>
        </w:rPr>
        <w:t>Расходы бюджета поселения на реализацию муниципальных программ Малмыжского городского поселения за 201</w:t>
      </w:r>
      <w:r>
        <w:rPr>
          <w:b/>
        </w:rPr>
        <w:t>6</w:t>
      </w:r>
      <w:r w:rsidRPr="00D03E20">
        <w:rPr>
          <w:b/>
        </w:rPr>
        <w:t xml:space="preserve"> год</w:t>
      </w:r>
    </w:p>
    <w:p w:rsidR="00F63AA3" w:rsidRPr="00D03E20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39" w:type="dxa"/>
        <w:tblInd w:w="-1168" w:type="dxa"/>
        <w:tblLook w:val="00A0"/>
      </w:tblPr>
      <w:tblGrid>
        <w:gridCol w:w="2694"/>
        <w:gridCol w:w="1417"/>
        <w:gridCol w:w="1925"/>
        <w:gridCol w:w="769"/>
        <w:gridCol w:w="425"/>
        <w:gridCol w:w="1837"/>
        <w:gridCol w:w="1672"/>
      </w:tblGrid>
      <w:tr w:rsidR="00F63AA3" w:rsidRPr="008C48D9" w:rsidTr="008C48D9">
        <w:trPr>
          <w:trHeight w:val="2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Код целевой статьи расходов по бюджетной классификации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мероприятия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Утверждено бюджетной росписью,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с учетом изменений, руб.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AA3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руб.</w:t>
            </w:r>
          </w:p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Причины отклонения</w:t>
            </w:r>
          </w:p>
        </w:tc>
      </w:tr>
      <w:tr w:rsidR="00F63AA3" w:rsidRPr="008C48D9" w:rsidTr="00D03E20">
        <w:trPr>
          <w:trHeight w:val="16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F63AA3" w:rsidRPr="008C48D9" w:rsidRDefault="00F63AA3" w:rsidP="008C48D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A3" w:rsidRPr="008C48D9" w:rsidRDefault="00F63AA3" w:rsidP="008C48D9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AA3" w:rsidRPr="008C48D9" w:rsidRDefault="00F63AA3" w:rsidP="008C48D9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F63AA3" w:rsidRPr="008C48D9" w:rsidRDefault="00F63AA3" w:rsidP="008C48D9">
            <w:pPr>
              <w:rPr>
                <w:sz w:val="20"/>
                <w:szCs w:val="20"/>
              </w:rPr>
            </w:pPr>
          </w:p>
        </w:tc>
      </w:tr>
      <w:tr w:rsidR="00F63AA3" w:rsidRPr="008C48D9" w:rsidTr="008C48D9">
        <w:trPr>
          <w:trHeight w:val="2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F63AA3" w:rsidRPr="008C48D9" w:rsidRDefault="00F63AA3" w:rsidP="00D03E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F63AA3" w:rsidRPr="008C48D9" w:rsidTr="00D03E20">
        <w:trPr>
          <w:trHeight w:val="1499"/>
        </w:trPr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0100001040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621 042,00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617801,70</w:t>
            </w:r>
            <w:r w:rsidRPr="008C48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63AA3" w:rsidRPr="00D03E20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4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0100001080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2837450,76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2831775,54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D03E20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0100002010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152619,95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149280,49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D03E20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2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0100003000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Обеспечение хозяйственного обслуживания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379765,91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370513,43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2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0100004010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Предоставление мер социальной поддержки муниципальным служащим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66239,14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66239,14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1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0100004110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34824,00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4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0100004120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в сфере окружающей среды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31579,84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1389572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1387576,23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Озелен</w:t>
            </w:r>
            <w:r>
              <w:rPr>
                <w:rFonts w:ascii="Arial" w:hAnsi="Arial" w:cs="Arial"/>
                <w:sz w:val="16"/>
                <w:szCs w:val="16"/>
              </w:rPr>
              <w:t>ен</w:t>
            </w:r>
            <w:r w:rsidRPr="008C48D9">
              <w:rPr>
                <w:rFonts w:ascii="Arial" w:hAnsi="Arial" w:cs="Arial"/>
                <w:sz w:val="16"/>
                <w:szCs w:val="16"/>
              </w:rPr>
              <w:t>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100000,00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0100007030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248852,06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246852,06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0100007040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2081112,05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2055151,17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0100007050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по уплате судебных издержек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13050,00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13050,00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FC4DFB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0100009010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  <w:r w:rsidRPr="008C48D9">
              <w:rPr>
                <w:rFonts w:ascii="Arial" w:hAnsi="Arial" w:cs="Arial"/>
                <w:sz w:val="16"/>
                <w:szCs w:val="16"/>
              </w:rPr>
              <w:t xml:space="preserve">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26100,00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0100016050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Создание и деятельность в муниципальных образованиях административной комиссии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C48D9">
              <w:rPr>
                <w:rFonts w:ascii="Arial" w:hAnsi="Arial" w:cs="Arial"/>
                <w:sz w:val="16"/>
                <w:szCs w:val="16"/>
              </w:rPr>
              <w:t>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394</w:t>
            </w:r>
            <w:r w:rsidRPr="008C48D9">
              <w:rPr>
                <w:rFonts w:ascii="Arial" w:hAnsi="Arial" w:cs="Arial"/>
                <w:sz w:val="16"/>
                <w:szCs w:val="16"/>
              </w:rPr>
              <w:t>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3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0500004040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профилактике правонарушений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69827,06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68639,00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8C48D9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0700004050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в области коммунального хозяйства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307038,00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307038,00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 w:rsidP="00FC4DFB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3501C3">
        <w:trPr>
          <w:trHeight w:val="9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"Управление муниципальным имуществом Малмыжского городского поселения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0700004060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оценке имущества, межевание земельных участков, изготовление технических планов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370200,00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361573,22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FC4DFB">
        <w:trPr>
          <w:trHeight w:val="9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"Пожарная безопасность муниципального образования Малмыжское городское поселение Кировской области на 201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C48D9">
              <w:rPr>
                <w:rFonts w:ascii="Arial" w:hAnsi="Arial" w:cs="Arial"/>
                <w:sz w:val="16"/>
                <w:szCs w:val="16"/>
              </w:rPr>
              <w:t>-201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8C48D9">
              <w:rPr>
                <w:rFonts w:ascii="Arial" w:hAnsi="Arial" w:cs="Arial"/>
                <w:sz w:val="16"/>
                <w:szCs w:val="16"/>
              </w:rPr>
              <w:t xml:space="preserve">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09000042000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очистке несанкционированных свалок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220000,00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 w:rsidP="00FC4DFB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FC4DFB">
        <w:trPr>
          <w:trHeight w:val="9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"Пожарная безопасность муниципального образования Малмыжское городское поселение Кировской области на 201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C48D9">
              <w:rPr>
                <w:rFonts w:ascii="Arial" w:hAnsi="Arial" w:cs="Arial"/>
                <w:sz w:val="16"/>
                <w:szCs w:val="16"/>
              </w:rPr>
              <w:t>-201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8C48D9">
              <w:rPr>
                <w:rFonts w:ascii="Arial" w:hAnsi="Arial" w:cs="Arial"/>
                <w:sz w:val="16"/>
                <w:szCs w:val="16"/>
              </w:rPr>
              <w:t xml:space="preserve">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0900004080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пожарной безопасности по городскому поселению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275200,00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266825,15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6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</w:t>
            </w:r>
            <w:r>
              <w:rPr>
                <w:rFonts w:ascii="Arial" w:hAnsi="Arial" w:cs="Arial"/>
                <w:sz w:val="16"/>
                <w:szCs w:val="16"/>
              </w:rPr>
              <w:t>ипальная программа "Ремонт и со</w:t>
            </w:r>
            <w:r w:rsidRPr="008C48D9">
              <w:rPr>
                <w:rFonts w:ascii="Arial" w:hAnsi="Arial" w:cs="Arial"/>
                <w:sz w:val="16"/>
                <w:szCs w:val="16"/>
              </w:rPr>
              <w:t>держание муниципального жилья в муниципальном образовании Малмыжское городское поселение Малмыжского района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1000004090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многоквартирных домов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78938,88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1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"Развитие муниципальной службы в Малмыжском городском поселении Малмыжского района Кировской области" на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1400004200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Диспансеризация муниципальных служащих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9536,07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9536,07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"Социальная адаптация детей с ограниченными возможностями в Малмыжском городском поселении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1700004030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с детьми инвалидами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15 000,00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1900002320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дорожного полотна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3200000,00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300</w:t>
            </w:r>
            <w:r w:rsidRPr="008C4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тротуаров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2443375,00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2439374,07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FC4DFB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1900015080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дорожного полотна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4746052,00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4746052,00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FC4DFB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2015- 2017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F66E1C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19000S</w:t>
            </w:r>
            <w:r>
              <w:rPr>
                <w:rFonts w:ascii="Arial" w:hAnsi="Arial" w:cs="Arial"/>
                <w:sz w:val="16"/>
                <w:szCs w:val="16"/>
              </w:rPr>
              <w:t>5080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Софинансирование расходов субсидии из областного бюджета на осуществление дорожной деятельности в отношение автомобильных дорог общего пользования местного значения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F66E1C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250000,00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 w:rsidP="00FC4DFB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2015- 2017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19000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5170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Софинансирование расходов субсидии из областного бюджета на инвестиционные программы и проекты развития общественной инфраструктуры муниципального образования Кировской области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F66E1C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415562.00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415000</w:t>
            </w:r>
            <w:r w:rsidRPr="00F66E1C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3501C3">
        <w:trPr>
          <w:trHeight w:val="9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1517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Инвестиционные программы и проекты развития общественной инфраструктуры муниципального образования Кировской области"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477 90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C48D9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477 900</w:t>
            </w:r>
            <w:r w:rsidRPr="008C48D9">
              <w:rPr>
                <w:rFonts w:ascii="Arial" w:hAnsi="Arial" w:cs="Arial"/>
                <w:sz w:val="16"/>
                <w:szCs w:val="16"/>
              </w:rPr>
              <w:t>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sectPr w:rsidR="00F63AA3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048" w:rsidRDefault="00B40048" w:rsidP="00D03E20">
      <w:r>
        <w:separator/>
      </w:r>
    </w:p>
  </w:endnote>
  <w:endnote w:type="continuationSeparator" w:id="1">
    <w:p w:rsidR="00B40048" w:rsidRDefault="00B40048" w:rsidP="00D0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048" w:rsidRDefault="00B40048" w:rsidP="00D03E20">
      <w:r>
        <w:separator/>
      </w:r>
    </w:p>
  </w:footnote>
  <w:footnote w:type="continuationSeparator" w:id="1">
    <w:p w:rsidR="00B40048" w:rsidRDefault="00B40048" w:rsidP="00D0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AB0"/>
    <w:rsid w:val="000017B6"/>
    <w:rsid w:val="000262DB"/>
    <w:rsid w:val="000567CF"/>
    <w:rsid w:val="000B1134"/>
    <w:rsid w:val="000B1890"/>
    <w:rsid w:val="000D6734"/>
    <w:rsid w:val="000E2901"/>
    <w:rsid w:val="001026C8"/>
    <w:rsid w:val="00105EA6"/>
    <w:rsid w:val="0012154F"/>
    <w:rsid w:val="001637BE"/>
    <w:rsid w:val="001C38B6"/>
    <w:rsid w:val="001C5740"/>
    <w:rsid w:val="00226596"/>
    <w:rsid w:val="00244D15"/>
    <w:rsid w:val="00271BDF"/>
    <w:rsid w:val="002805EC"/>
    <w:rsid w:val="002B4FD1"/>
    <w:rsid w:val="002B547A"/>
    <w:rsid w:val="002D0851"/>
    <w:rsid w:val="002D3C7E"/>
    <w:rsid w:val="002D6268"/>
    <w:rsid w:val="003006CE"/>
    <w:rsid w:val="00317057"/>
    <w:rsid w:val="003326C7"/>
    <w:rsid w:val="003501C3"/>
    <w:rsid w:val="00361E68"/>
    <w:rsid w:val="003827A3"/>
    <w:rsid w:val="003C14D9"/>
    <w:rsid w:val="003D5BEC"/>
    <w:rsid w:val="003D65B6"/>
    <w:rsid w:val="003E63D2"/>
    <w:rsid w:val="0041577E"/>
    <w:rsid w:val="00416F54"/>
    <w:rsid w:val="004457CE"/>
    <w:rsid w:val="00463B0A"/>
    <w:rsid w:val="00482140"/>
    <w:rsid w:val="004859AA"/>
    <w:rsid w:val="004B25FE"/>
    <w:rsid w:val="004D72DA"/>
    <w:rsid w:val="004F4E63"/>
    <w:rsid w:val="004F5822"/>
    <w:rsid w:val="00506485"/>
    <w:rsid w:val="005569E5"/>
    <w:rsid w:val="005641C3"/>
    <w:rsid w:val="00583EFE"/>
    <w:rsid w:val="005847C4"/>
    <w:rsid w:val="00591B15"/>
    <w:rsid w:val="005E208D"/>
    <w:rsid w:val="005F3733"/>
    <w:rsid w:val="00631EAD"/>
    <w:rsid w:val="00651FD2"/>
    <w:rsid w:val="006541FA"/>
    <w:rsid w:val="00672075"/>
    <w:rsid w:val="006A0316"/>
    <w:rsid w:val="006A4D3A"/>
    <w:rsid w:val="006F50DA"/>
    <w:rsid w:val="006F6007"/>
    <w:rsid w:val="007352BB"/>
    <w:rsid w:val="00770AD3"/>
    <w:rsid w:val="007A4107"/>
    <w:rsid w:val="007A51C9"/>
    <w:rsid w:val="007D5AC3"/>
    <w:rsid w:val="00814BA6"/>
    <w:rsid w:val="00826D67"/>
    <w:rsid w:val="008550C7"/>
    <w:rsid w:val="00856D2E"/>
    <w:rsid w:val="00873DBD"/>
    <w:rsid w:val="00882683"/>
    <w:rsid w:val="008A10F7"/>
    <w:rsid w:val="008A23F8"/>
    <w:rsid w:val="008A3555"/>
    <w:rsid w:val="008B1ACD"/>
    <w:rsid w:val="008C48D9"/>
    <w:rsid w:val="0093251B"/>
    <w:rsid w:val="00935E29"/>
    <w:rsid w:val="00942955"/>
    <w:rsid w:val="00946A3C"/>
    <w:rsid w:val="0095676A"/>
    <w:rsid w:val="00990723"/>
    <w:rsid w:val="0099074A"/>
    <w:rsid w:val="009A72DB"/>
    <w:rsid w:val="009B7117"/>
    <w:rsid w:val="009B7C2A"/>
    <w:rsid w:val="009F6210"/>
    <w:rsid w:val="00A03447"/>
    <w:rsid w:val="00A162F6"/>
    <w:rsid w:val="00A23687"/>
    <w:rsid w:val="00A30007"/>
    <w:rsid w:val="00A31502"/>
    <w:rsid w:val="00A71CA4"/>
    <w:rsid w:val="00A9501E"/>
    <w:rsid w:val="00AB5D7A"/>
    <w:rsid w:val="00AD4B60"/>
    <w:rsid w:val="00B27B19"/>
    <w:rsid w:val="00B40048"/>
    <w:rsid w:val="00B456DE"/>
    <w:rsid w:val="00BA22C4"/>
    <w:rsid w:val="00BA3AB0"/>
    <w:rsid w:val="00BC0697"/>
    <w:rsid w:val="00BD4B93"/>
    <w:rsid w:val="00BF6FC0"/>
    <w:rsid w:val="00C33622"/>
    <w:rsid w:val="00C432C9"/>
    <w:rsid w:val="00C615E5"/>
    <w:rsid w:val="00C82D9D"/>
    <w:rsid w:val="00C96DA9"/>
    <w:rsid w:val="00CA6D55"/>
    <w:rsid w:val="00CC2714"/>
    <w:rsid w:val="00CC6232"/>
    <w:rsid w:val="00D03E20"/>
    <w:rsid w:val="00D50B8B"/>
    <w:rsid w:val="00D837EC"/>
    <w:rsid w:val="00D87800"/>
    <w:rsid w:val="00D97B49"/>
    <w:rsid w:val="00DC3EC8"/>
    <w:rsid w:val="00DC3FCA"/>
    <w:rsid w:val="00DD155A"/>
    <w:rsid w:val="00E02B95"/>
    <w:rsid w:val="00E3146F"/>
    <w:rsid w:val="00E352B0"/>
    <w:rsid w:val="00EB2705"/>
    <w:rsid w:val="00ED7B48"/>
    <w:rsid w:val="00EF2019"/>
    <w:rsid w:val="00EF4435"/>
    <w:rsid w:val="00F151FC"/>
    <w:rsid w:val="00F26BDE"/>
    <w:rsid w:val="00F438D7"/>
    <w:rsid w:val="00F63AA3"/>
    <w:rsid w:val="00F63F5D"/>
    <w:rsid w:val="00F65FE1"/>
    <w:rsid w:val="00F66E1C"/>
    <w:rsid w:val="00F90E4F"/>
    <w:rsid w:val="00FA04DC"/>
    <w:rsid w:val="00FC10AD"/>
    <w:rsid w:val="00FC3810"/>
    <w:rsid w:val="00FC4DFB"/>
    <w:rsid w:val="00FF2D36"/>
    <w:rsid w:val="00FF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uiPriority w:val="99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F5822"/>
    <w:rPr>
      <w:rFonts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4F5822"/>
    <w:rPr>
      <w:rFonts w:cs="Times New Roman"/>
      <w:b/>
      <w:sz w:val="28"/>
    </w:rPr>
  </w:style>
  <w:style w:type="table" w:styleId="a3">
    <w:name w:val="Table Grid"/>
    <w:basedOn w:val="a1"/>
    <w:uiPriority w:val="99"/>
    <w:rsid w:val="00BA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7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38B6"/>
    <w:rPr>
      <w:rFonts w:cs="Times New Roman"/>
      <w:sz w:val="2"/>
    </w:rPr>
  </w:style>
  <w:style w:type="character" w:customStyle="1" w:styleId="1">
    <w:name w:val="Заголовок №1_"/>
    <w:basedOn w:val="a0"/>
    <w:link w:val="10"/>
    <w:uiPriority w:val="99"/>
    <w:locked/>
    <w:rsid w:val="00226596"/>
    <w:rPr>
      <w:rFonts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uiPriority w:val="99"/>
    <w:locked/>
    <w:rsid w:val="00226596"/>
    <w:rPr>
      <w:rFonts w:cs="Times New Roman"/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">
    <w:name w:val="Заголовок №2 + 10 pt"/>
    <w:aliases w:val="Не курсив,Интервал 0 pt"/>
    <w:basedOn w:val="21"/>
    <w:uiPriority w:val="99"/>
    <w:rsid w:val="0022659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6">
    <w:name w:val="Основной текст_"/>
    <w:basedOn w:val="a0"/>
    <w:link w:val="11"/>
    <w:uiPriority w:val="99"/>
    <w:locked/>
    <w:rsid w:val="0022659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226596"/>
    <w:pPr>
      <w:widowControl w:val="0"/>
      <w:shd w:val="clear" w:color="auto" w:fill="FFFFFF"/>
      <w:spacing w:before="420" w:after="240" w:line="24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"/>
    <w:aliases w:val="Не полужирный"/>
    <w:basedOn w:val="a6"/>
    <w:uiPriority w:val="99"/>
    <w:rsid w:val="00226596"/>
    <w:rPr>
      <w:color w:val="000000"/>
      <w:spacing w:val="0"/>
      <w:w w:val="100"/>
      <w:position w:val="0"/>
      <w:sz w:val="14"/>
      <w:szCs w:val="14"/>
      <w:lang w:val="ru-RU"/>
    </w:rPr>
  </w:style>
  <w:style w:type="paragraph" w:styleId="3">
    <w:name w:val="Body Text 3"/>
    <w:basedOn w:val="a"/>
    <w:link w:val="30"/>
    <w:uiPriority w:val="99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8550C7"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99"/>
    <w:qFormat/>
    <w:rsid w:val="008550C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uiPriority w:val="99"/>
    <w:locked/>
    <w:rsid w:val="008550C7"/>
    <w:rPr>
      <w:rFonts w:cs="Times New Roman"/>
      <w:b/>
      <w:sz w:val="28"/>
    </w:rPr>
  </w:style>
  <w:style w:type="paragraph" w:styleId="a9">
    <w:name w:val="header"/>
    <w:basedOn w:val="a"/>
    <w:link w:val="aa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3E20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3E20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93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5007</Words>
  <Characters>28544</Characters>
  <Application>Microsoft Office Word</Application>
  <DocSecurity>0</DocSecurity>
  <Lines>237</Lines>
  <Paragraphs>66</Paragraphs>
  <ScaleCrop>false</ScaleCrop>
  <Company>none</Company>
  <LinksUpToDate>false</LinksUpToDate>
  <CharactersWithSpaces>33485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Администрация Преображенского с/о</dc:creator>
  <cp:keywords/>
  <dc:description/>
  <cp:lastModifiedBy>гор</cp:lastModifiedBy>
  <cp:revision>21</cp:revision>
  <cp:lastPrinted>2017-03-30T08:23:00Z</cp:lastPrinted>
  <dcterms:created xsi:type="dcterms:W3CDTF">2017-03-29T07:53:00Z</dcterms:created>
  <dcterms:modified xsi:type="dcterms:W3CDTF">2017-04-03T11:22:00Z</dcterms:modified>
</cp:coreProperties>
</file>