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68" w:rsidRPr="00A95B7F" w:rsidRDefault="00A66D68" w:rsidP="00A66D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6D68" w:rsidRPr="00A95B7F" w:rsidRDefault="00A66D68" w:rsidP="00A66D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A66D68" w:rsidRPr="00A95B7F" w:rsidRDefault="00A66D68" w:rsidP="00A66D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66D68" w:rsidRDefault="00A66D68" w:rsidP="00A66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D68" w:rsidRPr="00A95B7F" w:rsidRDefault="00A66D68" w:rsidP="00A66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D68" w:rsidRDefault="004200E8" w:rsidP="00A66D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03.07.2020</w:t>
      </w:r>
      <w:r w:rsidR="00A66D68" w:rsidRPr="00A95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66D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6D68" w:rsidRPr="00A95B7F">
        <w:rPr>
          <w:rFonts w:ascii="Times New Roman" w:hAnsi="Times New Roman" w:cs="Times New Roman"/>
          <w:sz w:val="28"/>
          <w:szCs w:val="28"/>
        </w:rPr>
        <w:t xml:space="preserve"> </w:t>
      </w:r>
      <w:r w:rsidR="00A66D68" w:rsidRPr="00A95B7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0E8">
        <w:rPr>
          <w:rFonts w:ascii="Times New Roman" w:hAnsi="Times New Roman" w:cs="Times New Roman"/>
          <w:sz w:val="28"/>
          <w:szCs w:val="28"/>
        </w:rPr>
        <w:t>104/1</w:t>
      </w:r>
    </w:p>
    <w:p w:rsidR="00A66D68" w:rsidRPr="00A95B7F" w:rsidRDefault="00A66D68" w:rsidP="00A66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г. Малмыж</w:t>
      </w:r>
    </w:p>
    <w:p w:rsidR="00344D11" w:rsidRDefault="00A66D68" w:rsidP="00A66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B7F">
        <w:rPr>
          <w:color w:val="000000"/>
          <w:sz w:val="28"/>
          <w:szCs w:val="28"/>
        </w:rPr>
        <w:t> </w:t>
      </w:r>
    </w:p>
    <w:p w:rsidR="00344D11" w:rsidRDefault="00D55907" w:rsidP="00C66B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Малмыжского городского поселения Кировской области от 15.10.2019 № 216 «</w:t>
      </w:r>
      <w:r w:rsidR="00344D11" w:rsidRPr="0034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общественной комиссии по сбору, оценке предложений</w:t>
      </w:r>
      <w:r w:rsidR="0034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344D11" w:rsidRPr="0034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координации работы на территории</w:t>
      </w:r>
      <w:r w:rsidR="0034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Малмыжского городского поселения </w:t>
      </w:r>
      <w:r w:rsidR="00344D11" w:rsidRPr="0034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приоритетного проекта</w:t>
      </w:r>
      <w:r w:rsidR="00C66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4D11" w:rsidRPr="0034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«Формирование комфортной городской среды»</w:t>
      </w:r>
    </w:p>
    <w:p w:rsidR="00344D11" w:rsidRDefault="00344D11" w:rsidP="00344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4D11" w:rsidRPr="00344D11" w:rsidRDefault="00344D11" w:rsidP="00344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4D11" w:rsidRPr="00344D11" w:rsidRDefault="00344D11" w:rsidP="00344D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N 131-ФЗ «Об 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C6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Минстроя России от 21.02.2017 № 144/пр «Об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 по подготовке государственных (муниципальных)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формирования современной городской среды в рамках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приоритетного проекта «Формирование комфортной городской среды» на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год», Правилами предоставления и распределения субсидий из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бюджетам субъектов Российской Федерации на поддержку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субъектов Российской Федерации и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 формирования современной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среды, 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10.02.2017 № 169,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Малмыжского городского поселения Малмыжского района Кировской области</w:t>
      </w:r>
      <w:r w:rsidRPr="0034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C66B15" w:rsidRDefault="00D55907" w:rsidP="00D5590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C66B15" w:rsidRPr="00C6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состав общественной комиссии по сбору, оценке предложений и координации работы на территории Малмыжского городского поселения в рамках приоритетного проекта «Формирование комфортной городской среды», утвержденной постановлением администрации Малмыжского городского поселения Кировской области от 15.10.2019 № 216 «Об общественной комиссии по сбору, оценке предложений и координации работы на территории Малмыжского городского поселения в рамках приоритетного проекта «Формирование комфортной городской среды»:</w:t>
      </w:r>
    </w:p>
    <w:p w:rsidR="00D55907" w:rsidRPr="00F23613" w:rsidRDefault="00D55907" w:rsidP="00D559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613">
        <w:rPr>
          <w:rFonts w:ascii="Times New Roman" w:hAnsi="Times New Roman" w:cs="Times New Roman"/>
          <w:sz w:val="28"/>
          <w:szCs w:val="28"/>
        </w:rPr>
        <w:t>1.1. Ввести в состав комиссии:</w:t>
      </w:r>
    </w:p>
    <w:p w:rsidR="00D55907" w:rsidRPr="00F23613" w:rsidRDefault="00D55907" w:rsidP="00D559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Тимофееву Ирину Валериевну</w:t>
      </w:r>
      <w:r w:rsidR="00AE0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E0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специалиста, главного архитектора администрации Малмыжского городского поселения, секретаря комиссии.</w:t>
      </w:r>
    </w:p>
    <w:p w:rsidR="00D55907" w:rsidRPr="00F23613" w:rsidRDefault="00D55907" w:rsidP="00D55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13">
        <w:rPr>
          <w:rFonts w:ascii="Times New Roman" w:hAnsi="Times New Roman" w:cs="Times New Roman"/>
          <w:sz w:val="28"/>
          <w:szCs w:val="28"/>
        </w:rPr>
        <w:t xml:space="preserve">       1.2. Исключить из состава комиссии: </w:t>
      </w:r>
    </w:p>
    <w:p w:rsidR="00D55907" w:rsidRPr="00AE0AAA" w:rsidRDefault="00D55907" w:rsidP="00AE0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Камалову Оксану Юрьевну.</w:t>
      </w:r>
    </w:p>
    <w:p w:rsidR="00A66D68" w:rsidRDefault="00A66D68" w:rsidP="00AE0AA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E0AAA">
        <w:rPr>
          <w:rFonts w:ascii="Times New Roman" w:hAnsi="Times New Roman" w:cs="Times New Roman"/>
          <w:sz w:val="28"/>
          <w:szCs w:val="28"/>
        </w:rPr>
        <w:t>2</w:t>
      </w:r>
      <w:r w:rsidRPr="00A66D6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 http://malmyzh43.ru/poselenija/malmyzhskoe-gorodskoe-poselenie и на сайте </w:t>
      </w:r>
      <w:hyperlink r:id="rId6" w:history="1">
        <w:r w:rsidRPr="00A66D68">
          <w:rPr>
            <w:rStyle w:val="aa"/>
            <w:rFonts w:ascii="Times New Roman" w:hAnsi="Times New Roman" w:cs="Times New Roman"/>
            <w:sz w:val="28"/>
            <w:szCs w:val="28"/>
          </w:rPr>
          <w:t>http://администрациягородамалмыжа.рф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66B15" w:rsidRPr="00C66B15" w:rsidRDefault="00A66D68" w:rsidP="00AE0AA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0AAA">
        <w:rPr>
          <w:rFonts w:ascii="Times New Roman" w:hAnsi="Times New Roman" w:cs="Times New Roman"/>
          <w:sz w:val="28"/>
          <w:szCs w:val="28"/>
        </w:rPr>
        <w:t>3</w:t>
      </w:r>
      <w:r w:rsidR="00C6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44D11" w:rsidRPr="00C66B15" w:rsidRDefault="00344D11" w:rsidP="00C66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11" w:rsidRDefault="00AE0AAA" w:rsidP="0085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6D68">
        <w:rPr>
          <w:rFonts w:ascii="Times New Roman" w:hAnsi="Times New Roman" w:cs="Times New Roman"/>
          <w:sz w:val="28"/>
          <w:szCs w:val="28"/>
        </w:rPr>
        <w:t xml:space="preserve">Малмыжского </w:t>
      </w:r>
    </w:p>
    <w:p w:rsidR="00A66D68" w:rsidRPr="00344D11" w:rsidRDefault="00A66D68" w:rsidP="00852CDF">
      <w:pPr>
        <w:tabs>
          <w:tab w:val="left" w:pos="75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</w:t>
      </w:r>
      <w:r w:rsidR="00852CDF">
        <w:rPr>
          <w:rFonts w:ascii="Times New Roman" w:hAnsi="Times New Roman" w:cs="Times New Roman"/>
          <w:sz w:val="28"/>
          <w:szCs w:val="28"/>
        </w:rPr>
        <w:t xml:space="preserve">ого поселения     </w:t>
      </w:r>
      <w:r>
        <w:rPr>
          <w:rFonts w:ascii="Times New Roman" w:hAnsi="Times New Roman" w:cs="Times New Roman"/>
          <w:sz w:val="28"/>
          <w:szCs w:val="28"/>
        </w:rPr>
        <w:t>О.М. Алёшкина</w:t>
      </w:r>
    </w:p>
    <w:p w:rsidR="00344D11" w:rsidRPr="00344D11" w:rsidRDefault="00344D11" w:rsidP="00344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11" w:rsidRDefault="00344D11" w:rsidP="00344D11">
      <w:pPr>
        <w:spacing w:line="360" w:lineRule="auto"/>
        <w:jc w:val="both"/>
      </w:pPr>
    </w:p>
    <w:p w:rsidR="00344D11" w:rsidRDefault="00344D11" w:rsidP="00344D11">
      <w:pPr>
        <w:spacing w:line="360" w:lineRule="auto"/>
        <w:jc w:val="both"/>
      </w:pPr>
    </w:p>
    <w:tbl>
      <w:tblPr>
        <w:tblStyle w:val="a3"/>
        <w:tblpPr w:leftFromText="180" w:rightFromText="180" w:vertAnchor="text" w:tblpXSpec="right" w:tblpY="1"/>
        <w:tblOverlap w:val="never"/>
        <w:tblW w:w="4394" w:type="dxa"/>
        <w:tblLayout w:type="fixed"/>
        <w:tblLook w:val="04A0"/>
      </w:tblPr>
      <w:tblGrid>
        <w:gridCol w:w="4394"/>
      </w:tblGrid>
      <w:tr w:rsidR="004B4C67" w:rsidTr="00344D1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B4C67" w:rsidRPr="004B4C67" w:rsidRDefault="004B4C67" w:rsidP="00344D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tbl>
            <w:tblPr>
              <w:tblStyle w:val="a3"/>
              <w:tblW w:w="0" w:type="auto"/>
              <w:tblInd w:w="5353" w:type="dxa"/>
              <w:tblLayout w:type="fixed"/>
              <w:tblLook w:val="04A0"/>
            </w:tblPr>
            <w:tblGrid>
              <w:gridCol w:w="4218"/>
            </w:tblGrid>
            <w:tr w:rsidR="004B4C67" w:rsidTr="004B4C67">
              <w:tc>
                <w:tcPr>
                  <w:tcW w:w="4218" w:type="dxa"/>
                </w:tcPr>
                <w:p w:rsidR="004B4C67" w:rsidRDefault="004B4C67" w:rsidP="00344D11">
                  <w:pPr>
                    <w:framePr w:hSpace="180" w:wrap="around" w:vAnchor="text" w:hAnchor="text" w:xAlign="right" w:y="1"/>
                    <w:suppressOverlap/>
                    <w:rPr>
                      <w:rFonts w:ascii="yandex-sans" w:eastAsia="Times New Roman" w:hAnsi="yandex-sans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4B4C67" w:rsidRPr="004B4C67" w:rsidRDefault="004B4C67" w:rsidP="00AE0AAA">
            <w:pPr>
              <w:shd w:val="clear" w:color="auto" w:fill="FFFFFF"/>
              <w:tabs>
                <w:tab w:val="left" w:pos="762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  <w:r w:rsidRPr="004B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4B4C67" w:rsidRPr="004B4C67" w:rsidRDefault="004B4C67" w:rsidP="00AE0A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Малмыжского городского поселения</w:t>
            </w:r>
          </w:p>
          <w:p w:rsidR="004B4C67" w:rsidRDefault="004B4C67" w:rsidP="00AE0A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55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15.10.2019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955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216</w:t>
            </w:r>
            <w:r w:rsidR="00AE0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E0AAA" w:rsidRDefault="00AE0AAA" w:rsidP="00AE0A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изменениями</w:t>
            </w:r>
          </w:p>
          <w:p w:rsidR="00AE0AAA" w:rsidRPr="004B4C67" w:rsidRDefault="004200E8" w:rsidP="00AE0A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03.07.2020 № 104/1</w:t>
            </w:r>
            <w:r w:rsidR="00AE0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4C67" w:rsidRDefault="004B4C67" w:rsidP="00344D1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E0AAA" w:rsidRPr="00AA356E" w:rsidRDefault="00344D11" w:rsidP="00AE0AAA">
      <w:pPr>
        <w:pStyle w:val="western"/>
        <w:shd w:val="clear" w:color="auto" w:fill="FFFFFF"/>
        <w:spacing w:before="0" w:beforeAutospacing="0" w:after="0" w:afterAutospacing="0" w:line="360" w:lineRule="auto"/>
        <w:ind w:left="5387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textWrapping" w:clear="all"/>
      </w:r>
    </w:p>
    <w:p w:rsidR="00AE0AAA" w:rsidRPr="00AA356E" w:rsidRDefault="00AE0AAA" w:rsidP="00AE0A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E0AAA" w:rsidRDefault="00AE0AAA" w:rsidP="00AE0AAA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E0AAA" w:rsidRPr="00AA356E" w:rsidRDefault="00AE0AAA" w:rsidP="00AE0AAA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A356E">
        <w:rPr>
          <w:b/>
          <w:bCs/>
          <w:color w:val="000000"/>
          <w:sz w:val="28"/>
          <w:szCs w:val="28"/>
        </w:rPr>
        <w:t xml:space="preserve"> общественной комиссии по сбору, оценке предложений и координации работы на территории Малмыжского городского поселения в рамках приоритетного проекта «Формирование комфортной городской среды»</w:t>
      </w:r>
    </w:p>
    <w:p w:rsidR="00AE0AAA" w:rsidRPr="00AA356E" w:rsidRDefault="00AE0AAA" w:rsidP="00AE0AAA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3"/>
        <w:tblW w:w="10210" w:type="dxa"/>
        <w:jc w:val="center"/>
        <w:tblInd w:w="-4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1"/>
        <w:gridCol w:w="811"/>
        <w:gridCol w:w="5848"/>
      </w:tblGrid>
      <w:tr w:rsidR="00AE0AAA" w:rsidRPr="00AA356E" w:rsidTr="00733041">
        <w:trPr>
          <w:jc w:val="center"/>
        </w:trPr>
        <w:tc>
          <w:tcPr>
            <w:tcW w:w="3551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AA" w:rsidRPr="00AA356E" w:rsidTr="00733041">
        <w:trPr>
          <w:jc w:val="center"/>
        </w:trPr>
        <w:tc>
          <w:tcPr>
            <w:tcW w:w="3551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ВАЛИЕВА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мила Васильевна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8" w:type="dxa"/>
          </w:tcPr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редседатель Малмыжской 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исполкома местного отделения партии «Единая Россия», председатель комиссии (по согласованию)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AA" w:rsidRPr="00AA356E" w:rsidTr="00733041">
        <w:trPr>
          <w:jc w:val="center"/>
        </w:trPr>
        <w:tc>
          <w:tcPr>
            <w:tcW w:w="3551" w:type="dxa"/>
          </w:tcPr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ВЕПРИКОВА 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8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имущественным вопросам</w:t>
            </w: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Малмыжского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AE0AAA" w:rsidRPr="00AA356E" w:rsidTr="00733041">
        <w:trPr>
          <w:jc w:val="center"/>
        </w:trPr>
        <w:tc>
          <w:tcPr>
            <w:tcW w:w="3551" w:type="dxa"/>
          </w:tcPr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ГАЛИМЗЯНОВА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  <w:p w:rsidR="00AE0AAA" w:rsidRDefault="00AE0AAA" w:rsidP="007330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Default="00AE0AAA" w:rsidP="007330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Default="00AE0AAA" w:rsidP="007330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ДЕВЯТОВА </w:t>
            </w:r>
          </w:p>
          <w:p w:rsidR="00AE0AAA" w:rsidRPr="00C36D66" w:rsidRDefault="00AE0AAA" w:rsidP="007330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Тамара Сергеевна</w:t>
            </w:r>
          </w:p>
        </w:tc>
        <w:tc>
          <w:tcPr>
            <w:tcW w:w="811" w:type="dxa"/>
          </w:tcPr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Default="00AE0AAA" w:rsidP="007330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0AAA" w:rsidRPr="00C36D66" w:rsidRDefault="00AE0AAA" w:rsidP="007330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Pr="00C36D66" w:rsidRDefault="00AE0AAA" w:rsidP="007330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Default="00AE0AAA" w:rsidP="007330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0AAA" w:rsidRDefault="00AE0AAA" w:rsidP="007330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Default="00AE0AAA" w:rsidP="007330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Pr="00C36D66" w:rsidRDefault="00AE0AAA" w:rsidP="007330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</w:tcPr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депутатской комиссии по социальной политике (по согласованию)</w:t>
            </w:r>
          </w:p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Малмыжской районной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ВОИ, депутат Малмыжской городской Думы ( по согласованию)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AA" w:rsidRPr="00AA356E" w:rsidTr="00733041">
        <w:trPr>
          <w:jc w:val="center"/>
        </w:trPr>
        <w:tc>
          <w:tcPr>
            <w:tcW w:w="3551" w:type="dxa"/>
          </w:tcPr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ТИМОФЕЕВА </w:t>
            </w:r>
          </w:p>
          <w:p w:rsidR="00AE0AAA" w:rsidRPr="00AA356E" w:rsidRDefault="00935FD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8" w:type="dxa"/>
          </w:tcPr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главный архитектор</w:t>
            </w:r>
            <w:r w:rsidRPr="00AA35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Малмыжского городского поселения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AA" w:rsidRPr="00AA356E" w:rsidTr="00733041">
        <w:trPr>
          <w:jc w:val="center"/>
        </w:trPr>
        <w:tc>
          <w:tcPr>
            <w:tcW w:w="3551" w:type="dxa"/>
          </w:tcPr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26">
              <w:rPr>
                <w:rFonts w:ascii="Times New Roman" w:hAnsi="Times New Roman" w:cs="Times New Roman"/>
                <w:sz w:val="28"/>
                <w:szCs w:val="28"/>
              </w:rPr>
              <w:t>КАРТАШОВА</w:t>
            </w:r>
          </w:p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r w:rsidRPr="000C0F26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8" w:type="dxa"/>
          </w:tcPr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C0F26">
              <w:rPr>
                <w:rFonts w:ascii="Times New Roman" w:hAnsi="Times New Roman" w:cs="Times New Roman"/>
                <w:sz w:val="28"/>
                <w:szCs w:val="28"/>
              </w:rPr>
              <w:t>лавный редактор районной газеты</w:t>
            </w:r>
          </w:p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26">
              <w:rPr>
                <w:rFonts w:ascii="Times New Roman" w:hAnsi="Times New Roman" w:cs="Times New Roman"/>
                <w:sz w:val="28"/>
                <w:szCs w:val="28"/>
              </w:rPr>
              <w:t>«Сельская Правда»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AA" w:rsidRPr="00AA356E" w:rsidTr="00733041">
        <w:trPr>
          <w:jc w:val="center"/>
        </w:trPr>
        <w:tc>
          <w:tcPr>
            <w:tcW w:w="3551" w:type="dxa"/>
          </w:tcPr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26">
              <w:rPr>
                <w:rFonts w:ascii="Times New Roman" w:hAnsi="Times New Roman" w:cs="Times New Roman"/>
                <w:sz w:val="28"/>
                <w:szCs w:val="28"/>
              </w:rPr>
              <w:t xml:space="preserve"> РЯБОВ</w:t>
            </w:r>
          </w:p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26">
              <w:rPr>
                <w:rFonts w:ascii="Times New Roman" w:hAnsi="Times New Roman" w:cs="Times New Roman"/>
                <w:sz w:val="28"/>
                <w:szCs w:val="28"/>
              </w:rPr>
              <w:t>Анатолий Юрьевич</w:t>
            </w:r>
          </w:p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8" w:type="dxa"/>
          </w:tcPr>
          <w:p w:rsidR="00AE0AAA" w:rsidRPr="000C0F26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C0F26">
              <w:rPr>
                <w:rFonts w:ascii="Times New Roman" w:hAnsi="Times New Roman" w:cs="Times New Roman"/>
                <w:sz w:val="28"/>
                <w:szCs w:val="28"/>
              </w:rPr>
              <w:t>епутат Малмыжской 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E0AAA" w:rsidRPr="00AA356E" w:rsidTr="00733041">
        <w:trPr>
          <w:jc w:val="center"/>
        </w:trPr>
        <w:tc>
          <w:tcPr>
            <w:tcW w:w="3551" w:type="dxa"/>
          </w:tcPr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69">
              <w:rPr>
                <w:rFonts w:ascii="Times New Roman" w:hAnsi="Times New Roman" w:cs="Times New Roman"/>
                <w:sz w:val="28"/>
                <w:szCs w:val="28"/>
              </w:rPr>
              <w:t>ХАБИБРАХМАНОВ</w:t>
            </w:r>
          </w:p>
          <w:p w:rsidR="00AE0AAA" w:rsidRDefault="00AE0AAA" w:rsidP="00733041">
            <w:pPr>
              <w:tabs>
                <w:tab w:val="left" w:pos="459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 Файзрахманович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ласованию)</w:t>
            </w:r>
          </w:p>
          <w:p w:rsidR="00AE0AAA" w:rsidRPr="00845F69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AE0AAA" w:rsidRPr="00845F69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848" w:type="dxa"/>
          </w:tcPr>
          <w:p w:rsidR="00AE0AAA" w:rsidRPr="00845F69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69">
              <w:rPr>
                <w:rFonts w:ascii="Times New Roman" w:hAnsi="Times New Roman" w:cs="Times New Roman"/>
                <w:sz w:val="28"/>
                <w:szCs w:val="28"/>
              </w:rPr>
              <w:t>депутат Малмыжской районной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45F69">
              <w:rPr>
                <w:rFonts w:ascii="Times New Roman" w:hAnsi="Times New Roman" w:cs="Times New Roman"/>
                <w:sz w:val="28"/>
                <w:szCs w:val="28"/>
              </w:rPr>
              <w:t>по сог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ласованию)</w:t>
            </w:r>
          </w:p>
        </w:tc>
      </w:tr>
      <w:tr w:rsidR="00AE0AAA" w:rsidRPr="00AA356E" w:rsidTr="00733041">
        <w:trPr>
          <w:jc w:val="center"/>
        </w:trPr>
        <w:tc>
          <w:tcPr>
            <w:tcW w:w="3551" w:type="dxa"/>
          </w:tcPr>
          <w:p w:rsidR="00AE0AAA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</w:p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Зоя  Васильевна</w:t>
            </w:r>
          </w:p>
        </w:tc>
        <w:tc>
          <w:tcPr>
            <w:tcW w:w="811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</w:tcPr>
          <w:p w:rsidR="00AE0AAA" w:rsidRPr="00AA356E" w:rsidRDefault="00AE0AAA" w:rsidP="00733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Малмыжского общества слепых (по согласованию)</w:t>
            </w:r>
          </w:p>
        </w:tc>
      </w:tr>
    </w:tbl>
    <w:p w:rsidR="00AE0AAA" w:rsidRDefault="00AE0AAA" w:rsidP="00AE0AAA">
      <w:pPr>
        <w:tabs>
          <w:tab w:val="left" w:pos="45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AA" w:rsidRPr="000C0F26" w:rsidRDefault="00AE0AAA" w:rsidP="00AE0AAA">
      <w:pPr>
        <w:tabs>
          <w:tab w:val="left" w:pos="45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C67" w:rsidRDefault="004B4C67" w:rsidP="004B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4B4C67" w:rsidSect="0067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30" w:rsidRDefault="00751030" w:rsidP="00344D11">
      <w:pPr>
        <w:spacing w:after="0" w:line="240" w:lineRule="auto"/>
      </w:pPr>
      <w:r>
        <w:separator/>
      </w:r>
    </w:p>
  </w:endnote>
  <w:endnote w:type="continuationSeparator" w:id="1">
    <w:p w:rsidR="00751030" w:rsidRDefault="00751030" w:rsidP="0034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30" w:rsidRDefault="00751030" w:rsidP="00344D11">
      <w:pPr>
        <w:spacing w:after="0" w:line="240" w:lineRule="auto"/>
      </w:pPr>
      <w:r>
        <w:separator/>
      </w:r>
    </w:p>
  </w:footnote>
  <w:footnote w:type="continuationSeparator" w:id="1">
    <w:p w:rsidR="00751030" w:rsidRDefault="00751030" w:rsidP="00344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C67"/>
    <w:rsid w:val="00182A05"/>
    <w:rsid w:val="00291DAD"/>
    <w:rsid w:val="00344D11"/>
    <w:rsid w:val="003A14B6"/>
    <w:rsid w:val="004200E8"/>
    <w:rsid w:val="004B4C67"/>
    <w:rsid w:val="004F2209"/>
    <w:rsid w:val="004F767E"/>
    <w:rsid w:val="005165F1"/>
    <w:rsid w:val="005C426D"/>
    <w:rsid w:val="0065237B"/>
    <w:rsid w:val="006747B4"/>
    <w:rsid w:val="00751030"/>
    <w:rsid w:val="00756E99"/>
    <w:rsid w:val="0079772F"/>
    <w:rsid w:val="00852CDF"/>
    <w:rsid w:val="00853A01"/>
    <w:rsid w:val="00935FDA"/>
    <w:rsid w:val="00955784"/>
    <w:rsid w:val="009945E2"/>
    <w:rsid w:val="00A00367"/>
    <w:rsid w:val="00A03034"/>
    <w:rsid w:val="00A1217F"/>
    <w:rsid w:val="00A379C4"/>
    <w:rsid w:val="00A66D68"/>
    <w:rsid w:val="00AE0AAA"/>
    <w:rsid w:val="00B202A4"/>
    <w:rsid w:val="00C27E0F"/>
    <w:rsid w:val="00C66B15"/>
    <w:rsid w:val="00CB39A3"/>
    <w:rsid w:val="00D55907"/>
    <w:rsid w:val="00D7443C"/>
    <w:rsid w:val="00DE3345"/>
    <w:rsid w:val="00E071B9"/>
    <w:rsid w:val="00E4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4D11"/>
  </w:style>
  <w:style w:type="paragraph" w:styleId="a6">
    <w:name w:val="footer"/>
    <w:basedOn w:val="a"/>
    <w:link w:val="a7"/>
    <w:uiPriority w:val="99"/>
    <w:semiHidden/>
    <w:unhideWhenUsed/>
    <w:rsid w:val="0034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4D11"/>
  </w:style>
  <w:style w:type="paragraph" w:styleId="a8">
    <w:name w:val="Normal (Web)"/>
    <w:basedOn w:val="a"/>
    <w:uiPriority w:val="99"/>
    <w:semiHidden/>
    <w:unhideWhenUsed/>
    <w:rsid w:val="00A6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6D68"/>
    <w:rPr>
      <w:b/>
      <w:bCs/>
    </w:rPr>
  </w:style>
  <w:style w:type="character" w:styleId="aa">
    <w:name w:val="Hyperlink"/>
    <w:basedOn w:val="a0"/>
    <w:uiPriority w:val="99"/>
    <w:unhideWhenUsed/>
    <w:rsid w:val="00A66D6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55907"/>
    <w:pPr>
      <w:ind w:left="720"/>
      <w:contextualSpacing/>
    </w:pPr>
  </w:style>
  <w:style w:type="paragraph" w:customStyle="1" w:styleId="western">
    <w:name w:val="western"/>
    <w:basedOn w:val="a"/>
    <w:rsid w:val="00AE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0;&#1085;&#1080;&#1089;&#1090;&#1088;&#1072;&#1094;&#1080;&#1103;&#1075;&#1086;&#1088;&#1086;&#1076;&#1072;&#1084;&#1072;&#1083;&#1084;&#1099;&#1078;&#1072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Горсовет</cp:lastModifiedBy>
  <cp:revision>8</cp:revision>
  <cp:lastPrinted>2020-11-18T11:52:00Z</cp:lastPrinted>
  <dcterms:created xsi:type="dcterms:W3CDTF">2019-10-17T06:10:00Z</dcterms:created>
  <dcterms:modified xsi:type="dcterms:W3CDTF">2020-11-20T06:39:00Z</dcterms:modified>
</cp:coreProperties>
</file>