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90" w:rsidRDefault="005B7E90" w:rsidP="005B7E90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АДМИНИСТРАЦИЯ</w:t>
      </w:r>
    </w:p>
    <w:p w:rsidR="005B7E90" w:rsidRDefault="005B7E90" w:rsidP="005B7E90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5B7E90">
        <w:rPr>
          <w:color w:val="000000"/>
          <w:sz w:val="28"/>
          <w:szCs w:val="28"/>
          <w:lang w:eastAsia="ru-RU" w:bidi="ru-RU"/>
        </w:rPr>
        <w:t>МАЛМЫЖСКОГО ГОРОДСКОГО ПОСЕЛЕНИЯ</w:t>
      </w:r>
    </w:p>
    <w:p w:rsidR="005B7E90" w:rsidRDefault="005B7E90" w:rsidP="005B7E90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5B7E90">
        <w:rPr>
          <w:color w:val="000000"/>
          <w:sz w:val="28"/>
          <w:szCs w:val="28"/>
          <w:lang w:eastAsia="ru-RU" w:bidi="ru-RU"/>
        </w:rPr>
        <w:t>КИРОВСКОЙ ОБЛАСТИ</w:t>
      </w:r>
    </w:p>
    <w:p w:rsidR="005B7E90" w:rsidRDefault="005B7E90" w:rsidP="005B7E90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:rsidR="005B7E90" w:rsidRDefault="00073B6C" w:rsidP="005B7E90">
      <w:pPr>
        <w:pStyle w:val="1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bookmark0"/>
      <w:r>
        <w:rPr>
          <w:color w:val="000000"/>
          <w:sz w:val="28"/>
          <w:szCs w:val="28"/>
          <w:lang w:eastAsia="ru-RU" w:bidi="ru-RU"/>
        </w:rPr>
        <w:t>ПОСТАНОВЛЕН</w:t>
      </w:r>
      <w:r w:rsidR="005B7E90" w:rsidRPr="005B7E90">
        <w:rPr>
          <w:color w:val="000000"/>
          <w:sz w:val="28"/>
          <w:szCs w:val="28"/>
          <w:lang w:eastAsia="ru-RU" w:bidi="ru-RU"/>
        </w:rPr>
        <w:t>ИЕ</w:t>
      </w:r>
      <w:bookmarkEnd w:id="0"/>
    </w:p>
    <w:p w:rsidR="005B7E90" w:rsidRPr="005B7E90" w:rsidRDefault="005B7E90" w:rsidP="005B7E90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B7E90" w:rsidRPr="005B7E90" w:rsidRDefault="006551BF" w:rsidP="005B7E90">
      <w:pPr>
        <w:pStyle w:val="11"/>
        <w:shd w:val="clear" w:color="auto" w:fill="auto"/>
        <w:tabs>
          <w:tab w:val="center" w:pos="8305"/>
          <w:tab w:val="right" w:pos="9154"/>
        </w:tabs>
        <w:spacing w:before="0" w:after="42" w:line="26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30.12.2020</w:t>
      </w:r>
      <w:r w:rsidR="005B7E90" w:rsidRPr="005B7E90">
        <w:rPr>
          <w:color w:val="000000"/>
          <w:sz w:val="28"/>
          <w:szCs w:val="28"/>
          <w:lang w:eastAsia="ru-RU" w:bidi="ru-RU"/>
        </w:rPr>
        <w:tab/>
      </w:r>
      <w:r w:rsidR="00A3625D">
        <w:rPr>
          <w:color w:val="000000"/>
          <w:sz w:val="28"/>
          <w:szCs w:val="28"/>
          <w:lang w:eastAsia="ru-RU" w:bidi="ru-RU"/>
        </w:rPr>
        <w:t xml:space="preserve">        </w:t>
      </w:r>
      <w:r w:rsidR="005B7E90" w:rsidRPr="005B7E90">
        <w:rPr>
          <w:color w:val="000000"/>
          <w:sz w:val="28"/>
          <w:szCs w:val="28"/>
          <w:lang w:eastAsia="ru-RU" w:bidi="ru-RU"/>
        </w:rPr>
        <w:t>№</w:t>
      </w:r>
      <w:r w:rsidR="007749F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259</w:t>
      </w:r>
    </w:p>
    <w:p w:rsidR="005B7E90" w:rsidRPr="005B7E90" w:rsidRDefault="005B7E90" w:rsidP="005B7E90">
      <w:pPr>
        <w:pStyle w:val="11"/>
        <w:shd w:val="clear" w:color="auto" w:fill="auto"/>
        <w:spacing w:before="0" w:after="369" w:line="260" w:lineRule="exact"/>
        <w:ind w:left="40"/>
        <w:jc w:val="center"/>
        <w:rPr>
          <w:sz w:val="28"/>
          <w:szCs w:val="28"/>
        </w:rPr>
      </w:pPr>
      <w:r w:rsidRPr="005B7E90">
        <w:rPr>
          <w:color w:val="000000"/>
          <w:sz w:val="28"/>
          <w:szCs w:val="28"/>
          <w:lang w:eastAsia="ru-RU" w:bidi="ru-RU"/>
        </w:rPr>
        <w:t>г. Малмыж</w:t>
      </w:r>
    </w:p>
    <w:p w:rsidR="00F91415" w:rsidRPr="002175E7" w:rsidRDefault="00A3625D" w:rsidP="00A3625D">
      <w:pPr>
        <w:pStyle w:val="22"/>
        <w:shd w:val="clear" w:color="auto" w:fill="auto"/>
        <w:spacing w:line="276" w:lineRule="auto"/>
        <w:ind w:left="30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Малмыжского городского поселения № 120 от 25.06.2019 «</w:t>
      </w:r>
      <w:r w:rsidR="00073B6C">
        <w:rPr>
          <w:sz w:val="28"/>
          <w:szCs w:val="28"/>
        </w:rPr>
        <w:t>Об утверждении номенклатуры и объемов материальных ресурсов для ликвидации чрезвычайных ситуаций природного и техногенного характера и обеспечения мероприятий гражданской обороны в администрации Малмыжского городского поселения</w:t>
      </w:r>
      <w:r>
        <w:rPr>
          <w:sz w:val="28"/>
          <w:szCs w:val="28"/>
        </w:rPr>
        <w:t>»</w:t>
      </w:r>
    </w:p>
    <w:p w:rsidR="00A3625D" w:rsidRDefault="00073B6C" w:rsidP="00073B6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Pr="00073B6C">
        <w:rPr>
          <w:spacing w:val="2"/>
          <w:sz w:val="28"/>
          <w:szCs w:val="28"/>
        </w:rPr>
        <w:t xml:space="preserve">На </w:t>
      </w:r>
      <w:r w:rsidRPr="00A3625D">
        <w:rPr>
          <w:spacing w:val="2"/>
          <w:sz w:val="28"/>
          <w:szCs w:val="28"/>
        </w:rPr>
        <w:t>основании </w:t>
      </w:r>
      <w:r w:rsidR="00A3625D" w:rsidRPr="00A3625D">
        <w:rPr>
          <w:sz w:val="28"/>
          <w:szCs w:val="28"/>
        </w:rPr>
        <w:t>постановления Правительства Российской Федерации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A3625D">
        <w:rPr>
          <w:sz w:val="28"/>
          <w:szCs w:val="28"/>
        </w:rPr>
        <w:t>»</w:t>
      </w:r>
      <w:hyperlink r:id="rId4" w:history="1"/>
      <w:r w:rsidRPr="00A3625D">
        <w:rPr>
          <w:spacing w:val="2"/>
          <w:sz w:val="28"/>
          <w:szCs w:val="28"/>
        </w:rPr>
        <w:t>, администрация</w:t>
      </w:r>
      <w:r>
        <w:rPr>
          <w:spacing w:val="2"/>
          <w:sz w:val="28"/>
          <w:szCs w:val="28"/>
        </w:rPr>
        <w:t xml:space="preserve"> М</w:t>
      </w:r>
      <w:r w:rsidR="00A3625D">
        <w:rPr>
          <w:spacing w:val="2"/>
          <w:sz w:val="28"/>
          <w:szCs w:val="28"/>
        </w:rPr>
        <w:t xml:space="preserve">алмыжского городского поселения ПОСТАНОВЛЯЕТ: </w:t>
      </w:r>
    </w:p>
    <w:p w:rsidR="00A3625D" w:rsidRPr="00A3625D" w:rsidRDefault="00073B6C" w:rsidP="00A3625D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Pr="00073B6C">
        <w:rPr>
          <w:color w:val="2D2D2D"/>
          <w:spacing w:val="2"/>
          <w:sz w:val="28"/>
          <w:szCs w:val="28"/>
        </w:rPr>
        <w:t xml:space="preserve">1. </w:t>
      </w:r>
      <w:r w:rsidR="00A3625D">
        <w:rPr>
          <w:color w:val="2D2D2D"/>
          <w:spacing w:val="2"/>
          <w:sz w:val="28"/>
          <w:szCs w:val="28"/>
        </w:rPr>
        <w:t xml:space="preserve">Внести изменения в </w:t>
      </w:r>
      <w:r w:rsidR="00A3625D">
        <w:rPr>
          <w:sz w:val="28"/>
          <w:szCs w:val="28"/>
        </w:rPr>
        <w:t>постановление администрации Малмыжского городского поселения № 120 от 25.06.2019 «Об утверждении номенклатуры и объемов материальных ресурсов для ликвидации чрезвычайных ситуаций природного и техногенного характера и обеспечения мероприятий гражданской обороны в администрации Малмыжского городского поселения» (</w:t>
      </w:r>
      <w:r w:rsidR="00A3625D" w:rsidRPr="00A3625D">
        <w:rPr>
          <w:sz w:val="28"/>
          <w:szCs w:val="28"/>
        </w:rPr>
        <w:t>далее –</w:t>
      </w:r>
      <w:r w:rsidR="00A3625D">
        <w:rPr>
          <w:sz w:val="28"/>
          <w:szCs w:val="28"/>
        </w:rPr>
        <w:t xml:space="preserve"> П</w:t>
      </w:r>
      <w:r w:rsidR="00A3625D" w:rsidRPr="00A3625D">
        <w:rPr>
          <w:sz w:val="28"/>
          <w:szCs w:val="28"/>
        </w:rPr>
        <w:t>остановление):</w:t>
      </w:r>
    </w:p>
    <w:p w:rsidR="00073B6C" w:rsidRDefault="00A3625D" w:rsidP="00A3625D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A3625D">
        <w:rPr>
          <w:color w:val="2D2D2D"/>
          <w:spacing w:val="2"/>
          <w:sz w:val="28"/>
          <w:szCs w:val="28"/>
        </w:rPr>
        <w:t xml:space="preserve">1.1. </w:t>
      </w:r>
      <w:proofErr w:type="gramStart"/>
      <w:r w:rsidRPr="00A3625D">
        <w:rPr>
          <w:color w:val="2D2D2D"/>
          <w:spacing w:val="2"/>
          <w:sz w:val="28"/>
          <w:szCs w:val="28"/>
        </w:rPr>
        <w:t>В преамбуле</w:t>
      </w:r>
      <w:r>
        <w:rPr>
          <w:color w:val="2D2D2D"/>
          <w:spacing w:val="2"/>
          <w:sz w:val="28"/>
          <w:szCs w:val="28"/>
        </w:rPr>
        <w:t xml:space="preserve"> П</w:t>
      </w:r>
      <w:r w:rsidRPr="00A3625D">
        <w:rPr>
          <w:color w:val="2D2D2D"/>
          <w:spacing w:val="2"/>
          <w:sz w:val="28"/>
          <w:szCs w:val="28"/>
        </w:rPr>
        <w:t>остановления слова «</w:t>
      </w:r>
      <w:r w:rsidRPr="00A3625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3625D">
        <w:rPr>
          <w:sz w:val="28"/>
          <w:szCs w:val="28"/>
        </w:rPr>
        <w:t xml:space="preserve">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» </w:t>
      </w:r>
      <w:r w:rsidRPr="00A3625D">
        <w:rPr>
          <w:color w:val="2D2D2D"/>
          <w:spacing w:val="2"/>
          <w:sz w:val="28"/>
          <w:szCs w:val="28"/>
        </w:rPr>
        <w:t>заменить</w:t>
      </w:r>
      <w:r>
        <w:rPr>
          <w:color w:val="2D2D2D"/>
          <w:spacing w:val="2"/>
          <w:sz w:val="28"/>
          <w:szCs w:val="28"/>
        </w:rPr>
        <w:t xml:space="preserve"> следующими словами «</w:t>
      </w:r>
      <w:r w:rsidRPr="00A3625D">
        <w:rPr>
          <w:sz w:val="28"/>
          <w:szCs w:val="28"/>
        </w:rPr>
        <w:t xml:space="preserve">постановления Правительства Российской Федерации от 25.07.2020 № 1119 «Об утверждении правил создания, использования и </w:t>
      </w:r>
      <w:r w:rsidRPr="00A3625D">
        <w:rPr>
          <w:sz w:val="28"/>
          <w:szCs w:val="28"/>
        </w:rPr>
        <w:lastRenderedPageBreak/>
        <w:t>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>
        <w:rPr>
          <w:sz w:val="28"/>
          <w:szCs w:val="28"/>
        </w:rPr>
        <w:t>».</w:t>
      </w:r>
      <w:proofErr w:type="gramEnd"/>
    </w:p>
    <w:p w:rsidR="00A3625D" w:rsidRDefault="00A3625D" w:rsidP="00A3625D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A3625D" w:rsidRDefault="00A3625D" w:rsidP="00A3625D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A3625D" w:rsidRPr="00A3625D" w:rsidRDefault="00A3625D" w:rsidP="00A3625D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10AF1" w:rsidRPr="00710AF1" w:rsidRDefault="00710AF1" w:rsidP="00710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AF1">
        <w:rPr>
          <w:rFonts w:ascii="Times New Roman" w:hAnsi="Times New Roman" w:cs="Times New Roman"/>
          <w:sz w:val="28"/>
          <w:szCs w:val="28"/>
          <w:lang w:bidi="ru-RU"/>
        </w:rPr>
        <w:t>Глава администрации</w:t>
      </w:r>
    </w:p>
    <w:p w:rsidR="00710AF1" w:rsidRPr="00710AF1" w:rsidRDefault="00710AF1" w:rsidP="00710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AF1"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поселения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О.М.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Алёшкина</w:t>
      </w:r>
      <w:proofErr w:type="gramEnd"/>
    </w:p>
    <w:p w:rsidR="00710AF1" w:rsidRDefault="00710AF1" w:rsidP="00710AF1">
      <w:pPr>
        <w:jc w:val="both"/>
        <w:rPr>
          <w:sz w:val="28"/>
          <w:szCs w:val="28"/>
          <w:lang w:bidi="ru-RU"/>
        </w:rPr>
      </w:pPr>
    </w:p>
    <w:p w:rsidR="00710AF1" w:rsidRDefault="00710AF1" w:rsidP="00073B6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73B6C" w:rsidRDefault="00073B6C" w:rsidP="00073B6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073B6C" w:rsidRDefault="00073B6C" w:rsidP="00073B6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073B6C" w:rsidRDefault="00073B6C" w:rsidP="00073B6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073B6C" w:rsidRDefault="00073B6C" w:rsidP="00073B6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073B6C" w:rsidRDefault="00073B6C" w:rsidP="00073B6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073B6C" w:rsidRDefault="00073B6C" w:rsidP="00073B6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073B6C" w:rsidRDefault="00073B6C" w:rsidP="00073B6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073B6C" w:rsidRDefault="00073B6C" w:rsidP="00073B6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073B6C" w:rsidRDefault="00073B6C" w:rsidP="00073B6C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710AF1" w:rsidRDefault="00710AF1" w:rsidP="00710AF1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3625D" w:rsidRDefault="00A3625D" w:rsidP="00710AF1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3625D" w:rsidRDefault="00A3625D" w:rsidP="00710AF1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A3625D" w:rsidSect="00B60704">
      <w:pgSz w:w="11906" w:h="16838"/>
      <w:pgMar w:top="1276" w:right="84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E90"/>
    <w:rsid w:val="00042065"/>
    <w:rsid w:val="00073B6C"/>
    <w:rsid w:val="0015275F"/>
    <w:rsid w:val="00247EC5"/>
    <w:rsid w:val="00261165"/>
    <w:rsid w:val="00310966"/>
    <w:rsid w:val="00315AB5"/>
    <w:rsid w:val="00461B80"/>
    <w:rsid w:val="00516654"/>
    <w:rsid w:val="00594552"/>
    <w:rsid w:val="005B7E90"/>
    <w:rsid w:val="00654065"/>
    <w:rsid w:val="006551BF"/>
    <w:rsid w:val="006E0E48"/>
    <w:rsid w:val="00710AF1"/>
    <w:rsid w:val="007749F7"/>
    <w:rsid w:val="00904AFF"/>
    <w:rsid w:val="0092763D"/>
    <w:rsid w:val="00A3625D"/>
    <w:rsid w:val="00AC5E56"/>
    <w:rsid w:val="00AD078A"/>
    <w:rsid w:val="00B24517"/>
    <w:rsid w:val="00B60704"/>
    <w:rsid w:val="00BD4C7C"/>
    <w:rsid w:val="00BF0FC0"/>
    <w:rsid w:val="00C0307B"/>
    <w:rsid w:val="00C87C87"/>
    <w:rsid w:val="00CB3068"/>
    <w:rsid w:val="00D221A8"/>
    <w:rsid w:val="00DC0B2C"/>
    <w:rsid w:val="00DF7858"/>
    <w:rsid w:val="00EE2E6A"/>
    <w:rsid w:val="00F9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2"/>
  </w:style>
  <w:style w:type="paragraph" w:styleId="2">
    <w:name w:val="heading 2"/>
    <w:basedOn w:val="a"/>
    <w:link w:val="20"/>
    <w:uiPriority w:val="9"/>
    <w:qFormat/>
    <w:rsid w:val="00073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3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5B7E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7E90"/>
    <w:pPr>
      <w:widowControl w:val="0"/>
      <w:shd w:val="clear" w:color="auto" w:fill="FFFFFF"/>
      <w:spacing w:after="48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5B7E9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5B7E90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3">
    <w:name w:val="Основной текст_"/>
    <w:basedOn w:val="a0"/>
    <w:link w:val="11"/>
    <w:rsid w:val="005B7E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7E90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F9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styleId="a4">
    <w:name w:val="Hyperlink"/>
    <w:basedOn w:val="a0"/>
    <w:uiPriority w:val="99"/>
    <w:rsid w:val="00B60704"/>
    <w:rPr>
      <w:color w:val="0066CC"/>
      <w:u w:val="single"/>
    </w:rPr>
  </w:style>
  <w:style w:type="table" w:styleId="a5">
    <w:name w:val="Table Grid"/>
    <w:basedOn w:val="a1"/>
    <w:uiPriority w:val="59"/>
    <w:rsid w:val="00B60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73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7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30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59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6</cp:revision>
  <cp:lastPrinted>2021-01-22T10:37:00Z</cp:lastPrinted>
  <dcterms:created xsi:type="dcterms:W3CDTF">2021-01-22T10:39:00Z</dcterms:created>
  <dcterms:modified xsi:type="dcterms:W3CDTF">2021-01-25T06:40:00Z</dcterms:modified>
</cp:coreProperties>
</file>