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FB" w:rsidRPr="00E131C3" w:rsidRDefault="005169FB" w:rsidP="0051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169FB" w:rsidRPr="00E131C3" w:rsidRDefault="005169FB" w:rsidP="0051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5169FB" w:rsidRPr="00E131C3" w:rsidRDefault="005169FB" w:rsidP="0051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169FB" w:rsidRPr="00E131C3" w:rsidRDefault="005169FB" w:rsidP="0051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9FB" w:rsidRPr="00E131C3" w:rsidRDefault="005169FB" w:rsidP="00516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69FB" w:rsidRPr="00E131C3" w:rsidRDefault="00A74CBA" w:rsidP="005169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CBA">
        <w:rPr>
          <w:rFonts w:ascii="Times New Roman" w:hAnsi="Times New Roman" w:cs="Times New Roman"/>
          <w:sz w:val="28"/>
          <w:szCs w:val="28"/>
          <w:u w:val="single"/>
        </w:rPr>
        <w:t>15.06.2020</w:t>
      </w:r>
      <w:r w:rsidR="005169FB" w:rsidRPr="00A74C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169FB" w:rsidRPr="00E131C3">
        <w:rPr>
          <w:rFonts w:ascii="Times New Roman" w:hAnsi="Times New Roman" w:cs="Times New Roman"/>
          <w:sz w:val="28"/>
          <w:szCs w:val="28"/>
        </w:rPr>
        <w:t xml:space="preserve">№ </w:t>
      </w:r>
      <w:r w:rsidRPr="00A74CBA">
        <w:rPr>
          <w:rFonts w:ascii="Times New Roman" w:hAnsi="Times New Roman" w:cs="Times New Roman"/>
          <w:sz w:val="28"/>
          <w:szCs w:val="28"/>
          <w:u w:val="single"/>
        </w:rPr>
        <w:t>99</w:t>
      </w:r>
    </w:p>
    <w:p w:rsidR="005169FB" w:rsidRPr="00E131C3" w:rsidRDefault="005169FB" w:rsidP="005169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C3">
        <w:rPr>
          <w:rFonts w:ascii="Times New Roman" w:hAnsi="Times New Roman" w:cs="Times New Roman"/>
          <w:sz w:val="28"/>
          <w:szCs w:val="28"/>
        </w:rPr>
        <w:t>г. Малмыж</w:t>
      </w:r>
    </w:p>
    <w:p w:rsidR="005169FB" w:rsidRPr="00E131C3" w:rsidRDefault="005169FB" w:rsidP="0051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9FB" w:rsidRDefault="005169FB" w:rsidP="00763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F1256D">
        <w:rPr>
          <w:rFonts w:ascii="Times New Roman" w:hAnsi="Times New Roman" w:cs="Times New Roman"/>
          <w:b/>
          <w:sz w:val="28"/>
          <w:szCs w:val="28"/>
        </w:rPr>
        <w:t xml:space="preserve"> постановление от 02.08.2016 № 274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9FB" w:rsidRDefault="005169FB" w:rsidP="00763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административной комиссии»</w:t>
      </w:r>
    </w:p>
    <w:p w:rsidR="005169FB" w:rsidRPr="00E131C3" w:rsidRDefault="005169FB" w:rsidP="007638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9FB" w:rsidRPr="00E131C3" w:rsidRDefault="005169FB" w:rsidP="0076384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Кировской области от 06.04.2009 № 358-ЗО «Об администр</w:t>
      </w:r>
      <w:r w:rsidR="006A718C">
        <w:rPr>
          <w:rFonts w:ascii="Times New Roman" w:hAnsi="Times New Roman" w:cs="Times New Roman"/>
          <w:sz w:val="28"/>
          <w:szCs w:val="28"/>
        </w:rPr>
        <w:t>атив</w:t>
      </w:r>
      <w:r>
        <w:rPr>
          <w:rFonts w:ascii="Times New Roman" w:hAnsi="Times New Roman" w:cs="Times New Roman"/>
          <w:sz w:val="28"/>
          <w:szCs w:val="28"/>
        </w:rPr>
        <w:t>ной комисси</w:t>
      </w:r>
      <w:r w:rsidR="006A71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Кировской области», </w:t>
      </w:r>
      <w:r w:rsidR="0076384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 07.12.2005 № 24, </w:t>
      </w:r>
      <w:r>
        <w:rPr>
          <w:rFonts w:ascii="Times New Roman" w:hAnsi="Times New Roman" w:cs="Times New Roman"/>
          <w:sz w:val="28"/>
          <w:szCs w:val="28"/>
        </w:rPr>
        <w:t>администрация Малмыжского городского поселения</w:t>
      </w:r>
      <w:r w:rsidR="00763840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A726C4">
        <w:rPr>
          <w:rFonts w:ascii="Times New Roman" w:hAnsi="Times New Roman" w:cs="Times New Roman"/>
          <w:sz w:val="28"/>
          <w:szCs w:val="28"/>
        </w:rPr>
        <w:t>:</w:t>
      </w:r>
    </w:p>
    <w:p w:rsidR="00F779A9" w:rsidRDefault="00B225E5" w:rsidP="00F779A9">
      <w:pPr>
        <w:numPr>
          <w:ilvl w:val="0"/>
          <w:numId w:val="1"/>
        </w:numPr>
        <w:spacing w:after="0" w:line="360" w:lineRule="auto"/>
        <w:ind w:left="0" w:firstLine="5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9FB" w:rsidRPr="009241C3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A718C">
        <w:rPr>
          <w:rFonts w:ascii="Times New Roman" w:hAnsi="Times New Roman" w:cs="Times New Roman"/>
          <w:sz w:val="28"/>
          <w:szCs w:val="28"/>
        </w:rPr>
        <w:t>состав административной комиссии</w:t>
      </w:r>
      <w:r w:rsidR="00D367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Малмыжское городс</w:t>
      </w:r>
      <w:r w:rsidR="007C26F2">
        <w:rPr>
          <w:rFonts w:ascii="Times New Roman" w:hAnsi="Times New Roman" w:cs="Times New Roman"/>
          <w:sz w:val="28"/>
          <w:szCs w:val="28"/>
        </w:rPr>
        <w:t>к</w:t>
      </w:r>
      <w:r w:rsidR="00763840">
        <w:rPr>
          <w:rFonts w:ascii="Times New Roman" w:hAnsi="Times New Roman" w:cs="Times New Roman"/>
          <w:sz w:val="28"/>
          <w:szCs w:val="28"/>
        </w:rPr>
        <w:t>ое поселение Кировской области</w:t>
      </w:r>
      <w:r w:rsidR="00316286">
        <w:rPr>
          <w:rFonts w:ascii="Times New Roman" w:hAnsi="Times New Roman" w:cs="Times New Roman"/>
          <w:sz w:val="28"/>
          <w:szCs w:val="28"/>
        </w:rPr>
        <w:t>:</w:t>
      </w:r>
    </w:p>
    <w:p w:rsidR="00F779A9" w:rsidRDefault="00DB7553" w:rsidP="00DB7553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DB7553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       Ввести  в состав административной ко</w:t>
      </w:r>
      <w:r w:rsidR="004C1777">
        <w:rPr>
          <w:rFonts w:ascii="Times New Roman" w:hAnsi="Times New Roman" w:cs="Times New Roman"/>
          <w:sz w:val="28"/>
          <w:szCs w:val="28"/>
        </w:rPr>
        <w:t>м</w:t>
      </w:r>
      <w:r w:rsidR="001D2541">
        <w:rPr>
          <w:rFonts w:ascii="Times New Roman" w:hAnsi="Times New Roman" w:cs="Times New Roman"/>
          <w:sz w:val="28"/>
          <w:szCs w:val="28"/>
        </w:rPr>
        <w:t>иссии Садрутдинову Ирину Анатольевну,  ведущего специалиста по профилактике правонарушений, преступности и связям с общественными организациями</w:t>
      </w:r>
      <w:r w:rsidR="004C1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Малмыжского   городского поселения.</w:t>
      </w:r>
    </w:p>
    <w:p w:rsidR="00DB7553" w:rsidRPr="00DB7553" w:rsidRDefault="00DB7553" w:rsidP="00DB7553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70596">
        <w:rPr>
          <w:rFonts w:ascii="Times New Roman" w:hAnsi="Times New Roman" w:cs="Times New Roman"/>
          <w:sz w:val="28"/>
          <w:szCs w:val="28"/>
        </w:rPr>
        <w:t xml:space="preserve">      Вывести из состава административной  к</w:t>
      </w:r>
      <w:r w:rsidR="001D2541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spellStart"/>
      <w:r w:rsidR="001D2541">
        <w:rPr>
          <w:rFonts w:ascii="Times New Roman" w:hAnsi="Times New Roman" w:cs="Times New Roman"/>
          <w:sz w:val="28"/>
          <w:szCs w:val="28"/>
        </w:rPr>
        <w:t>Саламатову</w:t>
      </w:r>
      <w:proofErr w:type="spellEnd"/>
      <w:r w:rsidR="001D2541">
        <w:rPr>
          <w:rFonts w:ascii="Times New Roman" w:hAnsi="Times New Roman" w:cs="Times New Roman"/>
          <w:sz w:val="28"/>
          <w:szCs w:val="28"/>
        </w:rPr>
        <w:t xml:space="preserve">  Галину Николаевну</w:t>
      </w:r>
      <w:r w:rsidR="003705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70F" w:rsidRPr="00D23E04" w:rsidRDefault="00D23E04" w:rsidP="00763840">
      <w:pPr>
        <w:pStyle w:val="a3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E0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 </w:t>
      </w:r>
      <w:r w:rsidRPr="00D23E04">
        <w:rPr>
          <w:rFonts w:ascii="Times New Roman" w:hAnsi="Times New Roman" w:cs="Times New Roman"/>
          <w:sz w:val="28"/>
          <w:szCs w:val="28"/>
        </w:rPr>
        <w:t>И</w:t>
      </w:r>
      <w:r w:rsidRPr="00D23E04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бюллетене органа местного самоуправления и на сайте администрации </w:t>
      </w:r>
      <w:r w:rsidRPr="00D23E04">
        <w:rPr>
          <w:rFonts w:ascii="Times New Roman" w:hAnsi="Times New Roman" w:cs="Times New Roman"/>
          <w:sz w:val="28"/>
          <w:szCs w:val="28"/>
        </w:rPr>
        <w:t>Малмыжского</w:t>
      </w:r>
      <w:r w:rsidRPr="00D23E0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BB23E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46608" w:rsidRPr="00774190">
          <w:rPr>
            <w:rStyle w:val="a4"/>
            <w:rFonts w:ascii="Times New Roman" w:hAnsi="Times New Roman" w:cs="Times New Roman"/>
            <w:sz w:val="28"/>
            <w:szCs w:val="28"/>
          </w:rPr>
          <w:t>http://malmyzh43.ru/poselenija/malmyzhskoe-gorodskoe-poselenie</w:t>
        </w:r>
      </w:hyperlink>
      <w:r w:rsidR="0034660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346608" w:rsidRPr="00774190">
          <w:rPr>
            <w:rStyle w:val="a4"/>
            <w:rFonts w:ascii="Times New Roman" w:hAnsi="Times New Roman" w:cs="Times New Roman"/>
            <w:sz w:val="28"/>
            <w:szCs w:val="28"/>
          </w:rPr>
          <w:t>http://администрациягородамалмыжа.рф/</w:t>
        </w:r>
      </w:hyperlink>
      <w:r w:rsidR="00346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840" w:rsidRDefault="00763840" w:rsidP="00D23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E04" w:rsidRPr="00722FBA" w:rsidRDefault="00D23E04" w:rsidP="00D23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FB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722FBA">
        <w:rPr>
          <w:rFonts w:ascii="Times New Roman" w:hAnsi="Times New Roman" w:cs="Times New Roman"/>
          <w:sz w:val="28"/>
          <w:szCs w:val="28"/>
        </w:rPr>
        <w:t>Малмыжского</w:t>
      </w:r>
    </w:p>
    <w:p w:rsidR="00316286" w:rsidRPr="00A74CBA" w:rsidRDefault="00D23E04" w:rsidP="00A74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22FBA">
        <w:rPr>
          <w:rFonts w:ascii="Times New Roman" w:hAnsi="Times New Roman" w:cs="Times New Roman"/>
          <w:sz w:val="28"/>
          <w:szCs w:val="28"/>
        </w:rPr>
        <w:t>ородского поселени</w:t>
      </w:r>
      <w:r w:rsidR="00A74CBA">
        <w:rPr>
          <w:rFonts w:ascii="Times New Roman" w:hAnsi="Times New Roman" w:cs="Times New Roman"/>
          <w:sz w:val="28"/>
          <w:szCs w:val="28"/>
        </w:rPr>
        <w:t xml:space="preserve">я     О.М. </w:t>
      </w:r>
      <w:proofErr w:type="gramStart"/>
      <w:r w:rsidR="00A74CBA">
        <w:rPr>
          <w:rFonts w:ascii="Times New Roman" w:hAnsi="Times New Roman" w:cs="Times New Roman"/>
          <w:sz w:val="28"/>
          <w:szCs w:val="28"/>
        </w:rPr>
        <w:t>Алёшкина</w:t>
      </w:r>
      <w:proofErr w:type="gramEnd"/>
    </w:p>
    <w:p w:rsidR="00316286" w:rsidRDefault="00316286" w:rsidP="005169FB"/>
    <w:p w:rsidR="00C62798" w:rsidRDefault="00C62798" w:rsidP="00C6279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722FBA">
        <w:rPr>
          <w:rFonts w:ascii="Times New Roman" w:eastAsia="Times New Roman" w:hAnsi="Times New Roman" w:cs="Times New Roman"/>
          <w:sz w:val="28"/>
          <w:szCs w:val="28"/>
        </w:rPr>
        <w:t xml:space="preserve">Приложение  1 </w:t>
      </w:r>
    </w:p>
    <w:p w:rsidR="00C62798" w:rsidRDefault="00C62798" w:rsidP="00C6279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C62798" w:rsidRDefault="00C62798" w:rsidP="00C6279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62798" w:rsidRPr="006E40D1" w:rsidRDefault="00C62798" w:rsidP="00C6279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Малмыжского городского поселения</w:t>
      </w:r>
    </w:p>
    <w:p w:rsidR="00763840" w:rsidRDefault="00C62798" w:rsidP="00763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F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A74CBA" w:rsidRPr="00A74CBA">
        <w:rPr>
          <w:rFonts w:ascii="Times New Roman" w:hAnsi="Times New Roman" w:cs="Times New Roman"/>
          <w:sz w:val="28"/>
          <w:szCs w:val="28"/>
          <w:u w:val="single"/>
        </w:rPr>
        <w:t>15.06.2020</w:t>
      </w:r>
      <w:r w:rsidRPr="00722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74CBA">
        <w:rPr>
          <w:rFonts w:ascii="Times New Roman" w:hAnsi="Times New Roman" w:cs="Times New Roman"/>
          <w:sz w:val="28"/>
          <w:szCs w:val="28"/>
        </w:rPr>
        <w:t xml:space="preserve"> </w:t>
      </w:r>
      <w:r w:rsidR="00A74CBA" w:rsidRPr="00A74CBA">
        <w:rPr>
          <w:rFonts w:ascii="Times New Roman" w:hAnsi="Times New Roman" w:cs="Times New Roman"/>
          <w:sz w:val="28"/>
          <w:szCs w:val="28"/>
          <w:u w:val="single"/>
        </w:rPr>
        <w:t>99</w:t>
      </w:r>
    </w:p>
    <w:p w:rsidR="00C62798" w:rsidRPr="000D1FE2" w:rsidRDefault="00763840" w:rsidP="000D1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D1FE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62798" w:rsidRPr="000D1FE2" w:rsidRDefault="00C62798" w:rsidP="00C62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FE2">
        <w:rPr>
          <w:rFonts w:ascii="Times New Roman" w:hAnsi="Times New Roman" w:cs="Times New Roman"/>
          <w:sz w:val="28"/>
          <w:szCs w:val="28"/>
        </w:rPr>
        <w:t>СОСТАВ</w:t>
      </w:r>
    </w:p>
    <w:p w:rsidR="00C62798" w:rsidRPr="000D1FE2" w:rsidRDefault="00C62798" w:rsidP="00C62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FE2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:rsidR="00C62798" w:rsidRPr="000D1FE2" w:rsidRDefault="00BB23E5" w:rsidP="00C62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FE2">
        <w:rPr>
          <w:rFonts w:ascii="Times New Roman" w:hAnsi="Times New Roman" w:cs="Times New Roman"/>
          <w:sz w:val="28"/>
          <w:szCs w:val="28"/>
        </w:rPr>
        <w:t>м</w:t>
      </w:r>
      <w:r w:rsidR="00C62798" w:rsidRPr="000D1FE2">
        <w:rPr>
          <w:rFonts w:ascii="Times New Roman" w:hAnsi="Times New Roman" w:cs="Times New Roman"/>
          <w:sz w:val="28"/>
          <w:szCs w:val="28"/>
        </w:rPr>
        <w:t xml:space="preserve">униципального образования Малмыжское городское поселение </w:t>
      </w:r>
    </w:p>
    <w:p w:rsidR="00C62798" w:rsidRPr="000D1FE2" w:rsidRDefault="00C62798" w:rsidP="00C62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FE2"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</w:p>
    <w:p w:rsidR="000D1FE2" w:rsidRDefault="000D1FE2" w:rsidP="00C62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374"/>
        <w:gridCol w:w="4747"/>
      </w:tblGrid>
      <w:tr w:rsidR="00C62798" w:rsidRPr="003E5D37" w:rsidTr="00763840">
        <w:tc>
          <w:tcPr>
            <w:tcW w:w="4342" w:type="dxa"/>
          </w:tcPr>
          <w:p w:rsidR="00C62798" w:rsidRDefault="00C62798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798" w:rsidRPr="003E5D37" w:rsidRDefault="00C62798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АЛЁШКИНА</w:t>
            </w:r>
          </w:p>
          <w:p w:rsidR="00C62798" w:rsidRPr="003E5D37" w:rsidRDefault="00C62798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Оксана Мансуровна</w:t>
            </w:r>
          </w:p>
        </w:tc>
        <w:tc>
          <w:tcPr>
            <w:tcW w:w="374" w:type="dxa"/>
          </w:tcPr>
          <w:p w:rsidR="00C62798" w:rsidRDefault="00C62798" w:rsidP="00414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798" w:rsidRDefault="00C62798" w:rsidP="0041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2798" w:rsidRPr="003E5D37" w:rsidRDefault="00C62798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C62798" w:rsidRDefault="00C62798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798" w:rsidRDefault="00C62798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поселения, </w:t>
            </w: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административной </w:t>
            </w:r>
            <w:r w:rsidRPr="003E5D3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D1FE2" w:rsidRPr="003E5D37" w:rsidRDefault="000D1FE2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2E" w:rsidRPr="003E5D37" w:rsidTr="00763840">
        <w:tc>
          <w:tcPr>
            <w:tcW w:w="4342" w:type="dxa"/>
          </w:tcPr>
          <w:p w:rsidR="00F9712E" w:rsidRPr="003E5D37" w:rsidRDefault="00F9712E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F9712E" w:rsidRPr="003E5D37" w:rsidRDefault="00F9712E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F9712E" w:rsidRPr="003E5D37" w:rsidRDefault="00F9712E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12E" w:rsidRPr="003E5D37" w:rsidTr="00763840">
        <w:tc>
          <w:tcPr>
            <w:tcW w:w="4342" w:type="dxa"/>
          </w:tcPr>
          <w:p w:rsidR="000D1FE2" w:rsidRDefault="000D1FE2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</w:p>
          <w:p w:rsidR="000D1FE2" w:rsidRDefault="000D1FE2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Даутовна</w:t>
            </w:r>
            <w:proofErr w:type="spellEnd"/>
          </w:p>
          <w:p w:rsidR="000D1FE2" w:rsidRDefault="000D1FE2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286" w:rsidRDefault="00316286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286" w:rsidRDefault="00316286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12E" w:rsidRPr="003E5D37" w:rsidRDefault="00316286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САДРУТДИНОВА</w:t>
            </w:r>
            <w:r w:rsidR="000D1F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F9712E" w:rsidRPr="003E5D37" w:rsidRDefault="00316286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374" w:type="dxa"/>
          </w:tcPr>
          <w:p w:rsidR="00F9712E" w:rsidRDefault="00F9712E" w:rsidP="0041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12E" w:rsidRDefault="00F9712E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E2" w:rsidRDefault="000D1FE2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E2" w:rsidRDefault="000D1FE2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E2" w:rsidRDefault="000D1FE2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E2" w:rsidRPr="003E5D37" w:rsidRDefault="000D1FE2" w:rsidP="00414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47" w:type="dxa"/>
          </w:tcPr>
          <w:p w:rsidR="000D1FE2" w:rsidRDefault="000D1FE2" w:rsidP="006F1AC5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7"/>
                <w:rFonts w:eastAsiaTheme="minorEastAsia"/>
                <w:b w:val="0"/>
                <w:sz w:val="28"/>
                <w:szCs w:val="28"/>
              </w:rPr>
              <w:t>специалист по юридическим вопросам администрации  поселения, зам. председателя административной комиссии</w:t>
            </w:r>
          </w:p>
          <w:p w:rsidR="000D1FE2" w:rsidRDefault="000D1FE2" w:rsidP="006F1AC5">
            <w:pPr>
              <w:jc w:val="both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</w:p>
          <w:p w:rsidR="00F9712E" w:rsidRPr="006F1AC5" w:rsidRDefault="00F9712E" w:rsidP="006F1A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C5">
              <w:rPr>
                <w:rStyle w:val="a7"/>
                <w:rFonts w:eastAsiaTheme="minorEastAsia"/>
                <w:b w:val="0"/>
                <w:sz w:val="28"/>
                <w:szCs w:val="28"/>
              </w:rPr>
              <w:t>ведущий специалист по профилактике правонарушений, преступности и связям с общественными организациями</w:t>
            </w:r>
            <w:r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,  ответственный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</w:p>
        </w:tc>
      </w:tr>
      <w:tr w:rsidR="00F9712E" w:rsidRPr="003E5D37" w:rsidTr="00763840">
        <w:trPr>
          <w:trHeight w:val="2048"/>
        </w:trPr>
        <w:tc>
          <w:tcPr>
            <w:tcW w:w="4342" w:type="dxa"/>
          </w:tcPr>
          <w:p w:rsidR="000D1FE2" w:rsidRDefault="000D1FE2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  <w:r w:rsidRPr="003E5D37">
              <w:rPr>
                <w:sz w:val="28"/>
                <w:szCs w:val="28"/>
              </w:rPr>
              <w:t>Члены комиссии: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ПЕНТЕГОВ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Евгеньевич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ВЕПРИКОВА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374" w:type="dxa"/>
          </w:tcPr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26AD5">
              <w:rPr>
                <w:sz w:val="28"/>
                <w:szCs w:val="28"/>
              </w:rPr>
              <w:t xml:space="preserve">аместитель начальника </w:t>
            </w:r>
            <w:r>
              <w:rPr>
                <w:sz w:val="28"/>
                <w:szCs w:val="28"/>
              </w:rPr>
              <w:t>отдела МВД России по Малмыжскому району по охране общественного порядка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F9712E" w:rsidRDefault="00F9712E" w:rsidP="00F9712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имущественным вопросам </w:t>
            </w:r>
          </w:p>
        </w:tc>
      </w:tr>
      <w:tr w:rsidR="00F9712E" w:rsidTr="00763840">
        <w:tc>
          <w:tcPr>
            <w:tcW w:w="4342" w:type="dxa"/>
          </w:tcPr>
          <w:p w:rsidR="00F9712E" w:rsidRDefault="00F9712E" w:rsidP="0041454E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9712E" w:rsidRDefault="00F9712E" w:rsidP="0041454E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F9712E" w:rsidRDefault="00F9712E" w:rsidP="0041454E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9712E" w:rsidTr="00763840">
        <w:tc>
          <w:tcPr>
            <w:tcW w:w="4342" w:type="dxa"/>
          </w:tcPr>
          <w:p w:rsidR="00F9712E" w:rsidRDefault="004C1777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</w:t>
            </w:r>
            <w:r w:rsidR="00F9712E">
              <w:rPr>
                <w:sz w:val="28"/>
                <w:szCs w:val="28"/>
              </w:rPr>
              <w:t xml:space="preserve">                                           </w:t>
            </w:r>
          </w:p>
          <w:p w:rsidR="00F9712E" w:rsidRDefault="004C1777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316286" w:rsidRDefault="00316286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КАРТАШОВА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ШАЙХУТДИНОВА</w:t>
            </w:r>
          </w:p>
          <w:p w:rsidR="00F9712E" w:rsidRDefault="00F9712E" w:rsidP="00F9712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Игоревна</w:t>
            </w:r>
          </w:p>
        </w:tc>
        <w:tc>
          <w:tcPr>
            <w:tcW w:w="374" w:type="dxa"/>
          </w:tcPr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-</w:t>
            </w:r>
          </w:p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9712E" w:rsidRDefault="00316286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9712E" w:rsidRDefault="00F9712E" w:rsidP="00414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специалист, главный архитектор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316286" w:rsidRDefault="00316286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газеты «</w:t>
            </w:r>
            <w:proofErr w:type="gramStart"/>
            <w:r>
              <w:rPr>
                <w:sz w:val="28"/>
                <w:szCs w:val="28"/>
              </w:rPr>
              <w:t>Сельская</w:t>
            </w:r>
            <w:proofErr w:type="gramEnd"/>
            <w:r>
              <w:rPr>
                <w:sz w:val="28"/>
                <w:szCs w:val="28"/>
              </w:rPr>
              <w:t xml:space="preserve"> правда» (по согласованию) </w:t>
            </w:r>
          </w:p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  <w:p w:rsidR="00F9712E" w:rsidRDefault="00F9712E" w:rsidP="00F9712E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по общим и к</w:t>
            </w:r>
            <w:r w:rsidR="000D1FE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дровым вопросам</w:t>
            </w:r>
          </w:p>
        </w:tc>
      </w:tr>
      <w:tr w:rsidR="00F9712E" w:rsidTr="00763840">
        <w:tc>
          <w:tcPr>
            <w:tcW w:w="4342" w:type="dxa"/>
          </w:tcPr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F9712E" w:rsidRDefault="00F9712E" w:rsidP="0041454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F9712E" w:rsidRDefault="00F9712E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9712E" w:rsidRDefault="00F9712E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9712E" w:rsidRDefault="00F9712E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0D1FE2" w:rsidRDefault="000D1FE2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316286" w:rsidRDefault="00316286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316286" w:rsidRDefault="00316286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316286" w:rsidRDefault="00316286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316286" w:rsidRDefault="00316286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316286" w:rsidRDefault="00316286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BA10EF" w:rsidRDefault="00BA10EF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  <w:r w:rsidRPr="00395742">
        <w:rPr>
          <w:color w:val="000000"/>
          <w:lang w:bidi="ru-RU"/>
        </w:rPr>
        <w:t xml:space="preserve">Приложение </w:t>
      </w:r>
      <w:r w:rsidR="00B26AD5">
        <w:rPr>
          <w:color w:val="000000"/>
          <w:lang w:bidi="ru-RU"/>
        </w:rPr>
        <w:t>2</w:t>
      </w:r>
    </w:p>
    <w:p w:rsidR="00BA10EF" w:rsidRDefault="00BA10EF" w:rsidP="00BA10EF">
      <w:pPr>
        <w:pStyle w:val="20"/>
        <w:shd w:val="clear" w:color="auto" w:fill="auto"/>
        <w:spacing w:before="0" w:after="0" w:line="240" w:lineRule="auto"/>
        <w:ind w:left="4962"/>
      </w:pPr>
    </w:p>
    <w:p w:rsidR="00BA10EF" w:rsidRPr="00395742" w:rsidRDefault="00BA10EF" w:rsidP="00BA10EF">
      <w:pPr>
        <w:pStyle w:val="20"/>
        <w:shd w:val="clear" w:color="auto" w:fill="auto"/>
        <w:spacing w:before="0" w:after="0" w:line="240" w:lineRule="auto"/>
        <w:ind w:left="4962"/>
      </w:pPr>
      <w:r w:rsidRPr="00395742">
        <w:rPr>
          <w:color w:val="000000"/>
          <w:lang w:bidi="ru-RU"/>
        </w:rPr>
        <w:t>УТВЕРЖДЕН</w:t>
      </w:r>
    </w:p>
    <w:p w:rsidR="00BA10EF" w:rsidRPr="00395742" w:rsidRDefault="00BA10EF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  <w:r w:rsidRPr="00395742">
        <w:rPr>
          <w:color w:val="000000"/>
          <w:lang w:bidi="ru-RU"/>
        </w:rPr>
        <w:t xml:space="preserve">постановлением администрации городского поселения </w:t>
      </w:r>
    </w:p>
    <w:p w:rsidR="00BA10EF" w:rsidRPr="00395742" w:rsidRDefault="00BA10EF" w:rsidP="00BA10EF">
      <w:pPr>
        <w:pStyle w:val="20"/>
        <w:shd w:val="clear" w:color="auto" w:fill="auto"/>
        <w:spacing w:before="0" w:after="0" w:line="240" w:lineRule="auto"/>
        <w:ind w:left="4962"/>
      </w:pPr>
      <w:r w:rsidRPr="00395742">
        <w:rPr>
          <w:color w:val="000000"/>
          <w:lang w:bidi="ru-RU"/>
        </w:rPr>
        <w:t xml:space="preserve">от </w:t>
      </w:r>
      <w:r w:rsidR="00A74CBA">
        <w:rPr>
          <w:color w:val="000000"/>
          <w:lang w:bidi="ru-RU"/>
        </w:rPr>
        <w:t xml:space="preserve"> </w:t>
      </w:r>
      <w:r w:rsidR="00A74CBA" w:rsidRPr="00A74CBA">
        <w:rPr>
          <w:color w:val="000000"/>
          <w:u w:val="single"/>
          <w:lang w:bidi="ru-RU"/>
        </w:rPr>
        <w:t>15.06.2020</w:t>
      </w:r>
      <w:r w:rsidR="00A74CBA">
        <w:rPr>
          <w:color w:val="000000"/>
          <w:lang w:bidi="ru-RU"/>
        </w:rPr>
        <w:t xml:space="preserve">  № </w:t>
      </w:r>
      <w:r w:rsidR="00A74CBA" w:rsidRPr="00A74CBA">
        <w:rPr>
          <w:color w:val="000000"/>
          <w:u w:val="single"/>
          <w:lang w:bidi="ru-RU"/>
        </w:rPr>
        <w:t>99</w:t>
      </w:r>
    </w:p>
    <w:p w:rsidR="00BA10EF" w:rsidRDefault="00BA10EF" w:rsidP="00BA10EF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BA10EF" w:rsidRPr="00BA10EF" w:rsidRDefault="00BA10EF" w:rsidP="00BA10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BA10EF" w:rsidRDefault="00BA10EF" w:rsidP="00BA1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0EF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  <w:r w:rsidRPr="00BA10EF">
        <w:rPr>
          <w:rFonts w:ascii="Times New Roman" w:eastAsia="Times New Roman" w:hAnsi="Times New Roman" w:cs="Times New Roman"/>
          <w:sz w:val="28"/>
          <w:szCs w:val="28"/>
        </w:rPr>
        <w:br/>
      </w:r>
      <w:r w:rsidRPr="00BA10E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должностных лиц, уполномоченных составлять протоколы </w:t>
      </w:r>
    </w:p>
    <w:p w:rsidR="00BA10EF" w:rsidRDefault="00BA10EF" w:rsidP="00BA1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0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административных правонарушениях </w:t>
      </w:r>
    </w:p>
    <w:p w:rsidR="00BA10EF" w:rsidRPr="00BA10EF" w:rsidRDefault="00BA10EF" w:rsidP="00BA1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16" w:type="dxa"/>
        <w:jc w:val="center"/>
        <w:tblInd w:w="-8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8"/>
        <w:gridCol w:w="3064"/>
        <w:gridCol w:w="2693"/>
        <w:gridCol w:w="3561"/>
      </w:tblGrid>
      <w:tr w:rsidR="0014631D" w:rsidRPr="00435574" w:rsidTr="00104395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BA10EF" w:rsidP="001043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№</w:t>
            </w:r>
          </w:p>
          <w:p w:rsidR="00BA10EF" w:rsidRPr="0014631D" w:rsidRDefault="00BA10EF" w:rsidP="001043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proofErr w:type="spellStart"/>
            <w:proofErr w:type="gramStart"/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п</w:t>
            </w:r>
            <w:proofErr w:type="spellEnd"/>
            <w:proofErr w:type="gramEnd"/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/</w:t>
            </w:r>
            <w:proofErr w:type="spellStart"/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BA10EF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Ф</w:t>
            </w:r>
            <w:r w:rsidR="00435574"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.</w:t>
            </w: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И</w:t>
            </w:r>
            <w:r w:rsidR="00435574"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.</w:t>
            </w: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О</w:t>
            </w:r>
            <w:r w:rsidR="00435574"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BA10EF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Должность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574" w:rsidRPr="0014631D" w:rsidRDefault="00BA10EF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</w:pP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 xml:space="preserve">Статьи закона </w:t>
            </w:r>
            <w:r w:rsidR="00443ACF"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области</w:t>
            </w:r>
          </w:p>
          <w:p w:rsidR="00BA10EF" w:rsidRPr="0014631D" w:rsidRDefault="00BA10EF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«Об административн</w:t>
            </w:r>
            <w:r w:rsidR="00A01F23"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ой</w:t>
            </w: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 xml:space="preserve"> </w:t>
            </w:r>
            <w:r w:rsidR="00A01F23"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ответственности в Кировской области» № 200</w:t>
            </w: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-</w:t>
            </w:r>
            <w:r w:rsidR="00A01F23"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ЗО</w:t>
            </w: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 xml:space="preserve"> от 0</w:t>
            </w:r>
            <w:r w:rsidR="00A01F23"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4</w:t>
            </w: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.</w:t>
            </w:r>
            <w:r w:rsidR="00A01F23"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12</w:t>
            </w: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.20</w:t>
            </w:r>
            <w:r w:rsidR="00A01F23"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07</w:t>
            </w:r>
            <w:r w:rsidRPr="0014631D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</w:rPr>
              <w:t>г.</w:t>
            </w:r>
          </w:p>
        </w:tc>
      </w:tr>
      <w:tr w:rsidR="0014631D" w:rsidRPr="00FD6270" w:rsidTr="00104395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BA10EF" w:rsidP="001043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</w:t>
            </w:r>
            <w:r w:rsidR="0010439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.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Default="004C1777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Тимофеева</w:t>
            </w:r>
          </w:p>
          <w:p w:rsidR="004C1777" w:rsidRPr="0014631D" w:rsidRDefault="004C1777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Ирина Валерьевна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104395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Главный </w:t>
            </w:r>
            <w:r w:rsidR="00BA10EF" w:rsidRP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специалист</w:t>
            </w:r>
            <w:r w:rsid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, главный архитектор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BA10EF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статьи </w:t>
            </w:r>
            <w:r w:rsid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4</w:t>
            </w:r>
            <w:r w:rsidRP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.</w:t>
            </w:r>
            <w:r w:rsid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</w:t>
            </w:r>
            <w:r w:rsidRP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, </w:t>
            </w:r>
            <w:r w:rsid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4</w:t>
            </w:r>
            <w:r w:rsidRP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.</w:t>
            </w:r>
            <w:r w:rsidR="004C177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3, 4.8,</w:t>
            </w:r>
            <w:r w:rsid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4.10</w:t>
            </w:r>
            <w:r w:rsidR="004C177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,4.11</w:t>
            </w:r>
          </w:p>
        </w:tc>
      </w:tr>
      <w:tr w:rsidR="00104395" w:rsidRPr="00FD6270" w:rsidTr="00104395">
        <w:trPr>
          <w:trHeight w:val="977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BA10EF" w:rsidP="001043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</w:t>
            </w:r>
            <w:r w:rsidR="0010439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.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F9712E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Веприкова Марина Сергеевна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14631D" w:rsidP="00104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Ведущий специалист по имущественным вопросам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3A2CD3" w:rsidP="00104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статья</w:t>
            </w:r>
            <w:r w:rsidR="004C177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r w:rsid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2.1.</w:t>
            </w:r>
            <w:r w:rsidR="004C177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</w:t>
            </w:r>
          </w:p>
        </w:tc>
      </w:tr>
      <w:tr w:rsidR="00104395" w:rsidRPr="00FD6270" w:rsidTr="00104395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BA10EF" w:rsidP="00104395">
            <w:pPr>
              <w:spacing w:after="150" w:line="240" w:lineRule="exact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3</w:t>
            </w:r>
            <w:r w:rsidR="0010439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.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F9712E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Шайхутдинова Анастасия Игоревна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14631D" w:rsidP="00104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Главный специалист по общим и кадровым вопросам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3A2CD3" w:rsidP="00104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статья</w:t>
            </w:r>
            <w:r w:rsidR="00BA10EF" w:rsidRP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r w:rsid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7.2.1</w:t>
            </w:r>
          </w:p>
        </w:tc>
      </w:tr>
      <w:tr w:rsidR="00104395" w:rsidRPr="00FD6270" w:rsidTr="00104395">
        <w:trPr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BA10EF" w:rsidP="00104395">
            <w:pPr>
              <w:spacing w:after="150" w:line="240" w:lineRule="exact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4</w:t>
            </w:r>
            <w:r w:rsidR="0010439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.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Default="000D1FE2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Хайруллина</w:t>
            </w:r>
            <w:proofErr w:type="spellEnd"/>
          </w:p>
          <w:p w:rsidR="000D1FE2" w:rsidRPr="0014631D" w:rsidRDefault="000D1FE2" w:rsidP="0010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Люция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Даутовна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14631D" w:rsidP="00104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специалист </w:t>
            </w:r>
            <w:r w:rsidR="003A2CD3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юри</w:t>
            </w:r>
            <w:r w:rsidR="003A2CD3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дическим вопросам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10EF" w:rsidRPr="0014631D" w:rsidRDefault="0014631D" w:rsidP="001043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</w:t>
            </w:r>
            <w:r w:rsidR="00BA10EF" w:rsidRPr="0014631D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татьи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2.1</w:t>
            </w:r>
            <w:r w:rsidR="004C177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.2, 2.2, 2.3, 3.1, 3.3, 3.10, 3.15,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6.1.4, 7.1.6</w:t>
            </w:r>
          </w:p>
        </w:tc>
      </w:tr>
    </w:tbl>
    <w:p w:rsidR="00BA10EF" w:rsidRDefault="00BA10EF" w:rsidP="00104395">
      <w:pPr>
        <w:spacing w:line="240" w:lineRule="exact"/>
      </w:pPr>
    </w:p>
    <w:p w:rsidR="00BA10EF" w:rsidRPr="00C62798" w:rsidRDefault="00BA10EF" w:rsidP="00BA1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A10EF" w:rsidRPr="00C62798" w:rsidSect="00316286">
      <w:pgSz w:w="11906" w:h="16838"/>
      <w:pgMar w:top="851" w:right="567" w:bottom="851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6FE"/>
    <w:multiLevelType w:val="multilevel"/>
    <w:tmpl w:val="05DC2FEA"/>
    <w:lvl w:ilvl="0">
      <w:start w:val="1"/>
      <w:numFmt w:val="decimal"/>
      <w:lvlText w:val="%1."/>
      <w:lvlJc w:val="left"/>
      <w:pPr>
        <w:ind w:left="5114" w:hanging="43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>
    <w:nsid w:val="06552B15"/>
    <w:multiLevelType w:val="multilevel"/>
    <w:tmpl w:val="A43C37C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47EC2"/>
    <w:multiLevelType w:val="multilevel"/>
    <w:tmpl w:val="358CAD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1A264BD2"/>
    <w:multiLevelType w:val="multilevel"/>
    <w:tmpl w:val="50565A5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127C3"/>
    <w:multiLevelType w:val="multilevel"/>
    <w:tmpl w:val="4830DEB4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74CBE"/>
    <w:multiLevelType w:val="multilevel"/>
    <w:tmpl w:val="ED42B17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3B60B9"/>
    <w:multiLevelType w:val="multilevel"/>
    <w:tmpl w:val="85FA29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D1E16"/>
    <w:multiLevelType w:val="hybridMultilevel"/>
    <w:tmpl w:val="4ABC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F612B"/>
    <w:multiLevelType w:val="multilevel"/>
    <w:tmpl w:val="BC8E2EA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21062F"/>
    <w:multiLevelType w:val="multilevel"/>
    <w:tmpl w:val="E7C861E4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7D3503"/>
    <w:multiLevelType w:val="multilevel"/>
    <w:tmpl w:val="5D18F9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9FB"/>
    <w:rsid w:val="000D1FE2"/>
    <w:rsid w:val="000D2E1F"/>
    <w:rsid w:val="000E3972"/>
    <w:rsid w:val="00104395"/>
    <w:rsid w:val="0011297B"/>
    <w:rsid w:val="0014631D"/>
    <w:rsid w:val="001A7517"/>
    <w:rsid w:val="001D2541"/>
    <w:rsid w:val="0029488D"/>
    <w:rsid w:val="002D0212"/>
    <w:rsid w:val="00306DE0"/>
    <w:rsid w:val="00316286"/>
    <w:rsid w:val="00346608"/>
    <w:rsid w:val="00370596"/>
    <w:rsid w:val="003A2CD3"/>
    <w:rsid w:val="00435574"/>
    <w:rsid w:val="00435869"/>
    <w:rsid w:val="00443ACF"/>
    <w:rsid w:val="00494B6B"/>
    <w:rsid w:val="004C1777"/>
    <w:rsid w:val="005169FB"/>
    <w:rsid w:val="00684F4C"/>
    <w:rsid w:val="006A718C"/>
    <w:rsid w:val="006F1AC5"/>
    <w:rsid w:val="00763840"/>
    <w:rsid w:val="007C26F2"/>
    <w:rsid w:val="00883492"/>
    <w:rsid w:val="009E184C"/>
    <w:rsid w:val="00A01F23"/>
    <w:rsid w:val="00A726C4"/>
    <w:rsid w:val="00A74CBA"/>
    <w:rsid w:val="00AF1D7F"/>
    <w:rsid w:val="00B225E5"/>
    <w:rsid w:val="00B26AD5"/>
    <w:rsid w:val="00B71777"/>
    <w:rsid w:val="00BA10EF"/>
    <w:rsid w:val="00BB23E5"/>
    <w:rsid w:val="00C26AB6"/>
    <w:rsid w:val="00C62798"/>
    <w:rsid w:val="00C74494"/>
    <w:rsid w:val="00D23E04"/>
    <w:rsid w:val="00D3670F"/>
    <w:rsid w:val="00D4501B"/>
    <w:rsid w:val="00D5675D"/>
    <w:rsid w:val="00DA6352"/>
    <w:rsid w:val="00DB7553"/>
    <w:rsid w:val="00E35A8A"/>
    <w:rsid w:val="00E8017A"/>
    <w:rsid w:val="00F1256D"/>
    <w:rsid w:val="00F779A9"/>
    <w:rsid w:val="00F9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9F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169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9FB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5169FB"/>
  </w:style>
  <w:style w:type="table" w:styleId="a5">
    <w:name w:val="Table Grid"/>
    <w:basedOn w:val="a1"/>
    <w:uiPriority w:val="59"/>
    <w:rsid w:val="00C62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C6279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+ Полужирный"/>
    <w:basedOn w:val="a0"/>
    <w:rsid w:val="006F1A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8">
    <w:name w:val="FollowedHyperlink"/>
    <w:basedOn w:val="a0"/>
    <w:uiPriority w:val="99"/>
    <w:semiHidden/>
    <w:unhideWhenUsed/>
    <w:rsid w:val="007638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2;&#1076;&#1084;&#1080;&#1085;&#1080;&#1089;&#1090;&#1088;&#1072;&#1094;&#1080;&#1103;&#1075;&#1086;&#1088;&#1086;&#1076;&#1072;&#1084;&#1072;&#1083;&#1084;&#1099;&#1078;&#107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myzh43.ru/poselenija/malmyzhskoe-gorodskoe-posel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9158-17BB-48C0-8F9A-B2BDA92B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гор</cp:lastModifiedBy>
  <cp:revision>2</cp:revision>
  <cp:lastPrinted>2020-06-15T08:32:00Z</cp:lastPrinted>
  <dcterms:created xsi:type="dcterms:W3CDTF">2021-02-05T08:12:00Z</dcterms:created>
  <dcterms:modified xsi:type="dcterms:W3CDTF">2021-02-05T08:12:00Z</dcterms:modified>
</cp:coreProperties>
</file>