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BE" w:rsidRDefault="00863EBE" w:rsidP="00863EBE">
      <w:pPr>
        <w:pStyle w:val="1"/>
        <w:jc w:val="center"/>
      </w:pPr>
      <w:r>
        <w:t xml:space="preserve">АДМИНИСТРАЦИЯ МАЛМЫЖСКОГО 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952395" w:rsidRDefault="004772FD" w:rsidP="00863EBE">
      <w:pPr>
        <w:jc w:val="both"/>
        <w:rPr>
          <w:sz w:val="28"/>
          <w:u w:val="single"/>
        </w:rPr>
      </w:pPr>
      <w:r>
        <w:rPr>
          <w:sz w:val="28"/>
        </w:rPr>
        <w:t xml:space="preserve">        </w:t>
      </w:r>
      <w:r w:rsidRPr="004772FD">
        <w:rPr>
          <w:sz w:val="28"/>
          <w:u w:val="single"/>
        </w:rPr>
        <w:t>20.10.202</w:t>
      </w:r>
      <w:r>
        <w:rPr>
          <w:sz w:val="28"/>
          <w:u w:val="single"/>
        </w:rPr>
        <w:t>0</w:t>
      </w:r>
      <w:r>
        <w:rPr>
          <w:sz w:val="28"/>
        </w:rPr>
        <w:t xml:space="preserve">                                                                                  </w:t>
      </w:r>
      <w:r w:rsidR="00863EBE" w:rsidRPr="004772FD">
        <w:rPr>
          <w:sz w:val="28"/>
          <w:u w:val="single"/>
        </w:rPr>
        <w:t xml:space="preserve">№ </w:t>
      </w:r>
      <w:r w:rsidRPr="004772FD">
        <w:rPr>
          <w:sz w:val="28"/>
          <w:u w:val="single"/>
        </w:rPr>
        <w:t>186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863EBE" w:rsidRPr="008A4208" w:rsidRDefault="00863EBE" w:rsidP="00863E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присвоении адресного ориентира</w:t>
      </w:r>
    </w:p>
    <w:p w:rsidR="00863EBE" w:rsidRDefault="00863EBE" w:rsidP="00863EBE">
      <w:pPr>
        <w:spacing w:line="360" w:lineRule="auto"/>
      </w:pPr>
    </w:p>
    <w:p w:rsidR="00863EBE" w:rsidRDefault="00863EBE" w:rsidP="001F515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  <w:proofErr w:type="gramEnd"/>
    </w:p>
    <w:p w:rsidR="00863EBE" w:rsidRDefault="00863EBE" w:rsidP="001F5152">
      <w:pPr>
        <w:numPr>
          <w:ilvl w:val="0"/>
          <w:numId w:val="1"/>
        </w:numPr>
        <w:tabs>
          <w:tab w:val="clear" w:pos="1425"/>
          <w:tab w:val="left" w:pos="567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Присвоить объекту недвижимости – жилому дому, расположенному на земельном участке с кадастровым номером </w:t>
      </w:r>
      <w:r w:rsidR="001F5152">
        <w:rPr>
          <w:sz w:val="28"/>
          <w:szCs w:val="28"/>
        </w:rPr>
        <w:t>43:17:</w:t>
      </w:r>
      <w:r w:rsidR="006D3E78">
        <w:rPr>
          <w:sz w:val="28"/>
          <w:szCs w:val="28"/>
        </w:rPr>
        <w:t>310128:127</w:t>
      </w:r>
      <w:r>
        <w:rPr>
          <w:sz w:val="28"/>
        </w:rPr>
        <w:t>адресный ориентир:</w:t>
      </w:r>
    </w:p>
    <w:p w:rsidR="00863EBE" w:rsidRDefault="00863EBE" w:rsidP="001F5152">
      <w:pPr>
        <w:tabs>
          <w:tab w:val="left" w:pos="567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Российская Федерация,  Кировская область, Малмыжский муниципальный район, Малмыжское городское поселение, г. </w:t>
      </w:r>
      <w:r w:rsidR="00BF52B0">
        <w:rPr>
          <w:sz w:val="28"/>
        </w:rPr>
        <w:t xml:space="preserve">Малмыж, </w:t>
      </w:r>
      <w:r w:rsidR="006D3E78">
        <w:rPr>
          <w:sz w:val="28"/>
        </w:rPr>
        <w:t>улица Герцена, д. № 4а</w:t>
      </w:r>
      <w:r>
        <w:rPr>
          <w:sz w:val="28"/>
        </w:rPr>
        <w:t xml:space="preserve">. </w:t>
      </w:r>
    </w:p>
    <w:p w:rsidR="00863EBE" w:rsidRDefault="00863EBE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                          на сайте администрации Малмыжского района </w:t>
      </w:r>
      <w:hyperlink r:id="rId5" w:history="1">
        <w:r w:rsidRPr="00CC4031">
          <w:rPr>
            <w:rStyle w:val="a3"/>
            <w:sz w:val="28"/>
            <w:szCs w:val="28"/>
            <w:lang w:val="en-US"/>
          </w:rPr>
          <w:t>http</w:t>
        </w:r>
        <w:r w:rsidRPr="00CC4031">
          <w:rPr>
            <w:rStyle w:val="a3"/>
            <w:sz w:val="28"/>
            <w:szCs w:val="28"/>
          </w:rPr>
          <w:t>://</w:t>
        </w:r>
        <w:r w:rsidRPr="00CC4031">
          <w:rPr>
            <w:rStyle w:val="a3"/>
            <w:sz w:val="28"/>
            <w:szCs w:val="28"/>
            <w:lang w:val="en-US"/>
          </w:rPr>
          <w:t>malmyzh</w:t>
        </w:r>
        <w:r w:rsidRPr="00CC4031">
          <w:rPr>
            <w:rStyle w:val="a3"/>
            <w:sz w:val="28"/>
            <w:szCs w:val="28"/>
          </w:rPr>
          <w:t>43.</w:t>
        </w:r>
        <w:r w:rsidRPr="00CC4031">
          <w:rPr>
            <w:rStyle w:val="a3"/>
            <w:sz w:val="28"/>
            <w:szCs w:val="28"/>
            <w:lang w:val="en-US"/>
          </w:rPr>
          <w:t>ru</w:t>
        </w:r>
        <w:r w:rsidRPr="00CC4031">
          <w:rPr>
            <w:rStyle w:val="a3"/>
            <w:sz w:val="28"/>
            <w:szCs w:val="28"/>
          </w:rPr>
          <w:t>/</w:t>
        </w:r>
        <w:r w:rsidRPr="00CC4031">
          <w:rPr>
            <w:rStyle w:val="a3"/>
            <w:sz w:val="28"/>
            <w:szCs w:val="28"/>
            <w:lang w:val="en-US"/>
          </w:rPr>
          <w:t>poselenija</w:t>
        </w:r>
        <w:r w:rsidRPr="00CC4031">
          <w:rPr>
            <w:rStyle w:val="a3"/>
            <w:sz w:val="28"/>
            <w:szCs w:val="28"/>
          </w:rPr>
          <w:t>/</w:t>
        </w:r>
        <w:r w:rsidRPr="00CC4031">
          <w:rPr>
            <w:rStyle w:val="a3"/>
            <w:sz w:val="28"/>
            <w:szCs w:val="28"/>
            <w:lang w:val="en-US"/>
          </w:rPr>
          <w:t>malmyzhskoe</w:t>
        </w:r>
        <w:r w:rsidRPr="00CC4031">
          <w:rPr>
            <w:rStyle w:val="a3"/>
            <w:sz w:val="28"/>
            <w:szCs w:val="28"/>
          </w:rPr>
          <w:t>-</w:t>
        </w:r>
        <w:r w:rsidRPr="00CC4031">
          <w:rPr>
            <w:rStyle w:val="a3"/>
            <w:sz w:val="28"/>
            <w:szCs w:val="28"/>
            <w:lang w:val="en-US"/>
          </w:rPr>
          <w:t>gorodskoe</w:t>
        </w:r>
        <w:r w:rsidRPr="00CC4031">
          <w:rPr>
            <w:rStyle w:val="a3"/>
            <w:sz w:val="28"/>
            <w:szCs w:val="28"/>
          </w:rPr>
          <w:t>-</w:t>
        </w:r>
        <w:r w:rsidRPr="00CC4031">
          <w:rPr>
            <w:rStyle w:val="a3"/>
            <w:sz w:val="28"/>
            <w:szCs w:val="28"/>
            <w:lang w:val="en-US"/>
          </w:rPr>
          <w:t>poselenie</w:t>
        </w:r>
      </w:hyperlink>
      <w:r>
        <w:rPr>
          <w:sz w:val="28"/>
          <w:szCs w:val="28"/>
        </w:rPr>
        <w:t xml:space="preserve"> и </w:t>
      </w:r>
      <w:r w:rsidRPr="00232370">
        <w:rPr>
          <w:sz w:val="28"/>
          <w:szCs w:val="28"/>
        </w:rPr>
        <w:t>на сайте</w:t>
      </w:r>
      <w:hyperlink r:id="rId6" w:history="1">
        <w:r w:rsidRPr="004266C0">
          <w:rPr>
            <w:rStyle w:val="a3"/>
            <w:sz w:val="28"/>
            <w:szCs w:val="28"/>
            <w:lang w:val="en-US"/>
          </w:rPr>
          <w:t>http</w:t>
        </w:r>
        <w:r w:rsidRPr="004266C0">
          <w:rPr>
            <w:rStyle w:val="a3"/>
            <w:sz w:val="28"/>
            <w:szCs w:val="28"/>
          </w:rPr>
          <w:t>://малмыж-адм.рф</w:t>
        </w:r>
      </w:hyperlink>
      <w:r w:rsidRPr="00232370">
        <w:rPr>
          <w:sz w:val="28"/>
          <w:szCs w:val="28"/>
        </w:rPr>
        <w:t>.</w:t>
      </w:r>
    </w:p>
    <w:p w:rsidR="00863EBE" w:rsidRDefault="00863EBE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со дня опубликования.</w:t>
      </w:r>
    </w:p>
    <w:p w:rsidR="001F5152" w:rsidRDefault="001F5152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035"/>
      </w:tblGrid>
      <w:tr w:rsidR="00863EBE" w:rsidTr="004772FD">
        <w:tc>
          <w:tcPr>
            <w:tcW w:w="3227" w:type="dxa"/>
          </w:tcPr>
          <w:p w:rsidR="004772FD" w:rsidRDefault="004772FD" w:rsidP="00863EBE">
            <w:pPr>
              <w:jc w:val="both"/>
              <w:rPr>
                <w:sz w:val="28"/>
                <w:szCs w:val="28"/>
              </w:rPr>
            </w:pPr>
          </w:p>
          <w:p w:rsidR="00863EBE" w:rsidRDefault="006D3E78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63EBE">
              <w:rPr>
                <w:sz w:val="28"/>
                <w:szCs w:val="28"/>
              </w:rPr>
              <w:t xml:space="preserve"> администрации</w:t>
            </w:r>
          </w:p>
          <w:p w:rsidR="00863EBE" w:rsidRDefault="00863EBE" w:rsidP="00863E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</w:t>
            </w:r>
          </w:p>
        </w:tc>
        <w:tc>
          <w:tcPr>
            <w:tcW w:w="5035" w:type="dxa"/>
          </w:tcPr>
          <w:p w:rsidR="004772FD" w:rsidRDefault="004772FD" w:rsidP="004772FD">
            <w:pPr>
              <w:spacing w:line="360" w:lineRule="auto"/>
              <w:rPr>
                <w:sz w:val="28"/>
                <w:szCs w:val="28"/>
              </w:rPr>
            </w:pPr>
          </w:p>
          <w:p w:rsidR="00863EBE" w:rsidRDefault="006D3E78" w:rsidP="004772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М. Алёшкина</w:t>
            </w:r>
            <w:bookmarkStart w:id="0" w:name="_GoBack"/>
            <w:bookmarkEnd w:id="0"/>
          </w:p>
        </w:tc>
      </w:tr>
    </w:tbl>
    <w:p w:rsidR="00863EBE" w:rsidRPr="00894F6C" w:rsidRDefault="00863EBE" w:rsidP="00863EBE">
      <w:pPr>
        <w:spacing w:line="360" w:lineRule="auto"/>
        <w:ind w:firstLine="567"/>
        <w:jc w:val="both"/>
        <w:rPr>
          <w:sz w:val="28"/>
          <w:szCs w:val="28"/>
        </w:rPr>
      </w:pPr>
    </w:p>
    <w:sectPr w:rsidR="00863EBE" w:rsidRPr="00894F6C" w:rsidSect="001E3BD4">
      <w:pgSz w:w="11906" w:h="16838"/>
      <w:pgMar w:top="993" w:right="748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1F5152"/>
    <w:rsid w:val="00341E55"/>
    <w:rsid w:val="00343CE1"/>
    <w:rsid w:val="00376BD9"/>
    <w:rsid w:val="004772FD"/>
    <w:rsid w:val="00502B6D"/>
    <w:rsid w:val="006D3E78"/>
    <w:rsid w:val="00826BCB"/>
    <w:rsid w:val="00863EBE"/>
    <w:rsid w:val="00A43037"/>
    <w:rsid w:val="00BF52B0"/>
    <w:rsid w:val="00C2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2;&#1083;&#1084;&#1099;&#1078;-&#1072;&#1076;&#1084;.&#1088;&#1092;" TargetMode="External"/><Relationship Id="rId5" Type="http://schemas.openxmlformats.org/officeDocument/2006/relationships/hyperlink" Target="http://malmyzh43.ru/poselenija/malmyzhskoe-gorodskoe-poseleni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3</cp:revision>
  <cp:lastPrinted>2020-10-02T12:05:00Z</cp:lastPrinted>
  <dcterms:created xsi:type="dcterms:W3CDTF">2020-10-22T07:19:00Z</dcterms:created>
  <dcterms:modified xsi:type="dcterms:W3CDTF">2021-02-04T13:00:00Z</dcterms:modified>
</cp:coreProperties>
</file>