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433A" w:rsidRDefault="000F41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13.11.2018        </w:t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1343D1"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350</w:t>
      </w:r>
    </w:p>
    <w:p w:rsidR="001343D1" w:rsidRDefault="001343D1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 w:rsidR="00E124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8D7D26">
        <w:rPr>
          <w:rFonts w:ascii="Times New Roman" w:eastAsia="Times New Roman" w:hAnsi="Times New Roman"/>
          <w:b/>
          <w:sz w:val="28"/>
          <w:szCs w:val="28"/>
          <w:lang w:eastAsia="ru-RU"/>
        </w:rPr>
        <w:t>24.11.2017</w:t>
      </w: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 w:rsidR="008D7D26">
        <w:rPr>
          <w:rFonts w:ascii="Times New Roman" w:eastAsia="Times New Roman" w:hAnsi="Times New Roman"/>
          <w:b/>
          <w:sz w:val="28"/>
          <w:szCs w:val="28"/>
          <w:lang w:eastAsia="ru-RU"/>
        </w:rPr>
        <w:t>314</w:t>
      </w:r>
    </w:p>
    <w:p w:rsidR="000C7B81" w:rsidRDefault="000C7B81" w:rsidP="000C7B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B81" w:rsidRPr="0055794C" w:rsidRDefault="000C7B81" w:rsidP="000C7B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 w:rsidR="000F41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Малмыжское городское поселение</w:t>
      </w:r>
      <w:r w:rsidRPr="0055794C">
        <w:rPr>
          <w:rFonts w:ascii="Times New Roman" w:hAnsi="Times New Roman"/>
          <w:sz w:val="28"/>
          <w:szCs w:val="28"/>
        </w:rPr>
        <w:t xml:space="preserve">, </w:t>
      </w:r>
      <w:r w:rsidR="005601EE" w:rsidRPr="005601EE">
        <w:rPr>
          <w:rFonts w:ascii="Times New Roman" w:hAnsi="Times New Roman"/>
          <w:sz w:val="28"/>
          <w:szCs w:val="28"/>
        </w:rPr>
        <w:t>статьи 179 Бюджетного кодекса Российской Федерации,</w:t>
      </w:r>
      <w:r w:rsidR="000F41F2">
        <w:rPr>
          <w:rFonts w:ascii="Times New Roman" w:hAnsi="Times New Roman"/>
          <w:sz w:val="28"/>
          <w:szCs w:val="28"/>
        </w:rPr>
        <w:t xml:space="preserve"> </w:t>
      </w:r>
      <w:r w:rsidRPr="0055794C">
        <w:rPr>
          <w:rFonts w:ascii="Times New Roman" w:hAnsi="Times New Roman"/>
          <w:sz w:val="28"/>
          <w:szCs w:val="28"/>
        </w:rPr>
        <w:t>администрация Малмыжского городского поселения ПОСТАНОВЛЯЕТ:</w:t>
      </w:r>
    </w:p>
    <w:p w:rsidR="000C7B81" w:rsidRPr="0055794C" w:rsidRDefault="000C7B81" w:rsidP="009947D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В названии и по всему тексту постановления слова «201</w:t>
      </w:r>
      <w:r w:rsidR="00E124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-201</w:t>
      </w:r>
      <w:r w:rsidR="005601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годы» заменить словами «201</w:t>
      </w:r>
      <w:r w:rsidR="00E124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-201</w:t>
      </w:r>
      <w:r w:rsidR="005601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0C7B81" w:rsidRDefault="000C7B81" w:rsidP="009947D7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5794C">
        <w:rPr>
          <w:rFonts w:ascii="Times New Roman" w:hAnsi="Times New Roman"/>
          <w:color w:val="000000"/>
          <w:sz w:val="28"/>
          <w:szCs w:val="28"/>
        </w:rPr>
        <w:t xml:space="preserve">2. Приложение к постановлению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55794C">
        <w:rPr>
          <w:rFonts w:ascii="Times New Roman" w:hAnsi="Times New Roman"/>
          <w:sz w:val="28"/>
          <w:szCs w:val="28"/>
        </w:rPr>
        <w:t>дминистрации Малмы</w:t>
      </w:r>
      <w:r w:rsidR="00E12486">
        <w:rPr>
          <w:rFonts w:ascii="Times New Roman" w:hAnsi="Times New Roman"/>
          <w:sz w:val="28"/>
          <w:szCs w:val="28"/>
        </w:rPr>
        <w:t xml:space="preserve">жского городского поселения от </w:t>
      </w:r>
      <w:r w:rsidR="00C4175B" w:rsidRPr="00C4175B">
        <w:rPr>
          <w:rFonts w:ascii="Times New Roman" w:hAnsi="Times New Roman"/>
          <w:sz w:val="28"/>
          <w:szCs w:val="28"/>
        </w:rPr>
        <w:t>24.11.2017</w:t>
      </w:r>
      <w:r w:rsidRPr="00C4175B">
        <w:rPr>
          <w:rFonts w:ascii="Times New Roman" w:hAnsi="Times New Roman"/>
          <w:sz w:val="28"/>
          <w:szCs w:val="28"/>
        </w:rPr>
        <w:t xml:space="preserve"> № </w:t>
      </w:r>
      <w:r w:rsidR="00C4175B" w:rsidRPr="00C4175B">
        <w:rPr>
          <w:rFonts w:ascii="Times New Roman" w:hAnsi="Times New Roman"/>
          <w:sz w:val="28"/>
          <w:szCs w:val="28"/>
        </w:rPr>
        <w:t>314</w:t>
      </w:r>
      <w:r w:rsidRPr="00C4175B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C4175B" w:rsidRPr="00C4175B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администрациигородского поселения </w:t>
      </w:r>
      <w:r w:rsidR="00C4175B" w:rsidRPr="00C4175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947D7">
        <w:rPr>
          <w:rFonts w:ascii="Times New Roman" w:eastAsia="Times New Roman" w:hAnsi="Times New Roman"/>
          <w:sz w:val="28"/>
          <w:szCs w:val="28"/>
          <w:lang w:eastAsia="ru-RU"/>
        </w:rPr>
        <w:t>09.10.2014</w:t>
      </w:r>
      <w:r w:rsidR="00C4175B" w:rsidRPr="00C4175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947D7">
        <w:rPr>
          <w:rFonts w:ascii="Times New Roman" w:eastAsia="Times New Roman" w:hAnsi="Times New Roman"/>
          <w:sz w:val="28"/>
          <w:szCs w:val="28"/>
          <w:lang w:eastAsia="ru-RU"/>
        </w:rPr>
        <w:t>203</w:t>
      </w:r>
      <w:r w:rsidRPr="0055794C">
        <w:rPr>
          <w:rFonts w:ascii="Times New Roman" w:hAnsi="Times New Roman"/>
          <w:color w:val="000000"/>
          <w:sz w:val="28"/>
          <w:szCs w:val="28"/>
        </w:rPr>
        <w:t>» изложить в новой редакции согласно приложению.</w:t>
      </w:r>
    </w:p>
    <w:p w:rsidR="000027ED" w:rsidRDefault="000027ED" w:rsidP="009947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В паспорте программы в разделе «</w:t>
      </w:r>
      <w:r w:rsidRPr="006A299D">
        <w:rPr>
          <w:rFonts w:ascii="Times New Roman" w:hAnsi="Times New Roman"/>
          <w:sz w:val="28"/>
          <w:szCs w:val="28"/>
        </w:rPr>
        <w:t>Объемы ассигнований муниципальной программы</w:t>
      </w:r>
      <w:r>
        <w:rPr>
          <w:rFonts w:ascii="Times New Roman" w:hAnsi="Times New Roman"/>
          <w:sz w:val="28"/>
          <w:szCs w:val="28"/>
        </w:rPr>
        <w:t>» после слов «в 2018 году – 80,00 тыс. рублей» дополнить словами «в 2019 году – 80,00 тыс. рублей»;</w:t>
      </w:r>
    </w:p>
    <w:p w:rsidR="000027ED" w:rsidRDefault="000027ED" w:rsidP="009947D7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color w:val="000000"/>
          <w:sz w:val="28"/>
          <w:szCs w:val="28"/>
        </w:rPr>
        <w:t>В паспорте программы в разделе «</w:t>
      </w:r>
      <w:r w:rsidRPr="006A299D">
        <w:rPr>
          <w:rFonts w:ascii="Times New Roman" w:hAnsi="Times New Roman"/>
          <w:sz w:val="28"/>
          <w:szCs w:val="28"/>
        </w:rPr>
        <w:t>Объемы ассигнований муниципальной программы</w:t>
      </w:r>
      <w:r>
        <w:rPr>
          <w:rFonts w:ascii="Times New Roman" w:hAnsi="Times New Roman"/>
          <w:sz w:val="28"/>
          <w:szCs w:val="28"/>
        </w:rPr>
        <w:t>» после слов «в 2018 году – 50,00 тыс. рублей» дополнить словами «в 2019 году – 50,00 тыс. рублей».</w:t>
      </w:r>
    </w:p>
    <w:p w:rsidR="009947D7" w:rsidRPr="009947D7" w:rsidRDefault="000027ED" w:rsidP="009947D7">
      <w:pPr>
        <w:widowControl w:val="0"/>
        <w:autoSpaceDE w:val="0"/>
        <w:autoSpaceDN w:val="0"/>
        <w:adjustRightInd w:val="0"/>
        <w:spacing w:after="160" w:line="36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4</w:t>
      </w:r>
      <w:r w:rsidR="000C7B81" w:rsidRPr="009947D7">
        <w:rPr>
          <w:rFonts w:ascii="Times New Roman" w:hAnsi="Times New Roman"/>
          <w:sz w:val="28"/>
          <w:szCs w:val="28"/>
        </w:rPr>
        <w:t xml:space="preserve">. </w:t>
      </w:r>
      <w:r w:rsidR="009947D7" w:rsidRPr="009947D7">
        <w:rPr>
          <w:rFonts w:ascii="Times New Roman" w:hAnsi="Times New Roman"/>
          <w:sz w:val="28"/>
          <w:szCs w:val="28"/>
        </w:rPr>
        <w:t xml:space="preserve">Опубликовать 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4" w:history="1"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proofErr w:type="spellStart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malmyzh</w:t>
        </w:r>
        <w:proofErr w:type="spellEnd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</w:rPr>
          <w:t>43.</w:t>
        </w:r>
        <w:proofErr w:type="spellStart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</w:rPr>
          <w:t>/</w:t>
        </w:r>
        <w:proofErr w:type="spellStart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poseleniia</w:t>
        </w:r>
        <w:proofErr w:type="spellEnd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</w:rPr>
          <w:t>/</w:t>
        </w:r>
        <w:proofErr w:type="spellStart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malmyzhskoe</w:t>
        </w:r>
        <w:proofErr w:type="spellEnd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</w:rPr>
          <w:t>-</w:t>
        </w:r>
        <w:proofErr w:type="spellStart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gorodskoe</w:t>
        </w:r>
        <w:proofErr w:type="spellEnd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</w:rPr>
          <w:t>-</w:t>
        </w:r>
        <w:proofErr w:type="spellStart"/>
        <w:r w:rsidR="009947D7" w:rsidRPr="009947D7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poselenie</w:t>
        </w:r>
        <w:proofErr w:type="spellEnd"/>
      </w:hyperlink>
      <w:r w:rsidR="009947D7" w:rsidRPr="009947D7">
        <w:rPr>
          <w:rFonts w:ascii="Times New Roman" w:hAnsi="Times New Roman"/>
          <w:sz w:val="28"/>
          <w:szCs w:val="28"/>
        </w:rPr>
        <w:t xml:space="preserve">      и на сайте          </w:t>
      </w:r>
      <w:r w:rsidR="009947D7" w:rsidRPr="009947D7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="009947D7" w:rsidRPr="009947D7">
        <w:rPr>
          <w:rFonts w:ascii="Times New Roman" w:hAnsi="Times New Roman"/>
          <w:sz w:val="28"/>
          <w:szCs w:val="28"/>
          <w:u w:val="single"/>
        </w:rPr>
        <w:t>;//</w:t>
      </w:r>
      <w:proofErr w:type="spellStart"/>
      <w:r w:rsidR="009947D7" w:rsidRPr="009947D7">
        <w:rPr>
          <w:rFonts w:ascii="Times New Roman" w:hAnsi="Times New Roman"/>
          <w:sz w:val="28"/>
          <w:szCs w:val="28"/>
          <w:u w:val="single"/>
        </w:rPr>
        <w:t>администрациягорода.рф</w:t>
      </w:r>
      <w:proofErr w:type="spellEnd"/>
      <w:r w:rsidR="009947D7" w:rsidRPr="009947D7">
        <w:rPr>
          <w:rFonts w:ascii="Times New Roman" w:hAnsi="Times New Roman"/>
          <w:sz w:val="28"/>
          <w:szCs w:val="28"/>
          <w:u w:val="single"/>
        </w:rPr>
        <w:t>.</w:t>
      </w:r>
    </w:p>
    <w:p w:rsidR="000C7B81" w:rsidRDefault="000C7B81" w:rsidP="009947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B81" w:rsidRDefault="000C7B81" w:rsidP="000F41F2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0C7B81" w:rsidRDefault="000C7B81" w:rsidP="000F41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>
        <w:rPr>
          <w:rFonts w:ascii="Times New Roman" w:hAnsi="Times New Roman"/>
          <w:sz w:val="28"/>
          <w:szCs w:val="28"/>
        </w:rPr>
        <w:tab/>
      </w:r>
      <w:r w:rsidR="000F41F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О.М. </w:t>
      </w:r>
      <w:proofErr w:type="gramStart"/>
      <w:r>
        <w:rPr>
          <w:rFonts w:ascii="Times New Roman" w:hAnsi="Times New Roman"/>
          <w:sz w:val="28"/>
          <w:szCs w:val="28"/>
        </w:rPr>
        <w:t>Алёшкина</w:t>
      </w:r>
      <w:proofErr w:type="gramEnd"/>
    </w:p>
    <w:p w:rsidR="009947D7" w:rsidRDefault="009947D7" w:rsidP="000C7B8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27ED" w:rsidRDefault="000027ED" w:rsidP="00E12486">
      <w:pPr>
        <w:spacing w:after="0" w:line="240" w:lineRule="auto"/>
        <w:ind w:left="6237" w:right="-340"/>
        <w:rPr>
          <w:rFonts w:ascii="Times New Roman" w:hAnsi="Times New Roman"/>
          <w:sz w:val="28"/>
          <w:szCs w:val="28"/>
        </w:rPr>
      </w:pPr>
    </w:p>
    <w:p w:rsidR="000027ED" w:rsidRDefault="000027ED" w:rsidP="00E12486">
      <w:pPr>
        <w:spacing w:after="0" w:line="240" w:lineRule="auto"/>
        <w:ind w:left="6237" w:right="-340"/>
        <w:rPr>
          <w:rFonts w:ascii="Times New Roman" w:hAnsi="Times New Roman"/>
          <w:sz w:val="28"/>
          <w:szCs w:val="28"/>
        </w:rPr>
      </w:pPr>
    </w:p>
    <w:p w:rsidR="000027ED" w:rsidRDefault="000027ED" w:rsidP="00E12486">
      <w:pPr>
        <w:spacing w:after="0" w:line="240" w:lineRule="auto"/>
        <w:ind w:left="6237" w:right="-34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27ED" w:rsidSect="00124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3D1"/>
    <w:rsid w:val="000027ED"/>
    <w:rsid w:val="00024594"/>
    <w:rsid w:val="000623BC"/>
    <w:rsid w:val="000C7B81"/>
    <w:rsid w:val="000F41F2"/>
    <w:rsid w:val="001216FF"/>
    <w:rsid w:val="0012433A"/>
    <w:rsid w:val="001343D1"/>
    <w:rsid w:val="00191926"/>
    <w:rsid w:val="002759BF"/>
    <w:rsid w:val="002F2E18"/>
    <w:rsid w:val="004579C7"/>
    <w:rsid w:val="005601EE"/>
    <w:rsid w:val="00563F3D"/>
    <w:rsid w:val="00587CA7"/>
    <w:rsid w:val="00803D31"/>
    <w:rsid w:val="008D7D26"/>
    <w:rsid w:val="009947D7"/>
    <w:rsid w:val="00C4175B"/>
    <w:rsid w:val="00CB1503"/>
    <w:rsid w:val="00CE6033"/>
    <w:rsid w:val="00D6320A"/>
    <w:rsid w:val="00E12486"/>
    <w:rsid w:val="00F0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7B8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rsid w:val="00E12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D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lmyzh43.ru/poseleniia/malmyzhskoe-gorod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</cp:lastModifiedBy>
  <cp:revision>2</cp:revision>
  <cp:lastPrinted>2018-11-22T11:05:00Z</cp:lastPrinted>
  <dcterms:created xsi:type="dcterms:W3CDTF">2018-11-28T09:31:00Z</dcterms:created>
  <dcterms:modified xsi:type="dcterms:W3CDTF">2018-11-28T09:31:00Z</dcterms:modified>
</cp:coreProperties>
</file>