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5"/>
      </w:tblGrid>
      <w:tr w:rsidR="005E6CDE" w:rsidRPr="005E6CDE" w14:paraId="0E48542A" w14:textId="77777777" w:rsidTr="005E6CDE">
        <w:trPr>
          <w:trHeight w:val="12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25F28" w14:textId="77777777" w:rsidR="005E6CDE" w:rsidRPr="005E6CDE" w:rsidRDefault="005E6CDE" w:rsidP="005E6CDE">
            <w:pPr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bookmark0"/>
            <w:r w:rsidRPr="005E6CDE">
              <w:rPr>
                <w:rFonts w:ascii="Times New Roman" w:eastAsia="Times New Roman" w:hAnsi="Times New Roman" w:cs="Times New Roman"/>
                <w:color w:val="3A65B3"/>
                <w:sz w:val="20"/>
                <w:szCs w:val="20"/>
                <w:bdr w:val="none" w:sz="0" w:space="0" w:color="auto" w:frame="1"/>
                <w:lang w:eastAsia="ru-RU"/>
              </w:rPr>
              <w:t>АДМИНИСТРАЦИЯ</w:t>
            </w:r>
            <w:bookmarkEnd w:id="0"/>
          </w:p>
          <w:p w14:paraId="75092EEF" w14:textId="77777777" w:rsidR="005E6CDE" w:rsidRPr="005E6CDE" w:rsidRDefault="005E6CDE" w:rsidP="005E6CDE">
            <w:pPr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bookmark1"/>
            <w:r w:rsidRPr="005E6CDE">
              <w:rPr>
                <w:rFonts w:ascii="Times New Roman" w:eastAsia="Times New Roman" w:hAnsi="Times New Roman" w:cs="Times New Roman"/>
                <w:color w:val="3A65B3"/>
                <w:sz w:val="20"/>
                <w:szCs w:val="20"/>
                <w:bdr w:val="none" w:sz="0" w:space="0" w:color="auto" w:frame="1"/>
                <w:lang w:eastAsia="ru-RU"/>
              </w:rPr>
              <w:t>МАЛМЫЖСКОГО ГОРОДСКОГО ПОСЕЛЕНИЯ</w:t>
            </w:r>
            <w:bookmarkEnd w:id="1"/>
          </w:p>
          <w:p w14:paraId="7C5A89DF" w14:textId="77777777" w:rsidR="005E6CDE" w:rsidRPr="005E6CDE" w:rsidRDefault="005E6CDE" w:rsidP="005E6CDE">
            <w:pPr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bookmark2"/>
            <w:r w:rsidRPr="005E6CDE">
              <w:rPr>
                <w:rFonts w:ascii="Times New Roman" w:eastAsia="Times New Roman" w:hAnsi="Times New Roman" w:cs="Times New Roman"/>
                <w:color w:val="3A65B3"/>
                <w:sz w:val="20"/>
                <w:szCs w:val="20"/>
                <w:bdr w:val="none" w:sz="0" w:space="0" w:color="auto" w:frame="1"/>
                <w:lang w:eastAsia="ru-RU"/>
              </w:rPr>
              <w:t>КИРОВСКОЙ ОБЛАСТИ</w:t>
            </w:r>
            <w:bookmarkEnd w:id="2"/>
          </w:p>
          <w:p w14:paraId="38682460" w14:textId="77777777" w:rsidR="005E6CDE" w:rsidRPr="005E6CDE" w:rsidRDefault="005E6CDE" w:rsidP="005E6CDE">
            <w:pPr>
              <w:spacing w:after="0" w:line="240" w:lineRule="atLeast"/>
              <w:ind w:left="56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CD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07D18835" w14:textId="77777777" w:rsidR="005E6CDE" w:rsidRPr="005E6CDE" w:rsidRDefault="005E6CDE" w:rsidP="005E6C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6C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6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5"/>
      </w:tblGrid>
      <w:tr w:rsidR="005E6CDE" w:rsidRPr="005E6CDE" w14:paraId="4F313080" w14:textId="77777777" w:rsidTr="005E6CD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30E88" w14:textId="77777777" w:rsidR="005E6CDE" w:rsidRPr="005E6CDE" w:rsidRDefault="005E6CDE" w:rsidP="005E6CDE">
            <w:pPr>
              <w:spacing w:after="0" w:line="320" w:lineRule="atLeast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bookmark3"/>
            <w:r w:rsidRPr="005E6CDE">
              <w:rPr>
                <w:rFonts w:ascii="Times New Roman" w:eastAsia="Times New Roman" w:hAnsi="Times New Roman" w:cs="Times New Roman"/>
                <w:color w:val="3A65B3"/>
                <w:sz w:val="20"/>
                <w:szCs w:val="20"/>
                <w:bdr w:val="none" w:sz="0" w:space="0" w:color="auto" w:frame="1"/>
                <w:lang w:eastAsia="ru-RU"/>
              </w:rPr>
              <w:t>ПОСТАНОВЛЕНИЕ</w:t>
            </w:r>
            <w:bookmarkEnd w:id="3"/>
          </w:p>
        </w:tc>
      </w:tr>
    </w:tbl>
    <w:p w14:paraId="2D1E8813" w14:textId="77777777" w:rsidR="005E6CDE" w:rsidRPr="005E6CDE" w:rsidRDefault="005E6CDE" w:rsidP="005E6C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6C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6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5"/>
      </w:tblGrid>
      <w:tr w:rsidR="005E6CDE" w:rsidRPr="005E6CDE" w14:paraId="7942B9A1" w14:textId="77777777" w:rsidTr="005E6CDE">
        <w:trPr>
          <w:trHeight w:val="105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7181F" w14:textId="77777777" w:rsidR="005E6CDE" w:rsidRPr="005E6CDE" w:rsidRDefault="005E6CDE" w:rsidP="005E6CDE">
            <w:pPr>
              <w:spacing w:after="0" w:line="280" w:lineRule="atLeast"/>
              <w:ind w:left="3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3452139" w14:textId="77777777" w:rsidR="005E6CDE" w:rsidRPr="005E6CDE" w:rsidRDefault="005E6CDE" w:rsidP="005E6CDE">
            <w:pPr>
              <w:spacing w:after="0" w:line="280" w:lineRule="atLeas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6C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E1857E0" w14:textId="77777777" w:rsidR="005E6CDE" w:rsidRPr="005E6CDE" w:rsidRDefault="005E6CDE" w:rsidP="005E6CDE">
            <w:pPr>
              <w:spacing w:after="0" w:line="280" w:lineRule="atLeast"/>
              <w:ind w:left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E6CD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26.05.2017                                                                                           № 105</w:t>
            </w:r>
          </w:p>
          <w:p w14:paraId="06F03A38" w14:textId="77777777" w:rsidR="005E6CDE" w:rsidRPr="005E6CDE" w:rsidRDefault="005E6CDE" w:rsidP="005E6CDE">
            <w:pPr>
              <w:spacing w:after="0" w:line="280" w:lineRule="atLeast"/>
              <w:ind w:left="2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CD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г. Малмыж</w:t>
            </w:r>
          </w:p>
          <w:p w14:paraId="48F623FA" w14:textId="77777777" w:rsidR="005E6CDE" w:rsidRPr="005E6CDE" w:rsidRDefault="005E6CDE" w:rsidP="005E6CDE">
            <w:pPr>
              <w:spacing w:after="0" w:line="280" w:lineRule="atLeast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bookmark4"/>
            <w:r w:rsidRPr="005E6CDE">
              <w:rPr>
                <w:rFonts w:ascii="Times New Roman" w:eastAsia="Times New Roman" w:hAnsi="Times New Roman" w:cs="Times New Roman"/>
                <w:color w:val="3A65B3"/>
                <w:sz w:val="20"/>
                <w:szCs w:val="20"/>
                <w:bdr w:val="none" w:sz="0" w:space="0" w:color="auto" w:frame="1"/>
                <w:lang w:eastAsia="ru-RU"/>
              </w:rPr>
              <w:t>О присвоении адресного ориентира</w:t>
            </w:r>
            <w:bookmarkEnd w:id="4"/>
          </w:p>
          <w:p w14:paraId="25CEF90D" w14:textId="77777777" w:rsidR="005E6CDE" w:rsidRPr="005E6CDE" w:rsidRDefault="005E6CDE" w:rsidP="005E6CDE">
            <w:pPr>
              <w:spacing w:after="0" w:line="322" w:lineRule="atLeast"/>
              <w:ind w:left="160" w:firstLine="5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CD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соответствии с Федеральным законом от 28.12.2013 № 443-ФЗ «О</w:t>
            </w:r>
            <w:r w:rsidRPr="005E6CD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федеральной информационной адресной системе и о внесении изменений в</w:t>
            </w:r>
            <w:r w:rsidRPr="005E6CD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Федеральный закон «Об общих принципах организации местного</w:t>
            </w:r>
            <w:r w:rsidRPr="005E6CD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самоуправления в Российской Федерации», Постановлением администрации</w:t>
            </w:r>
            <w:r w:rsidRPr="005E6CD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Малмыжского городского поселения Малмыжского района Кировской</w:t>
            </w:r>
            <w:r w:rsidRPr="005E6CD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области от 02.04.2015 № 80 «Об утверждении Правил присвоения, изменения</w:t>
            </w:r>
            <w:r w:rsidRPr="005E6CD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и аннулирования адресов», администрация Малмыжского городского</w:t>
            </w:r>
            <w:r w:rsidRPr="005E6CD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поселения ПОСТАНОВЛЯЕТ:</w:t>
            </w:r>
          </w:p>
          <w:p w14:paraId="1035294A" w14:textId="77777777" w:rsidR="005E6CDE" w:rsidRPr="005E6CDE" w:rsidRDefault="005E6CDE" w:rsidP="005E6CDE">
            <w:pPr>
              <w:spacing w:after="0" w:line="326" w:lineRule="atLeast"/>
              <w:ind w:firstLine="6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  <w:r w:rsidRPr="005E6C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</w:t>
            </w:r>
            <w:r w:rsidRPr="005E6CD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Аннулировать адрес объекта адресации - Кировская область,</w:t>
            </w:r>
            <w:r w:rsidRPr="005E6CD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Малмыжский район, г. Малмыж, ул. Заводская, дом № 1, ранее присвоенный</w:t>
            </w:r>
            <w:r w:rsidRPr="005E6CD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жилому дому с кадастровым номером 43:17:3103 29: 175 в связи с</w:t>
            </w:r>
            <w:r w:rsidRPr="005E6CD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присвоением объекту адресации нового адреса.</w:t>
            </w:r>
          </w:p>
          <w:p w14:paraId="627DACE2" w14:textId="77777777" w:rsidR="005E6CDE" w:rsidRPr="005E6CDE" w:rsidRDefault="005E6CDE" w:rsidP="005E6CDE">
            <w:pPr>
              <w:spacing w:after="0" w:line="322" w:lineRule="atLeast"/>
              <w:ind w:firstLine="6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  <w:r w:rsidRPr="005E6C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5E6CD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Присвоить жилому дому, с кадастровым номером 43:17:310129: 175,</w:t>
            </w:r>
            <w:r w:rsidRPr="005E6CD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общей площадью 76.6кв.м, с местоположением - Кировская область,</w:t>
            </w:r>
            <w:r w:rsidRPr="005E6CD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Малмыжский район, г. Малмыж, ул. Заводская, д. 1 адресный ориентир:</w:t>
            </w:r>
            <w:r w:rsidRPr="005E6CD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Российская Федерация, Кировская область, Малмыжский район, г. Малмыж,</w:t>
            </w:r>
            <w:r w:rsidRPr="005E6CD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ул. Дружбы, дом № 10.</w:t>
            </w:r>
          </w:p>
          <w:p w14:paraId="0A5E525D" w14:textId="77777777" w:rsidR="005E6CDE" w:rsidRPr="005E6CDE" w:rsidRDefault="005E6CDE" w:rsidP="005E6CDE">
            <w:pPr>
              <w:spacing w:after="0" w:line="322" w:lineRule="atLeast"/>
              <w:ind w:left="160" w:firstLine="5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</w:t>
            </w:r>
            <w:r w:rsidRPr="005E6C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5E6CD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Опубликовать настоящее Постановление в информационном</w:t>
            </w:r>
            <w:r w:rsidRPr="005E6CD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бюллетене органов местного самоуправления муниципальное образование</w:t>
            </w:r>
            <w:r w:rsidRPr="005E6CD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Малмыжское городское поселение Малмыжского района Кировской области</w:t>
            </w:r>
            <w:r w:rsidRPr="005E6CD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и на сайте </w:t>
            </w:r>
            <w:hyperlink r:id="rId4" w:history="1">
              <w:r w:rsidRPr="005E6CDE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http</w:t>
              </w:r>
              <w:r w:rsidRPr="005E6CDE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://</w:t>
              </w:r>
              <w:r w:rsidRPr="005E6CDE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malmyzh</w:t>
              </w:r>
              <w:r w:rsidRPr="005E6CDE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43.</w:t>
              </w:r>
              <w:r w:rsidRPr="005E6CDE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m</w:t>
              </w:r>
              <w:r w:rsidRPr="005E6CDE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/</w:t>
              </w:r>
              <w:r w:rsidRPr="005E6CDE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poselenija</w:t>
              </w:r>
              <w:r w:rsidRPr="005E6CDE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/</w:t>
              </w:r>
              <w:r w:rsidRPr="005E6CDE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malmyzhskoe</w:t>
              </w:r>
            </w:hyperlink>
            <w:r w:rsidRPr="005E6CD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14:paraId="5F8A81B7" w14:textId="77777777" w:rsidR="005E6CDE" w:rsidRPr="005E6CDE" w:rsidRDefault="005E6CDE" w:rsidP="005E6CDE">
            <w:pPr>
              <w:spacing w:after="0" w:line="322" w:lineRule="atLeast"/>
              <w:ind w:left="160" w:firstLine="5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4.</w:t>
            </w:r>
            <w:r w:rsidRPr="005E6C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5E6CD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Постановление вступает в силу с момента его опубликования.</w:t>
            </w:r>
          </w:p>
          <w:p w14:paraId="5F9F31B4" w14:textId="77777777" w:rsidR="005E6CDE" w:rsidRPr="005E6CDE" w:rsidRDefault="005E6CDE" w:rsidP="005E6CDE">
            <w:pPr>
              <w:spacing w:after="0" w:line="322" w:lineRule="atLeast"/>
              <w:ind w:left="160" w:right="45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CD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 лава администрации</w:t>
            </w:r>
            <w:r w:rsidRPr="005E6CD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городского поселения         Ф.Г . Ашрапова</w:t>
            </w:r>
          </w:p>
        </w:tc>
      </w:tr>
    </w:tbl>
    <w:p w14:paraId="235B4807" w14:textId="77777777" w:rsidR="00E65C0D" w:rsidRDefault="00E65C0D">
      <w:bookmarkStart w:id="5" w:name="_GoBack"/>
      <w:bookmarkEnd w:id="5"/>
    </w:p>
    <w:sectPr w:rsidR="00E6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0D"/>
    <w:rsid w:val="005E6CDE"/>
    <w:rsid w:val="00E6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3847D-74D0-4016-961A-CF2A6C4E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1"/>
    <w:basedOn w:val="a"/>
    <w:rsid w:val="005E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5E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5E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5E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pt">
    <w:name w:val="29pt"/>
    <w:basedOn w:val="a0"/>
    <w:rsid w:val="005E6CDE"/>
  </w:style>
  <w:style w:type="character" w:styleId="a4">
    <w:name w:val="Hyperlink"/>
    <w:basedOn w:val="a0"/>
    <w:uiPriority w:val="99"/>
    <w:semiHidden/>
    <w:unhideWhenUsed/>
    <w:rsid w:val="005E6C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6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lmyzh43.m/poselenija/malmyzh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2020-03-18T18:21:00Z</dcterms:created>
  <dcterms:modified xsi:type="dcterms:W3CDTF">2020-03-18T18:21:00Z</dcterms:modified>
</cp:coreProperties>
</file>