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DF539D" w:rsidRPr="00DF539D" w14:paraId="140BA8C2" w14:textId="77777777" w:rsidTr="00DF539D">
        <w:trPr>
          <w:trHeight w:val="20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2C97" w14:textId="77777777" w:rsidR="00DF539D" w:rsidRPr="00DF539D" w:rsidRDefault="00DF539D" w:rsidP="00DF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bookmark0"/>
            <w:r w:rsidRPr="00DF539D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АДМИНИСТРАЦИЯ</w:t>
            </w:r>
            <w:bookmarkEnd w:id="0"/>
          </w:p>
          <w:p w14:paraId="5F41471E" w14:textId="77777777" w:rsidR="00DF539D" w:rsidRPr="00DF539D" w:rsidRDefault="00DF539D" w:rsidP="00DF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bookmark1"/>
            <w:r w:rsidRPr="00DF539D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МАЛМЫЖСКОГО ГОРОДСКОГО ПОСЕЛЕНИЯ</w:t>
            </w:r>
            <w:bookmarkEnd w:id="1"/>
          </w:p>
          <w:p w14:paraId="66522575" w14:textId="77777777" w:rsidR="00DF539D" w:rsidRPr="00DF539D" w:rsidRDefault="00DF539D" w:rsidP="00DF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bookmark2"/>
            <w:r w:rsidRPr="00DF539D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КИРОВСКОЙ ОБЛАСТИ</w:t>
            </w:r>
            <w:bookmarkStart w:id="3" w:name="bookmark3"/>
            <w:bookmarkEnd w:id="2"/>
            <w:bookmarkEnd w:id="3"/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14:paraId="7873F85B" w14:textId="77777777" w:rsidR="00DF539D" w:rsidRPr="00DF539D" w:rsidRDefault="00DF539D" w:rsidP="00DF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ПОСТАНОВЛЕНИЕ</w:t>
            </w:r>
          </w:p>
        </w:tc>
      </w:tr>
    </w:tbl>
    <w:p w14:paraId="1E55CAF5" w14:textId="77777777" w:rsidR="00DF539D" w:rsidRPr="00DF539D" w:rsidRDefault="00DF539D" w:rsidP="00DF539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53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DF539D" w:rsidRPr="00DF539D" w14:paraId="505E924B" w14:textId="77777777" w:rsidTr="00DF539D">
        <w:trPr>
          <w:trHeight w:val="12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7E07C" w14:textId="77777777" w:rsidR="00DF539D" w:rsidRPr="00DF539D" w:rsidRDefault="00DF539D" w:rsidP="00DF539D">
            <w:pPr>
              <w:spacing w:after="0" w:line="280" w:lineRule="atLeast"/>
              <w:ind w:left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01.06.2017                                                                                            № 110</w:t>
            </w:r>
          </w:p>
          <w:p w14:paraId="324BD9D4" w14:textId="77777777" w:rsidR="00DF539D" w:rsidRPr="00DF539D" w:rsidRDefault="00DF539D" w:rsidP="00DF539D">
            <w:pPr>
              <w:spacing w:after="0" w:line="280" w:lineRule="atLeast"/>
              <w:ind w:lef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 Малмыж</w:t>
            </w:r>
          </w:p>
          <w:p w14:paraId="22F05942" w14:textId="77777777" w:rsidR="00DF539D" w:rsidRPr="00DF539D" w:rsidRDefault="00DF539D" w:rsidP="00DF539D">
            <w:pPr>
              <w:spacing w:after="0" w:line="280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bookmark4"/>
            <w:r w:rsidRPr="00DF539D">
              <w:rPr>
                <w:rFonts w:ascii="Times New Roman" w:eastAsia="Times New Roman" w:hAnsi="Times New Roman" w:cs="Times New Roman"/>
                <w:color w:val="3A65B3"/>
                <w:sz w:val="20"/>
                <w:szCs w:val="20"/>
                <w:bdr w:val="none" w:sz="0" w:space="0" w:color="auto" w:frame="1"/>
                <w:lang w:eastAsia="ru-RU"/>
              </w:rPr>
              <w:t>О присвоении адресного ориентира</w:t>
            </w:r>
            <w:bookmarkEnd w:id="4"/>
          </w:p>
          <w:p w14:paraId="799CF823" w14:textId="77777777" w:rsidR="00DF539D" w:rsidRPr="00DF539D" w:rsidRDefault="00DF539D" w:rsidP="00DF539D">
            <w:pPr>
              <w:spacing w:after="0" w:line="322" w:lineRule="atLeast"/>
              <w:ind w:left="140"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Малмыжского городского поселения Малмыжского района Кировской области от 02.04.2015         № 80 «Об утверждении Правил присвоения,</w:t>
            </w:r>
          </w:p>
          <w:p w14:paraId="15E85BA4" w14:textId="77777777" w:rsidR="00DF539D" w:rsidRPr="00DF539D" w:rsidRDefault="00DF539D" w:rsidP="00DF539D">
            <w:pPr>
              <w:spacing w:after="0" w:line="322" w:lineRule="atLeas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изменения и аннулирования адресов», администрация Малмыжского городского поселения ПОСТАНОВЛЯЕТ:</w:t>
            </w:r>
          </w:p>
          <w:p w14:paraId="0E105F0C" w14:textId="77777777" w:rsidR="00DF539D" w:rsidRPr="00DF539D" w:rsidRDefault="00DF539D" w:rsidP="00DF539D">
            <w:pPr>
              <w:spacing w:after="0" w:line="322" w:lineRule="atLeast"/>
              <w:ind w:firstLine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 Аннулировать адрес объекта адресации - Кировская область, Малмыжский район, г. Малмыж, ул. Фрунзе, дом № 9, ранее присвоенный жилому зданию с кадастровым номером 43:17:310118: 268 в связи с прекращением существования объекта адресации.</w:t>
            </w:r>
          </w:p>
          <w:p w14:paraId="251B193E" w14:textId="77777777" w:rsidR="00DF539D" w:rsidRPr="00DF539D" w:rsidRDefault="00DF539D" w:rsidP="00DF539D">
            <w:pPr>
              <w:spacing w:after="0" w:line="322" w:lineRule="atLeast"/>
              <w:ind w:firstLine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</w:t>
            </w:r>
            <w:r w:rsidRPr="00DF53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Аннулировать адрес объекта адресации - Кировская область, Малмыжский район, г. Малмыж, ул. Фрунзе, дом № 9, кв.1 ранее присвоенный жилому помещению с кадастровым номером 43:17:310118: 307 в связи с прекращением существования объекта адресации.</w:t>
            </w:r>
          </w:p>
          <w:p w14:paraId="1BA416C0" w14:textId="77777777" w:rsidR="00DF539D" w:rsidRPr="00DF539D" w:rsidRDefault="00DF539D" w:rsidP="00DF539D">
            <w:pPr>
              <w:spacing w:after="0" w:line="322" w:lineRule="atLeast"/>
              <w:ind w:firstLine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</w:t>
            </w:r>
            <w:r w:rsidRPr="00DF53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Аннулировать   адрес   объекта  адресации   -  Кировская  область,</w:t>
            </w:r>
          </w:p>
          <w:p w14:paraId="01097236" w14:textId="77777777" w:rsidR="00DF539D" w:rsidRPr="00DF539D" w:rsidRDefault="00DF539D" w:rsidP="00DF539D">
            <w:pPr>
              <w:spacing w:after="0" w:line="3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Малмыжский район, г. Малмыж, ул. Фрунзе, дом № 9, кв.2 ранее присвоенный жилому помещению с кадастровым номером 43:17:310118: 306 в связи с прекращением существования объекта адресации.</w:t>
            </w:r>
          </w:p>
          <w:p w14:paraId="626F2668" w14:textId="77777777" w:rsidR="00DF539D" w:rsidRPr="00DF539D" w:rsidRDefault="00DF539D" w:rsidP="00DF539D">
            <w:pPr>
              <w:spacing w:after="0" w:line="322" w:lineRule="atLeast"/>
              <w:ind w:firstLine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1.3.</w:t>
            </w:r>
            <w:r w:rsidRPr="00DF53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Аннулировать   адрес  объекта   адресации  -   Кировская  область,</w:t>
            </w:r>
          </w:p>
          <w:p w14:paraId="5D2144BD" w14:textId="77777777" w:rsidR="00DF539D" w:rsidRPr="00DF539D" w:rsidRDefault="00DF539D" w:rsidP="00DF539D">
            <w:pPr>
              <w:spacing w:after="0" w:line="322" w:lineRule="atLeas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Малмыжский район,г. Малмыж, ул. Фрунзе, дом № 9, кв.З ранее присвоенный жилому помещению с кадастровым номером 43:17:310118: 305 в связи с прекращением существования объекта адресации.</w:t>
            </w:r>
          </w:p>
          <w:p w14:paraId="6056ED9C" w14:textId="77777777" w:rsidR="00DF539D" w:rsidRPr="00DF539D" w:rsidRDefault="00DF539D" w:rsidP="00DF539D">
            <w:pPr>
              <w:spacing w:after="0" w:line="322" w:lineRule="atLeast"/>
              <w:ind w:firstLine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1.4.</w:t>
            </w:r>
            <w:r w:rsidRPr="00DF53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Аннулировать   адрес  объекта   адресации  -   Кировская  область,</w:t>
            </w:r>
          </w:p>
          <w:p w14:paraId="01E6698B" w14:textId="77777777" w:rsidR="00DF539D" w:rsidRPr="00DF539D" w:rsidRDefault="00DF539D" w:rsidP="00DF539D">
            <w:pPr>
              <w:spacing w:after="0" w:line="322" w:lineRule="atLeas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Малмыжский район,г. Малмыж, ул. Фрунзе, дом № 9, кв.4 ранее присвоенный жилому помещению с кадастровым номером 43:17:310118: 304 в связи с прекращением существования объекта адресации.</w:t>
            </w:r>
          </w:p>
          <w:p w14:paraId="7F6BB43D" w14:textId="77777777" w:rsidR="00DF539D" w:rsidRPr="00DF539D" w:rsidRDefault="00DF539D" w:rsidP="00DF539D">
            <w:pPr>
              <w:spacing w:after="0" w:line="322" w:lineRule="atLeast"/>
              <w:ind w:firstLine="6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1.5.</w:t>
            </w:r>
            <w:r w:rsidRPr="00DF53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Аннулировать   адрес  объекта   адресации  -   Кировская  область,</w:t>
            </w:r>
          </w:p>
          <w:p w14:paraId="61EE7196" w14:textId="77777777" w:rsidR="00DF539D" w:rsidRPr="00DF539D" w:rsidRDefault="00DF539D" w:rsidP="00DF539D">
            <w:pPr>
              <w:spacing w:after="0" w:line="322" w:lineRule="atLeas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Малмыжский район, г. Малмыж, ул. Фрунзе, дом № 9, кв.5 ранее присвоенный жилому помещению с кадастровым номером 43:17:310118: 303 в связи с прекращением существования объекта адресации.</w:t>
            </w:r>
          </w:p>
          <w:p w14:paraId="138867C7" w14:textId="77777777" w:rsidR="00DF539D" w:rsidRPr="00DF539D" w:rsidRDefault="00DF539D" w:rsidP="00DF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 w:rsidRPr="00DF53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Присвоить вновь построенному многоквартирному жилому дому, расположенному на земельном участке с кадастровым номером 43:17:310118:117, с местоположением - Кировская область, Малмыжский район, г. Малмыж, ул. Фрунзе, д. 9 адресный ориентир:</w:t>
            </w:r>
          </w:p>
          <w:p w14:paraId="7302006D" w14:textId="77777777" w:rsidR="00DF539D" w:rsidRPr="00DF539D" w:rsidRDefault="00DF539D" w:rsidP="00DF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 ул. Фрунзе, дом № 9.</w:t>
            </w:r>
          </w:p>
          <w:p w14:paraId="2ED74C36" w14:textId="77777777" w:rsidR="00DF539D" w:rsidRPr="00DF539D" w:rsidRDefault="00DF539D" w:rsidP="00DF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</w:t>
            </w:r>
            <w:r w:rsidRPr="00DF53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</w:t>
            </w: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Присвоить       жилому помещению, общей площадью 129.9кв.м, расположенному в многоквартирном доме, с местоположением - Российская Федерация, Кировская область, Малмыжский район, г. Малмыж, ул. Фрунзе, дом 9, адресные ориентир:</w:t>
            </w:r>
          </w:p>
          <w:p w14:paraId="14937BC7" w14:textId="77777777" w:rsidR="00DF539D" w:rsidRPr="00DF539D" w:rsidRDefault="00DF539D" w:rsidP="00DF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 ул. Фрунзе, дом № 9, кв. 1.</w:t>
            </w:r>
          </w:p>
          <w:p w14:paraId="790031B2" w14:textId="77777777" w:rsidR="00DF539D" w:rsidRPr="00DF539D" w:rsidRDefault="00DF539D" w:rsidP="00DF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</w:t>
            </w:r>
            <w:r w:rsidRPr="00DF53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</w:t>
            </w: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Присвоить       жилому помещению, общей площадью 129.9кв.м, расположенному в многоквартирном доме, с местоположением - Российская Федерация, Кировская область, Малмыжский район, г. Малмыж, ул. Фрунзе, дом 9, адресные ориентир:</w:t>
            </w:r>
          </w:p>
          <w:p w14:paraId="177F608B" w14:textId="77777777" w:rsidR="00DF539D" w:rsidRPr="00DF539D" w:rsidRDefault="00DF539D" w:rsidP="00DF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Федерация, Кировская область, Малмыжский район, г. Малмыж, ул. Фрунзе, дом № 9, кв. 2.</w:t>
            </w:r>
          </w:p>
          <w:p w14:paraId="0CA7771C" w14:textId="77777777" w:rsidR="00DF539D" w:rsidRPr="00DF539D" w:rsidRDefault="00DF539D" w:rsidP="00DF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3.</w:t>
            </w:r>
            <w:r w:rsidRPr="00DF53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Опубликовать настоящее Постановление в информационном бюллетене органов местного самоуправления муниципальное образование Малмыжское городское поселение Малмыжского района Кировской области и на сайте </w:t>
            </w:r>
            <w:hyperlink r:id="rId4" w:history="1">
              <w:r w:rsidRPr="00DF539D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http</w:t>
              </w:r>
              <w:r w:rsidRPr="00DF539D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://</w:t>
              </w:r>
              <w:r w:rsidRPr="00DF539D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malmyzh</w:t>
              </w:r>
              <w:r w:rsidRPr="00DF539D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43.</w:t>
              </w:r>
              <w:r w:rsidRPr="00DF539D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r w:rsidRPr="00DF539D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DF539D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poselenija</w:t>
              </w:r>
              <w:r w:rsidRPr="00DF539D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DF539D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val="en-US" w:eastAsia="ru-RU"/>
                </w:rPr>
                <w:t>malmyzhskoe</w:t>
              </w:r>
            </w:hyperlink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0F913302" w14:textId="77777777" w:rsidR="00DF539D" w:rsidRPr="00DF539D" w:rsidRDefault="00DF539D" w:rsidP="00DF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  <w:r w:rsidRPr="00DF53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Постановление вступает в силу с момента его опубликования.</w:t>
            </w:r>
          </w:p>
        </w:tc>
      </w:tr>
    </w:tbl>
    <w:p w14:paraId="571F146C" w14:textId="77777777" w:rsidR="00DF539D" w:rsidRPr="00DF539D" w:rsidRDefault="00DF539D" w:rsidP="00DF539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53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14:paraId="5E5F5085" w14:textId="77777777" w:rsidR="00DF539D" w:rsidRPr="00DF539D" w:rsidRDefault="00DF539D" w:rsidP="00DF5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F539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</w:p>
    <w:tbl>
      <w:tblPr>
        <w:tblW w:w="11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5"/>
      </w:tblGrid>
      <w:tr w:rsidR="00DF539D" w:rsidRPr="00DF539D" w14:paraId="7B631EC2" w14:textId="77777777" w:rsidTr="00DF539D">
        <w:trPr>
          <w:trHeight w:val="8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DDA1" w14:textId="77777777" w:rsidR="00DF539D" w:rsidRPr="00DF539D" w:rsidRDefault="00DF539D" w:rsidP="00DF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Глава администрации</w:t>
            </w:r>
            <w:r w:rsidRPr="00DF539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городского поселения         Ф.Г. Ашрапова</w:t>
            </w:r>
          </w:p>
        </w:tc>
      </w:tr>
    </w:tbl>
    <w:p w14:paraId="16942B19" w14:textId="77777777" w:rsidR="0045142A" w:rsidRDefault="0045142A">
      <w:bookmarkStart w:id="5" w:name="_GoBack"/>
      <w:bookmarkEnd w:id="5"/>
    </w:p>
    <w:sectPr w:rsidR="0045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2A"/>
    <w:rsid w:val="0045142A"/>
    <w:rsid w:val="00D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123A-9985-46E7-BB9E-9A5F01EF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F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DF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5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2020-03-18T18:21:00Z</dcterms:created>
  <dcterms:modified xsi:type="dcterms:W3CDTF">2020-03-18T18:21:00Z</dcterms:modified>
</cp:coreProperties>
</file>