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1757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C01C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АДМИНИСТРАЦИЯ</w:t>
      </w:r>
    </w:p>
    <w:p w14:paraId="5EA01E00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3FABC516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3BB4A3BA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14:paraId="1BF9DC08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5B7AE0FE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416520F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756BE80" w14:textId="77777777" w:rsidR="00BC01CC" w:rsidRPr="00BC01CC" w:rsidRDefault="00BC01CC" w:rsidP="00BC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15.10.2015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 357</w:t>
      </w:r>
    </w:p>
    <w:p w14:paraId="15D6FF0E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Малмыж</w:t>
      </w:r>
    </w:p>
    <w:p w14:paraId="74038BA8" w14:textId="77777777" w:rsidR="00BC01CC" w:rsidRPr="00BC01CC" w:rsidRDefault="00BC01CC" w:rsidP="00BC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711A87D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утверждении отчета об исполнении бюджета</w:t>
      </w:r>
    </w:p>
    <w:p w14:paraId="0B799203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муниципального образования Малмыжское городское поселение Малмыжского района Кировской области</w:t>
      </w:r>
    </w:p>
    <w:p w14:paraId="51E34552" w14:textId="77777777" w:rsidR="00BC01CC" w:rsidRPr="00BC01CC" w:rsidRDefault="00BC01CC" w:rsidP="00BC0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на 01 октября 2015 года</w:t>
      </w:r>
    </w:p>
    <w:p w14:paraId="16E73887" w14:textId="77777777" w:rsidR="00BC01CC" w:rsidRPr="00BC01CC" w:rsidRDefault="00BC01CC" w:rsidP="00BC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704F6F" w14:textId="77777777" w:rsidR="00BC01CC" w:rsidRPr="00BC01CC" w:rsidRDefault="00BC01CC" w:rsidP="00BC01C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Бюджетного кодекса Российской Федерации, Уставом муниципального образования Малмыжского городского поселение, утвержденным решением Малмыжской городской Думы от 07.12.2005 № 24,  Положением «О бюджетном процессе в Малмыжском городском поселении», утвержденным решением Малмыжской городской Думы от 30.12.2013 № 2/12 , Администрация Малмыжского городского поселения ПОСТАНОВЛЯЕТ:</w:t>
      </w:r>
    </w:p>
    <w:p w14:paraId="52A43E99" w14:textId="77777777" w:rsidR="00BC01CC" w:rsidRPr="00BC01CC" w:rsidRDefault="00BC01CC" w:rsidP="00BC01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202554B" w14:textId="77777777" w:rsidR="00BC01CC" w:rsidRPr="00BC01CC" w:rsidRDefault="00BC01CC" w:rsidP="00BC01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 1. Утвердить отчет об исполнении бюджета муниципального образования Малмыжское городское поселение за три квартала 2015 года, по состоянию на 01 октября 2015 г. согласно приложению.</w:t>
      </w:r>
    </w:p>
    <w:p w14:paraId="2E8ECC54" w14:textId="77777777" w:rsidR="00BC01CC" w:rsidRPr="00BC01CC" w:rsidRDefault="00BC01CC" w:rsidP="00BC01C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и на сайте Администрации Малмыжского района -  </w:t>
      </w:r>
      <w:hyperlink r:id="rId4" w:history="1">
        <w:r w:rsidRPr="00BC01CC">
          <w:rPr>
            <w:rFonts w:ascii="Arial" w:eastAsia="Times New Roman" w:hAnsi="Arial" w:cs="Arial"/>
            <w:color w:val="3A65B3"/>
            <w:sz w:val="20"/>
            <w:szCs w:val="20"/>
            <w:u w:val="single"/>
            <w:bdr w:val="none" w:sz="0" w:space="0" w:color="auto" w:frame="1"/>
            <w:lang w:eastAsia="ru-RU"/>
          </w:rPr>
          <w:t>http://malmyzh43.ru/poselenija/malmyzhskoe-gorodskoe-poselenie</w:t>
        </w:r>
      </w:hyperlink>
    </w:p>
    <w:p w14:paraId="37418132" w14:textId="77777777" w:rsidR="00BC01CC" w:rsidRPr="00BC01CC" w:rsidRDefault="00BC01CC" w:rsidP="00BC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7061B00" w14:textId="77777777" w:rsidR="00BC01CC" w:rsidRPr="00BC01CC" w:rsidRDefault="00BC01CC" w:rsidP="00BC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046C5E9" w14:textId="77777777" w:rsidR="00BC01CC" w:rsidRPr="00BC01CC" w:rsidRDefault="00BC01CC" w:rsidP="00BC01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6235F99" w14:textId="77777777" w:rsidR="00BC01CC" w:rsidRPr="00BC01CC" w:rsidRDefault="00BC01CC" w:rsidP="00BC01C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Глава администрации</w:t>
      </w:r>
    </w:p>
    <w:p w14:paraId="76175668" w14:textId="77777777" w:rsidR="00BC01CC" w:rsidRPr="00BC01CC" w:rsidRDefault="00BC01CC" w:rsidP="00BC01C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01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городского поселения     Ф.Г.Ашрапова</w:t>
      </w:r>
    </w:p>
    <w:tbl>
      <w:tblPr>
        <w:tblW w:w="1448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601"/>
        <w:gridCol w:w="2099"/>
        <w:gridCol w:w="1811"/>
        <w:gridCol w:w="1186"/>
        <w:gridCol w:w="1547"/>
        <w:gridCol w:w="1091"/>
        <w:gridCol w:w="1478"/>
        <w:gridCol w:w="1480"/>
      </w:tblGrid>
      <w:tr w:rsidR="00BC01CC" w:rsidRPr="00BC01CC" w14:paraId="58332472" w14:textId="77777777" w:rsidTr="00BC01CC">
        <w:trPr>
          <w:trHeight w:val="285"/>
        </w:trPr>
        <w:tc>
          <w:tcPr>
            <w:tcW w:w="1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ACE3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EA5E65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D81EFF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CDFD39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ОТЧЕТ  ОБ  ИСПОЛНЕНИИ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4065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395829C6" w14:textId="77777777" w:rsidTr="00BC01CC">
        <w:trPr>
          <w:trHeight w:val="240"/>
        </w:trPr>
        <w:tc>
          <w:tcPr>
            <w:tcW w:w="1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A0D2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72C3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38CF7A1D" w14:textId="77777777" w:rsidTr="00BC01CC">
        <w:trPr>
          <w:trHeight w:val="240"/>
        </w:trPr>
        <w:tc>
          <w:tcPr>
            <w:tcW w:w="1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76B1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ГЛАВНОГО АДМИНИСТРАТОРА, АДМИНИСТРАТОРА ИСТОЧНИКОВ ФИНАНСИРОВАНИЯ ДЕФИЦИТА БЮДЖЕТА,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358B8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3384D64E" w14:textId="77777777" w:rsidTr="00BC01CC">
        <w:trPr>
          <w:trHeight w:val="255"/>
        </w:trPr>
        <w:tc>
          <w:tcPr>
            <w:tcW w:w="11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C7A5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 ГЛАВНОГО АДМИНИСТРАТОРА, АДМИНИСТРАТОРА ДОХОДОВ БЮДЖЕТА                                   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DF9E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7EEE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КОДЫ</w:t>
            </w:r>
          </w:p>
        </w:tc>
      </w:tr>
      <w:tr w:rsidR="00BC01CC" w:rsidRPr="00BC01CC" w14:paraId="1740227D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E45A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1FC6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D60E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C2595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ABBE5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6EFD8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C1F6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D04B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 Форма по ОКУД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A9B9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0503127</w:t>
            </w:r>
          </w:p>
        </w:tc>
      </w:tr>
      <w:tr w:rsidR="00BC01CC" w:rsidRPr="00BC01CC" w14:paraId="669FFB1F" w14:textId="77777777" w:rsidTr="00BC01CC">
        <w:trPr>
          <w:trHeight w:val="282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7CA1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07C1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47C5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3834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 01 октября 2015 г.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01AE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5D1A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918E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C83C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           Дата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8FFF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01.10.2015</w:t>
            </w:r>
          </w:p>
        </w:tc>
      </w:tr>
      <w:tr w:rsidR="00BC01CC" w:rsidRPr="00BC01CC" w14:paraId="2B78D99C" w14:textId="77777777" w:rsidTr="00BC01CC">
        <w:trPr>
          <w:trHeight w:val="360"/>
        </w:trPr>
        <w:tc>
          <w:tcPr>
            <w:tcW w:w="7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1B931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A59F9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AA91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65031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F4A7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9331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097AB662" w14:textId="77777777" w:rsidTr="00BC01CC">
        <w:trPr>
          <w:trHeight w:val="195"/>
        </w:trPr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1059F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главный администратор, администратор доходов бюджета,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1775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BD829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0866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0A0F1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B05A1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3E7A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72E6FB1D" w14:textId="77777777" w:rsidTr="00BC01CC">
        <w:trPr>
          <w:trHeight w:val="255"/>
        </w:trPr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37071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главный администратор, администратор источников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D8AA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CD5D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4D3F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4F81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F1F4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     по ОКПО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040E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77403398</w:t>
            </w:r>
          </w:p>
        </w:tc>
      </w:tr>
      <w:tr w:rsidR="00BC01CC" w:rsidRPr="00BC01CC" w14:paraId="162BD0C7" w14:textId="77777777" w:rsidTr="00BC01CC">
        <w:trPr>
          <w:trHeight w:val="45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C8AE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финансирования дефицита бюджета</w:t>
            </w:r>
          </w:p>
        </w:tc>
        <w:tc>
          <w:tcPr>
            <w:tcW w:w="8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8E9F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Финансовое управление администрации Малмыжского района (Администрация Малмыжского городского поселения)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4E88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 Глава по БК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A1CB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970</w:t>
            </w:r>
          </w:p>
        </w:tc>
      </w:tr>
      <w:tr w:rsidR="00BC01CC" w:rsidRPr="00BC01CC" w14:paraId="0B372FD3" w14:textId="77777777" w:rsidTr="00BC01CC">
        <w:trPr>
          <w:trHeight w:val="31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51C4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Наименование бюджета</w:t>
            </w:r>
          </w:p>
        </w:tc>
        <w:tc>
          <w:tcPr>
            <w:tcW w:w="8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B187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u w:val="single"/>
                <w:bdr w:val="none" w:sz="0" w:space="0" w:color="auto" w:frame="1"/>
                <w:lang w:eastAsia="ru-RU"/>
              </w:rPr>
              <w:t>Бюджет муниципального образования Малмыжского городского поселения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74E2F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   по ОКТМО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F504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33623101</w:t>
            </w:r>
          </w:p>
        </w:tc>
      </w:tr>
      <w:tr w:rsidR="00BC01CC" w:rsidRPr="00BC01CC" w14:paraId="6E2F8B54" w14:textId="77777777" w:rsidTr="00BC01CC">
        <w:trPr>
          <w:trHeight w:val="27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2737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Периодичность:     месячная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37BF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751E7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DD3F8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9D51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1BBD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FD5B7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68034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149F8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6B2A3DA7" w14:textId="77777777" w:rsidTr="00BC01CC">
        <w:trPr>
          <w:trHeight w:val="27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1065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Единица измерения:  руб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DC02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2668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30268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03BA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E4B45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A4D5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6C49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     по ОКЕИ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0027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383</w:t>
            </w:r>
          </w:p>
        </w:tc>
      </w:tr>
      <w:tr w:rsidR="00BC01CC" w:rsidRPr="00BC01CC" w14:paraId="72CD7310" w14:textId="77777777" w:rsidTr="00BC01CC">
        <w:trPr>
          <w:trHeight w:val="282"/>
        </w:trPr>
        <w:tc>
          <w:tcPr>
            <w:tcW w:w="144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C2DF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b/>
                <w:bCs/>
                <w:color w:val="000000"/>
                <w:bdr w:val="none" w:sz="0" w:space="0" w:color="auto" w:frame="1"/>
                <w:lang w:eastAsia="ru-RU"/>
              </w:rPr>
              <w:t>1. Доходы бюджета</w:t>
            </w:r>
          </w:p>
        </w:tc>
      </w:tr>
      <w:tr w:rsidR="00BC01CC" w:rsidRPr="00BC01CC" w14:paraId="0ED8A843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42E7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661D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374A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0045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476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37AB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    Исполнено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766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709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DBF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064E2B5F" w14:textId="77777777" w:rsidTr="00BC01CC">
        <w:trPr>
          <w:trHeight w:val="199"/>
        </w:trPr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BC18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CDBF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F973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Код дохода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851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Утвержденные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F14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через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0ADF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через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209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некассовые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239B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FAC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Неисполненные</w:t>
            </w:r>
          </w:p>
        </w:tc>
      </w:tr>
      <w:tr w:rsidR="00BC01CC" w:rsidRPr="00BC01CC" w14:paraId="746839CB" w14:textId="77777777" w:rsidTr="00BC01CC">
        <w:trPr>
          <w:trHeight w:val="199"/>
        </w:trPr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2850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Наименование показателя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602C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стро-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5972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по бюджетной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E37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бюджетные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5C1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финансовые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AED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банковские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A91C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операции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675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5667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назначения</w:t>
            </w:r>
          </w:p>
        </w:tc>
      </w:tr>
      <w:tr w:rsidR="00BC01CC" w:rsidRPr="00BC01CC" w14:paraId="6D9E7556" w14:textId="77777777" w:rsidTr="00BC01CC">
        <w:trPr>
          <w:trHeight w:val="199"/>
        </w:trPr>
        <w:tc>
          <w:tcPr>
            <w:tcW w:w="3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E0FC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099B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ки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5D97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классификации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CDB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назначения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F2F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органы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BF2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счета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526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7AF6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0F2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53BDB8CF" w14:textId="77777777" w:rsidTr="00BC01CC">
        <w:trPr>
          <w:trHeight w:val="12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84EA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DC0B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7364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F6B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C74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ECF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5E1C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4B1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88F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0D7B252B" w14:textId="77777777" w:rsidTr="00BC01CC">
        <w:trPr>
          <w:trHeight w:val="240"/>
        </w:trPr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BCC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225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7F4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BE6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8B4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E11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D41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4A4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702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</w:t>
            </w:r>
          </w:p>
        </w:tc>
      </w:tr>
      <w:tr w:rsidR="00BC01CC" w:rsidRPr="00BC01CC" w14:paraId="4DE462DF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DA169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- всего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61B3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50F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00B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13 727 673,00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EF0D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10 065 607,21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BD0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5581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113B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10 065 607,21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E378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10 415 094,36</w:t>
            </w:r>
          </w:p>
        </w:tc>
      </w:tr>
      <w:tr w:rsidR="00BC01CC" w:rsidRPr="00BC01CC" w14:paraId="27B8895A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1ED6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CC9C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5B6D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AD3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2A4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A10A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898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C65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004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6A33F539" w14:textId="77777777" w:rsidTr="00BC01CC">
        <w:trPr>
          <w:trHeight w:val="4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A1371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НАЛОГОВЫЕ И НЕНАЛОГОВЫЕ ДОХОДЫ111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8B66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AA46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00010000000000000000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1B73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12 881 610,00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DC05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9 729 045,21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8DF3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8F6E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4202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9 729 045,21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17EA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9 906 493,36</w:t>
            </w:r>
          </w:p>
        </w:tc>
      </w:tr>
      <w:tr w:rsidR="00BC01CC" w:rsidRPr="00BC01CC" w14:paraId="08C42C1B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38CF5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НАЛОГИ НА ПРИБЫЛЬ, ДОХОДЫ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3798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9364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00010100000000000000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461F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6 588 600,00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00E1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4 336 878,74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9406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8842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3037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4 336 878,74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7EB2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6 563 421,29</w:t>
            </w:r>
          </w:p>
        </w:tc>
      </w:tr>
      <w:tr w:rsidR="00BC01CC" w:rsidRPr="00BC01CC" w14:paraId="3920A0EC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CB67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1B97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5053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00010102000010000110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4DF2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6 588 600,00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09C8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4 336 878,74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2A37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5E8B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CADB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4 336 878,74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FF54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6 563 421,29</w:t>
            </w:r>
          </w:p>
        </w:tc>
      </w:tr>
      <w:tr w:rsidR="00BC01CC" w:rsidRPr="00BC01CC" w14:paraId="4460F269" w14:textId="77777777" w:rsidTr="00BC01CC">
        <w:trPr>
          <w:trHeight w:val="18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A3D3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AA19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63CC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18210102010010000110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6822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CB0C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4 283 169,06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646D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9693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585F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4 283 169,06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2519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65BEB7A8" w14:textId="77777777" w:rsidTr="00BC01CC">
        <w:trPr>
          <w:trHeight w:val="18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076D7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C080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B9F1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18210102010011000110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262C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4A36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4 246 142,92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DBB0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D403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5E9D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4 246 142,92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948E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59EA55C2" w14:textId="77777777" w:rsidTr="00BC01CC">
        <w:trPr>
          <w:trHeight w:val="18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89DE4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E295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3DB1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18210102010012100110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828C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1B2C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28 634,02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3B37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8A0C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D470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28 634,02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A31E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9E37764" w14:textId="77777777" w:rsidTr="00BC01CC">
        <w:trPr>
          <w:trHeight w:val="18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8D0F4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4D7C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72E3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18210102010013000110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5831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22A2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8 392,12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6C64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12B3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2E6B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8 392,12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AEF1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7D5EAF6D" w14:textId="77777777" w:rsidTr="00BC01CC">
        <w:trPr>
          <w:trHeight w:val="2224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7DA9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AE57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0C29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18210102020010000110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610F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4D19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28 530,97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9077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10F7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B25E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28 530,97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9779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1BC258E7" w14:textId="77777777" w:rsidTr="00BC01CC">
        <w:trPr>
          <w:trHeight w:val="183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CF04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14:paraId="381B454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DEBC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AADC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00010102020011000110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94A2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F00C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27 476,93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EA69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AD5B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4962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27 476,93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05DF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EA2F03F" w14:textId="77777777" w:rsidTr="00BC01CC">
        <w:trPr>
          <w:trHeight w:val="226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94CE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8934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72F0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18210102020012100110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44C1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8679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493,64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A3BF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BF44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66D4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493,64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B2CD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767A0C55" w14:textId="77777777" w:rsidTr="00BC01CC">
        <w:trPr>
          <w:trHeight w:val="2277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75BB5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 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5F8C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5FC2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18210102020013000110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83D4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40BC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560,40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5036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030C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B27A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560,40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C9C0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352F413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812C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5973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7E06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18210102030010000110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939D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DE12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25 178,71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25C9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80AF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A73D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25 178,71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AB01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6 563 421,29</w:t>
            </w:r>
          </w:p>
        </w:tc>
      </w:tr>
      <w:tr w:rsidR="00BC01CC" w:rsidRPr="00BC01CC" w14:paraId="0E3505D0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A1E79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FC9D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E612B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00010102030011000110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28D5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4C02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21 725,54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BB26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8731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3E00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21 725,54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5EF2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1E4BAE80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CB117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27F7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1F13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18210102030012100110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EDEA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FD40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-44,84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605F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F53A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A259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-44,84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0AA2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3108B66D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2176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7A48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FA30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18210102030013000110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E81D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8BCD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3 498,00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1A83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E7E9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AA34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3 498,00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66E0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6717D515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B34F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A9DA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EC79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18210102030014000110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ACCA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93D3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E431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FC61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EE47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FF5D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A779D03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67081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6D19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367B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00010300000000000000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DE95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438 300,00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D61A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424 410,78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7521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4950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5ACC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424 410,78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2C8A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292 643,04</w:t>
            </w:r>
          </w:p>
        </w:tc>
      </w:tr>
      <w:tr w:rsidR="00BC01CC" w:rsidRPr="00BC01CC" w14:paraId="4C0B4C00" w14:textId="77777777" w:rsidTr="00BC01CC">
        <w:trPr>
          <w:trHeight w:val="67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F2B5F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FA69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6C8D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00010302000010000110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3E61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438 300,00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E5E6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424 410,78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8D77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F74E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4BF5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424 410,78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D95D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292 643,04</w:t>
            </w:r>
          </w:p>
        </w:tc>
      </w:tr>
      <w:tr w:rsidR="00BC01CC" w:rsidRPr="00BC01CC" w14:paraId="71A86950" w14:textId="77777777" w:rsidTr="00BC01CC">
        <w:trPr>
          <w:trHeight w:val="1531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F7A7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AC2C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E72E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10010302230010000110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AED5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12D4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145 656,96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1E51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D777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D1C9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145 656,96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DEF0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292 643,04</w:t>
            </w:r>
          </w:p>
        </w:tc>
      </w:tr>
      <w:tr w:rsidR="00BC01CC" w:rsidRPr="00BC01CC" w14:paraId="0B44800D" w14:textId="77777777" w:rsidTr="00BC01CC">
        <w:trPr>
          <w:trHeight w:val="1823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D069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3AC4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3C65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10010302240010000110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D3FE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8D57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3 955,56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1DC3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A2DB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838A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3 955,56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2CFA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35F07512" w14:textId="77777777" w:rsidTr="00BC01CC">
        <w:trPr>
          <w:trHeight w:val="1551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13269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7CF1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19E1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10010302250010000110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AE3A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C247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292 229,69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05FF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E8C6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D270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292 229,69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0238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1D7E0C9E" w14:textId="77777777" w:rsidTr="00BC01CC">
        <w:trPr>
          <w:trHeight w:val="18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80AD4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4584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9AC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10010302260010000110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99F9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A75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-17 431,43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CB0F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EA17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53DF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-17 431,43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7817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25072C84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6DC3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НАЛОГИ НА СОВОКУПНЫЙ ДОХОД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A38F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91F0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00010500000000000000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8E0B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118 100,00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249D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190 880,23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68F4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33AA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F25A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190 880,23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3C4F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118 100,00</w:t>
            </w:r>
          </w:p>
        </w:tc>
      </w:tr>
      <w:tr w:rsidR="00BC01CC" w:rsidRPr="00BC01CC" w14:paraId="613AFA19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38B1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Единый сельскохозяйственный налог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AA6B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BE79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00010503000010000110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095F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118 100,00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55C0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190 880,23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9313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20AA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FBCA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190 880,23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5228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118 100,00</w:t>
            </w:r>
          </w:p>
        </w:tc>
      </w:tr>
      <w:tr w:rsidR="00BC01CC" w:rsidRPr="00BC01CC" w14:paraId="1F039926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9757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Единый сельскохозяйственный налог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CFF2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60EC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18210503010010000110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0DEC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02C6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190 880,23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41B4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80F2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9E4C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190 880,23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B1E3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30B9F200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706D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Единый сельскохозяйственный налог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F581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3B50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18210503010011000110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5011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6F17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191 971,00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A71F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2133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8686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191 971,00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9D0B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1773E55F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5AFE8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Единый сельскохозяйственный налог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A432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004C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18210503010012100110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3B0F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7C9F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-1 090,77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B0BF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73F2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F748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-1 090,77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5DD9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34227A5F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3215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НАЛОГИ НА ИМУЩЕСТВО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3BAE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74DF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00010600000000000000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7198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3 437 900,00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C3D1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2 502 086,58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099C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791B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E55E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2 502 086,58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3384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2 679 605,21</w:t>
            </w:r>
          </w:p>
        </w:tc>
      </w:tr>
      <w:tr w:rsidR="00BC01CC" w:rsidRPr="00BC01CC" w14:paraId="73984DCD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D570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имущество физических лиц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1143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260C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00010601000000000110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8368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1 189 300,00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05FF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758 294,79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D48F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3F55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8798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758 294,79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BF9B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431 005,21</w:t>
            </w:r>
          </w:p>
        </w:tc>
      </w:tr>
      <w:tr w:rsidR="00BC01CC" w:rsidRPr="00BC01CC" w14:paraId="18DE7226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DADA1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AD29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D507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18210601030130000110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55AE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DDA3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758 294,79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9389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CACB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A69E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758 294,79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DAE2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431 005,21</w:t>
            </w:r>
          </w:p>
        </w:tc>
      </w:tr>
      <w:tr w:rsidR="00BC01CC" w:rsidRPr="00BC01CC" w14:paraId="639FED3E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DD1D4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78A6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684B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18210601030131000110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D2EF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FFAE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755 545,11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9075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C9BC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2150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755 545,11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CF27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433 754,89</w:t>
            </w:r>
          </w:p>
        </w:tc>
      </w:tr>
      <w:tr w:rsidR="00BC01CC" w:rsidRPr="00BC01CC" w14:paraId="5B266D94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D4E2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BCD7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70B6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18210601030132100110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D43D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0454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2 748,89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E9B2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2B8E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D37D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2 748,89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2E6A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57DF3F0C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69E5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5EFD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FACD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18210601030132200110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7109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56D1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7EB1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1DCD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2131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29A1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3B7E5F4E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29A8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E3D5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379A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18210601030133000110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F207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C2CA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-0,13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9AC7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AABC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D850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-0,13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5482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7D49E1BC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B0A5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80DE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B665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00010606000000000110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2BDD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2 248 600,00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A134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1 743 791,79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2AF1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4ABF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6516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1 743 791,79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D2C5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2 248 600,00</w:t>
            </w:r>
          </w:p>
        </w:tc>
      </w:tr>
      <w:tr w:rsidR="00BC01CC" w:rsidRPr="00BC01CC" w14:paraId="7EFAE7CC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5DFF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 с организаций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E959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DDA4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00010606030000000110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B015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F985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513 441,24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3EF6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3822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40BA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09D9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3BD73D92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B688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6FBB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32CCB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00010606033000000110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A19A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6CE1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513 441,24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D51E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CB77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6CC7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513 441,24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F87B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2E77D76D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1D0B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218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2B18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18210606033130000110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1431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7990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513 441,24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5986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5582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39FB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513 441,24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4121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423D9B52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031D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5A6C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C02A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18210606033131000110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F6D4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0331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507 870,36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5656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F1A8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949E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507 870,36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4870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560D97D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C68F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38CD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F0E6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18210606033132100110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7D69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0248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5 570,88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6B03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28E3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686D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5 570,88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0664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162A197B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43127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 с физических лиц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E8D7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6087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00010606040000000110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E945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DBDE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1 230 350,55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BEB4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E469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68DA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1 230 350,55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5437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D3A5287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030B7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9D3B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B06C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18210606043130000110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F626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EAAB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1 230 350,55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6EE4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6A3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8B2F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1 230 350,55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5F9B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2E235714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CC57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0E19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C2D6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18210606043131000110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5F16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BC0E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1 072 524,22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55E9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B024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235F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1 072 524,22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CB04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764D1C2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0789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F79B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D768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18210606043132100110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8644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C6FE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75 623,50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CF47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B380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0F9E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75 623,50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FBD7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7AD13931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FAA3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0BB7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3CD3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18210606043133000110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5B2A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325B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82 202,83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B3CD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9F00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91F6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82 202,83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7298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4AFB416D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C177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E1F0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8483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00011100000000000000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78AE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526 600,00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86B7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435 485,53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F091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DFC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42F1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435 485,53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EFA0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281 235,59</w:t>
            </w:r>
          </w:p>
        </w:tc>
      </w:tr>
      <w:tr w:rsidR="00BC01CC" w:rsidRPr="00BC01CC" w14:paraId="17B6846B" w14:textId="77777777" w:rsidTr="00BC01CC">
        <w:trPr>
          <w:trHeight w:val="197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9CCB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035D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E686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00011105000000000120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6FA9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439 600,00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18A39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331 485,53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9846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8DFA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9A05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331 485,53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87DF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298 235,59</w:t>
            </w:r>
          </w:p>
        </w:tc>
      </w:tr>
      <w:tr w:rsidR="00BC01CC" w:rsidRPr="00BC01CC" w14:paraId="7D82AEC5" w14:textId="77777777" w:rsidTr="00BC01CC">
        <w:trPr>
          <w:trHeight w:val="1558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2BC1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763B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8A89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00011105010000000120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8652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E2B4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141 364,41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F9BB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5693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128A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141 364,41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0B2A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298 235,59</w:t>
            </w:r>
          </w:p>
        </w:tc>
      </w:tr>
      <w:tr w:rsidR="00BC01CC" w:rsidRPr="00BC01CC" w14:paraId="3CF7A2BF" w14:textId="77777777" w:rsidTr="00BC01CC">
        <w:trPr>
          <w:trHeight w:val="20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7B04F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37A2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2E20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93611105013130000120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5B33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8C67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141 364,41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3287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31CB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2668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141 364,41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3802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298 235,59</w:t>
            </w:r>
          </w:p>
        </w:tc>
      </w:tr>
      <w:tr w:rsidR="00BC01CC" w:rsidRPr="00BC01CC" w14:paraId="67795F55" w14:textId="77777777" w:rsidTr="00BC01CC">
        <w:trPr>
          <w:trHeight w:val="20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B3FA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66B7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6C1F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00011105030000000120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B7DD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67C0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158 599,54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15F8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B8ED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3E08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158 599,54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8FEF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2E40F4FE" w14:textId="77777777" w:rsidTr="00BC01CC">
        <w:trPr>
          <w:trHeight w:val="1367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B1C6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DF4DB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77A6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93611105035130000120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1FC39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E7F1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158 599,54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DB6E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D610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119F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158 599,54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E2EA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71BD8E8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387D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E4B1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2CBD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00011105070000000120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2592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2546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31 521,58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BDDB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56C1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10B3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31 521,58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935A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6CCF8834" w14:textId="77777777" w:rsidTr="00BC01CC">
        <w:trPr>
          <w:trHeight w:val="1051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E737" w14:textId="77777777" w:rsidR="00BC01CC" w:rsidRPr="00BC01CC" w:rsidRDefault="00BC01CC" w:rsidP="00BC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F05E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1DEA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93611105075130000120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7C34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B320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31 521,58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A984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0809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91B51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31 521,58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CE87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84E9636" w14:textId="77777777" w:rsidTr="00BC01CC">
        <w:trPr>
          <w:trHeight w:val="2012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24B4" w14:textId="77777777" w:rsidR="00BC01CC" w:rsidRPr="00BC01CC" w:rsidRDefault="00BC01CC" w:rsidP="00BC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br w:type="textWrapping" w:clear="all"/>
            </w: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br w:type="textWrapping" w:clear="all"/>
            </w: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br w:type="textWrapping" w:clear="all"/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20A4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1D7A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00011109000000000120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B1DE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6E08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104 000,00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0DBD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E621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5821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C8A9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-17 000,00</w:t>
            </w:r>
          </w:p>
        </w:tc>
      </w:tr>
      <w:tr w:rsidR="00BC01CC" w:rsidRPr="00BC01CC" w14:paraId="4476697F" w14:textId="77777777" w:rsidTr="00BC01CC">
        <w:trPr>
          <w:trHeight w:val="2082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3BAE" w14:textId="77777777" w:rsidR="00BC01CC" w:rsidRPr="00BC01CC" w:rsidRDefault="00BC01CC" w:rsidP="00BC0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F668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D9E4B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00011109040000000120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E54E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CCBF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104 000,00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A4BE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EB01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6392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BB11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-17 000,00</w:t>
            </w:r>
          </w:p>
        </w:tc>
      </w:tr>
      <w:tr w:rsidR="00BC01CC" w:rsidRPr="00BC01CC" w14:paraId="2D40D037" w14:textId="77777777" w:rsidTr="00BC01CC">
        <w:trPr>
          <w:trHeight w:val="20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9FD5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7A72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53D4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97011109045130000120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C445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6104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104 000,00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B2B6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C6CA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0131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A02F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-17 000,00</w:t>
            </w:r>
          </w:p>
        </w:tc>
      </w:tr>
      <w:tr w:rsidR="00BC01CC" w:rsidRPr="00BC01CC" w14:paraId="6E761ABA" w14:textId="77777777" w:rsidTr="00BC01CC">
        <w:trPr>
          <w:trHeight w:val="67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0AC04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3EDB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384A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00011300000000000000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41E0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1EBC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47 673,22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02D2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2146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5936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47 673,22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4A40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14 856,54</w:t>
            </w:r>
          </w:p>
        </w:tc>
      </w:tr>
      <w:tr w:rsidR="00BC01CC" w:rsidRPr="00BC01CC" w14:paraId="1E23A6B7" w14:textId="77777777" w:rsidTr="00BC01CC">
        <w:trPr>
          <w:trHeight w:val="4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C49F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EF82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1CA9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00011302000000000130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5594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E8D2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47 673,22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ABA6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E176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57CC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47 673,22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193E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14 856,54</w:t>
            </w:r>
          </w:p>
        </w:tc>
      </w:tr>
      <w:tr w:rsidR="00BC01CC" w:rsidRPr="00BC01CC" w14:paraId="0E1C6DFD" w14:textId="77777777" w:rsidTr="00BC01CC">
        <w:trPr>
          <w:trHeight w:val="67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F6AE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446F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3CDB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00011302060000000130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7F11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8289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32 529,76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A0CA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4872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1182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32 529,76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8E3E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6894277F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43E8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0978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26DC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97011302065130000130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9A98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8A7A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32 529,76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3CFA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2701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4140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32 529,76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218F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4C44D4E1" w14:textId="77777777" w:rsidTr="00BC01CC">
        <w:trPr>
          <w:trHeight w:val="4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C31B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Прочие доходы от компенсации затрат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B338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3E4C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00011302990000000130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BBAD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BDE8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15 143,46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5277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7666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F7DE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15 143,46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D67D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14 856,54</w:t>
            </w:r>
          </w:p>
        </w:tc>
      </w:tr>
      <w:tr w:rsidR="00BC01CC" w:rsidRPr="00BC01CC" w14:paraId="3FCED136" w14:textId="77777777" w:rsidTr="00BC01CC">
        <w:trPr>
          <w:trHeight w:val="76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7A3A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E882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9058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97011302995130000130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5AD9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221E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15 143,46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B416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A00B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B1C2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15 143,46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4585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14 856,54</w:t>
            </w:r>
          </w:p>
        </w:tc>
      </w:tr>
      <w:tr w:rsidR="00BC01CC" w:rsidRPr="00BC01CC" w14:paraId="34EF0D10" w14:textId="77777777" w:rsidTr="00BC01CC">
        <w:trPr>
          <w:trHeight w:val="67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CCDF8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69CA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397F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00011400000000000000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8CF0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1 732 110,00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ABDD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1 778 959,13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0F44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95E6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872B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1 778 959,13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668C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-46 849,13</w:t>
            </w:r>
          </w:p>
        </w:tc>
      </w:tr>
      <w:tr w:rsidR="00BC01CC" w:rsidRPr="00BC01CC" w14:paraId="30529079" w14:textId="77777777" w:rsidTr="00BC01CC">
        <w:trPr>
          <w:trHeight w:val="1533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4E61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B106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17E1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00011402000000000000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FDCA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1 631 000,00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0BC6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1 600 187,00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864B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C2A7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56E8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1 600 187,00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EB27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30 813,00</w:t>
            </w:r>
          </w:p>
        </w:tc>
      </w:tr>
      <w:tr w:rsidR="00BC01CC" w:rsidRPr="00BC01CC" w14:paraId="2FB1AB39" w14:textId="77777777" w:rsidTr="00BC01CC">
        <w:trPr>
          <w:trHeight w:val="1977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D3FC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5B77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C7D8B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93611402053130000410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8F62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7A93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1 600 187,00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31FD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9167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F457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1 600 187,00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7F01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30 813,00</w:t>
            </w:r>
          </w:p>
        </w:tc>
      </w:tr>
      <w:tr w:rsidR="00BC01CC" w:rsidRPr="00BC01CC" w14:paraId="05A2DB79" w14:textId="77777777" w:rsidTr="00BC01CC">
        <w:trPr>
          <w:trHeight w:val="1268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264A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D18D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DC6D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00011406000000000430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219C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101 110,00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46BF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178 772,13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EE02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A6CD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D8BA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178 772,13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37DE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-77 662,13</w:t>
            </w:r>
          </w:p>
        </w:tc>
      </w:tr>
      <w:tr w:rsidR="00BC01CC" w:rsidRPr="00BC01CC" w14:paraId="768DC36E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A538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2253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ADFB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00011406010000000430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61BF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101 110,00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AD4E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178 772,13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762E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A642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202E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178 772,13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5B7E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-77 662,13</w:t>
            </w:r>
          </w:p>
        </w:tc>
      </w:tr>
      <w:tr w:rsidR="00BC01CC" w:rsidRPr="00BC01CC" w14:paraId="02960618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F45FA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C5AC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2EDF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93611406013130000430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FF1A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5594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178 772,13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DA2B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86F1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9D3B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178 772,13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AF21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-77 662,13</w:t>
            </w:r>
          </w:p>
        </w:tc>
      </w:tr>
      <w:tr w:rsidR="00BC01CC" w:rsidRPr="00BC01CC" w14:paraId="226824DF" w14:textId="77777777" w:rsidTr="00BC01CC">
        <w:trPr>
          <w:trHeight w:val="4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480D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ШТРАФЫ, САНКЦИИ, ВОЗМЕЩЕНИЕ УЩЕРБА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0765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84F6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00011600000000000000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B08E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20BC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12 667,50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B3E3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EAB2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8FBF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12 667,50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6214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2 667,50</w:t>
            </w:r>
          </w:p>
        </w:tc>
      </w:tr>
      <w:tr w:rsidR="00BC01CC" w:rsidRPr="00BC01CC" w14:paraId="2CE6797D" w14:textId="77777777" w:rsidTr="00BC01CC">
        <w:trPr>
          <w:trHeight w:val="13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B44B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737A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EFD7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00011651000020000140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E015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5406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6 519,18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500F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402F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3814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3 019,18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31A5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6 980,82</w:t>
            </w:r>
          </w:p>
        </w:tc>
      </w:tr>
      <w:tr w:rsidR="00BC01CC" w:rsidRPr="00BC01CC" w14:paraId="449DEF7B" w14:textId="77777777" w:rsidTr="00BC01CC">
        <w:trPr>
          <w:trHeight w:val="13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F69E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DC2C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6A85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97011651040020000140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5974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87D8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50AA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7542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45D0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3 019,18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2590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6 980,82</w:t>
            </w:r>
          </w:p>
        </w:tc>
      </w:tr>
      <w:tr w:rsidR="00BC01CC" w:rsidRPr="00BC01CC" w14:paraId="65E878CF" w14:textId="77777777" w:rsidTr="00BC01CC">
        <w:trPr>
          <w:trHeight w:val="186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91347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5839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5971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93611651040020000140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2FEE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A268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19,18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4185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7075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17BD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19,18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65F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3BE980F4" w14:textId="77777777" w:rsidTr="00BC01CC">
        <w:trPr>
          <w:trHeight w:val="67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F882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5EED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7B4CB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00011690000000000140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FCD0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953F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6 148,32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817E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AEB7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709B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6 148,32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BBB9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073F01B0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4E17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B51E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0D39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97011690050130000140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14FA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A45D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6 148,32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6001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ECBB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A4FB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6 148,32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14C0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4D018077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07F8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НЕНАЛОГОВЫЕ ДОХОДЫ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A0A0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0A00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00011700000000000000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786A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4ABC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EAA3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5C1C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88E9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23A4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4C53B90E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A3F8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Средства самообложения граждан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4FAC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4CBF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00011714000000000180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1238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E0F9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8401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F62F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532F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10A4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74DBB0E5" w14:textId="77777777" w:rsidTr="00BC01CC">
        <w:trPr>
          <w:trHeight w:val="67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F2C9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DB8C0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5842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97011714030130000180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C97E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B4AE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3,50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6958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2582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D4F7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DC2E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10246E06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E473D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БЕЗВОЗМЕЗДНЫЕ ПОСТУПЛЕНИЯ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FC75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F998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00020000000000000000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1444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846 063,00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5442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336 562,00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3E59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B4A1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525D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336 562,00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9CE1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508 601,00</w:t>
            </w:r>
          </w:p>
        </w:tc>
      </w:tr>
      <w:tr w:rsidR="00BC01CC" w:rsidRPr="00BC01CC" w14:paraId="199584E0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DA6F5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AE97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C03C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00020200000000000000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9B8F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545 310,00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8D2A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66 709,00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77B4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269B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EF13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66 709,00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8B35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478 601,00</w:t>
            </w:r>
          </w:p>
        </w:tc>
      </w:tr>
      <w:tr w:rsidR="00BC01CC" w:rsidRPr="00BC01CC" w14:paraId="39975261" w14:textId="77777777" w:rsidTr="00BC01CC">
        <w:trPr>
          <w:trHeight w:val="67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73E8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74B0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691B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00020202000000000151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1774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477 901,00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95EB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38BB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3CCC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3AF9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42C6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477 901,00</w:t>
            </w:r>
          </w:p>
        </w:tc>
      </w:tr>
      <w:tr w:rsidR="00BC01CC" w:rsidRPr="00BC01CC" w14:paraId="02884A7A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019D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субсидии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CDB26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00C8F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00020202999000000151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E95E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477 901,00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A85F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2C2B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4490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2A95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7955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477 901,00</w:t>
            </w:r>
          </w:p>
        </w:tc>
      </w:tr>
      <w:tr w:rsidR="00BC01CC" w:rsidRPr="00BC01CC" w14:paraId="2F91A539" w14:textId="77777777" w:rsidTr="00BC01CC">
        <w:trPr>
          <w:trHeight w:val="4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DDC26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36FA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E4B7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97020202999130000151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1846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477 901,00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1F09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6892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9340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EB31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A119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477 901,00</w:t>
            </w:r>
          </w:p>
        </w:tc>
      </w:tr>
      <w:tr w:rsidR="00BC01CC" w:rsidRPr="00BC01CC" w14:paraId="6EEB9F3F" w14:textId="77777777" w:rsidTr="00BC01CC">
        <w:trPr>
          <w:trHeight w:val="67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C4D9C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9FB3E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83B6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00020203000000000151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B1D5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2 200,00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1890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2C1B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FA9A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B7F3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D741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700,00</w:t>
            </w:r>
          </w:p>
        </w:tc>
      </w:tr>
      <w:tr w:rsidR="00BC01CC" w:rsidRPr="00BC01CC" w14:paraId="034048FB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92E9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E519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DFBA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00020203024000000151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C2D2D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2 200,00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E0CB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980A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9296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76BF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5476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700,00</w:t>
            </w:r>
          </w:p>
        </w:tc>
      </w:tr>
      <w:tr w:rsidR="00BC01CC" w:rsidRPr="00BC01CC" w14:paraId="42615DA3" w14:textId="77777777" w:rsidTr="00BC01CC">
        <w:trPr>
          <w:trHeight w:val="9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C7882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7FD5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E51C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97020203024130000151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476C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2 200,00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E1D5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1 500,00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96DE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9E6B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51CB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AE28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700,00</w:t>
            </w:r>
          </w:p>
        </w:tc>
      </w:tr>
      <w:tr w:rsidR="00BC01CC" w:rsidRPr="00BC01CC" w14:paraId="4758FF5D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2151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F5217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D348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00020204000000000151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5797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65 209,00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169D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65 209,00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69CB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643F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A126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65 209,00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0D1A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7BAA3639" w14:textId="77777777" w:rsidTr="00BC01CC">
        <w:trPr>
          <w:trHeight w:val="4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975F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057A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EAAD4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00020204999000000151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C841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65 209,00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3867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65 209,00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9B06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2772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22E5E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65 209,00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B49C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36A227CC" w14:textId="77777777" w:rsidTr="00BC01CC">
        <w:trPr>
          <w:trHeight w:val="67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F2E3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D5B49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3CEC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97020204999130000151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1225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65 209,00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ECF8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65 209,00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C2DC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627C8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0E55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65 209,00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C2C7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64461732" w14:textId="77777777" w:rsidTr="00BC01CC">
        <w:trPr>
          <w:trHeight w:val="4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D85CB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БЕЗВОЗМЕЗДНЫЕ ПОСТУПЛЕНИЯ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2779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1BFB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00020700000000000000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447E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300 753,00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7A89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270 753,00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B4E8C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1125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9B0B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270 753,00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DCBF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12F0E6B7" w14:textId="77777777" w:rsidTr="00BC01CC">
        <w:trPr>
          <w:trHeight w:val="45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4C4E9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безвозмездные поступления в бюджеты городских 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30021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8B19A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00020705000130000180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242F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300 753,00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F549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270 753,00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D2FC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E8FA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8DF0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079E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</w:tc>
      </w:tr>
      <w:tr w:rsidR="00BC01CC" w:rsidRPr="00BC01CC" w14:paraId="565757A9" w14:textId="77777777" w:rsidTr="00BC01CC">
        <w:trPr>
          <w:trHeight w:val="180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FA78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A2CC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570A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97020705010130000180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F17F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270 753,00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68CF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270 753,00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B7E5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BC41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DE44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270 753,00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AFCF7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37D8D8FD" w14:textId="77777777" w:rsidTr="00BC01CC">
        <w:trPr>
          <w:trHeight w:val="63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AD69E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Прочие безвозмездные поступления в бюджеты  городских 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85EA3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37B25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97020705030130000180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7EB7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0465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632FE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F2281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B557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A0B85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30 000,00</w:t>
            </w:r>
          </w:p>
        </w:tc>
      </w:tr>
      <w:tr w:rsidR="00BC01CC" w:rsidRPr="00BC01CC" w14:paraId="76F07E40" w14:textId="77777777" w:rsidTr="00BC01CC">
        <w:trPr>
          <w:trHeight w:val="1125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93C80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2C522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15988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00021900000000000000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48860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0C024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-900,00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7E2D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55F8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F1562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45226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684B9D88" w14:textId="77777777" w:rsidTr="00BC01CC">
        <w:trPr>
          <w:trHeight w:val="1140"/>
        </w:trPr>
        <w:tc>
          <w:tcPr>
            <w:tcW w:w="3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86699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4AD1C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1E77D" w14:textId="77777777" w:rsidR="00BC01CC" w:rsidRPr="00BC01CC" w:rsidRDefault="00BC01CC" w:rsidP="00BC01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97021905000130000151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A687F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7B1E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-900,00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15FC9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46C93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612FB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2D6EA" w14:textId="77777777" w:rsidR="00BC01CC" w:rsidRPr="00BC01CC" w:rsidRDefault="00BC01CC" w:rsidP="00BC01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-</w:t>
            </w:r>
          </w:p>
        </w:tc>
      </w:tr>
      <w:tr w:rsidR="00BC01CC" w:rsidRPr="00BC01CC" w14:paraId="358006FD" w14:textId="77777777" w:rsidTr="00BC01CC">
        <w:trPr>
          <w:trHeight w:val="255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75208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2DEC3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8C138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96E24" w14:textId="77777777" w:rsidR="00BC01CC" w:rsidRPr="00BC01CC" w:rsidRDefault="00BC01CC" w:rsidP="00BC01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01CC">
              <w:rPr>
                <w:rFonts w:ascii="Arial CYR" w:eastAsia="Times New Roman" w:hAnsi="Arial CYR" w:cs="Arial CYR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32B07" w14:textId="77777777" w:rsidR="00BC01CC" w:rsidRPr="00BC01CC" w:rsidRDefault="00BC01CC" w:rsidP="00BC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67E1D" w14:textId="77777777" w:rsidR="00BC01CC" w:rsidRPr="00BC01CC" w:rsidRDefault="00BC01CC" w:rsidP="00BC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0FED2" w14:textId="77777777" w:rsidR="00BC01CC" w:rsidRPr="00BC01CC" w:rsidRDefault="00BC01CC" w:rsidP="00BC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C816C" w14:textId="77777777" w:rsidR="00BC01CC" w:rsidRPr="00BC01CC" w:rsidRDefault="00BC01CC" w:rsidP="00BC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E02D9" w14:textId="77777777" w:rsidR="00BC01CC" w:rsidRPr="00BC01CC" w:rsidRDefault="00BC01CC" w:rsidP="00BC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D13E95" w14:textId="77777777" w:rsidR="00593F46" w:rsidRDefault="00593F46">
      <w:bookmarkStart w:id="0" w:name="_GoBack"/>
      <w:bookmarkEnd w:id="0"/>
    </w:p>
    <w:sectPr w:rsidR="0059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46"/>
    <w:rsid w:val="00593F46"/>
    <w:rsid w:val="00B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2F94E-9F46-41B4-A609-FCC7B8E0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C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1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01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poselenija/malmyzhskoe-gorodskoe-pose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3123</Words>
  <Characters>17806</Characters>
  <Application>Microsoft Office Word</Application>
  <DocSecurity>0</DocSecurity>
  <Lines>148</Lines>
  <Paragraphs>41</Paragraphs>
  <ScaleCrop>false</ScaleCrop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2020-03-18T20:40:00Z</dcterms:created>
  <dcterms:modified xsi:type="dcterms:W3CDTF">2020-03-18T20:40:00Z</dcterms:modified>
</cp:coreProperties>
</file>