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32" w:rsidRPr="00BB6C32" w:rsidRDefault="00BB6C32" w:rsidP="00BB6C32">
      <w:pPr>
        <w:suppressAutoHyphens w:val="0"/>
        <w:jc w:val="center"/>
        <w:rPr>
          <w:b/>
          <w:sz w:val="28"/>
          <w:szCs w:val="28"/>
          <w:lang w:eastAsia="ru-RU"/>
        </w:rPr>
      </w:pPr>
    </w:p>
    <w:p w:rsidR="00EA6BC3" w:rsidRPr="00EA6BC3" w:rsidRDefault="00EA6BC3" w:rsidP="00EA6BC3">
      <w:pPr>
        <w:suppressAutoHyphens w:val="0"/>
        <w:jc w:val="right"/>
        <w:rPr>
          <w:b/>
          <w:sz w:val="28"/>
          <w:szCs w:val="28"/>
          <w:lang w:eastAsia="ru-RU"/>
        </w:rPr>
      </w:pPr>
      <w:r w:rsidRPr="00EA6BC3">
        <w:rPr>
          <w:b/>
          <w:sz w:val="28"/>
          <w:szCs w:val="28"/>
          <w:lang w:eastAsia="ru-RU"/>
        </w:rPr>
        <w:t>ПРОЕКТ</w:t>
      </w:r>
    </w:p>
    <w:p w:rsidR="00EA6BC3" w:rsidRPr="00EA6BC3" w:rsidRDefault="00EA6BC3" w:rsidP="00EA6BC3">
      <w:pPr>
        <w:suppressAutoHyphens w:val="0"/>
        <w:jc w:val="center"/>
        <w:rPr>
          <w:b/>
          <w:sz w:val="28"/>
          <w:szCs w:val="28"/>
          <w:lang w:eastAsia="ru-RU"/>
        </w:rPr>
      </w:pPr>
      <w:r w:rsidRPr="00EA6BC3">
        <w:rPr>
          <w:b/>
          <w:sz w:val="28"/>
          <w:szCs w:val="28"/>
          <w:lang w:eastAsia="ru-RU"/>
        </w:rPr>
        <w:t>МАЛМЫЖСКАЯ ГОРОДСКАЯ  ДУМА</w:t>
      </w:r>
    </w:p>
    <w:p w:rsidR="00EA6BC3" w:rsidRPr="00EA6BC3" w:rsidRDefault="00EA6BC3" w:rsidP="00EA6BC3">
      <w:pPr>
        <w:suppressAutoHyphens w:val="0"/>
        <w:jc w:val="center"/>
        <w:rPr>
          <w:b/>
          <w:sz w:val="28"/>
          <w:szCs w:val="28"/>
          <w:lang w:eastAsia="ru-RU"/>
        </w:rPr>
      </w:pPr>
      <w:r w:rsidRPr="00EA6BC3">
        <w:rPr>
          <w:b/>
          <w:sz w:val="28"/>
          <w:szCs w:val="28"/>
          <w:lang w:eastAsia="ru-RU"/>
        </w:rPr>
        <w:t>МАЛМЫЖСКОГО РАЙОНА</w:t>
      </w:r>
    </w:p>
    <w:p w:rsidR="00EA6BC3" w:rsidRPr="00EA6BC3" w:rsidRDefault="00EA6BC3" w:rsidP="00EA6BC3">
      <w:pPr>
        <w:suppressAutoHyphens w:val="0"/>
        <w:jc w:val="center"/>
        <w:rPr>
          <w:b/>
          <w:sz w:val="28"/>
          <w:szCs w:val="28"/>
          <w:lang w:eastAsia="ru-RU"/>
        </w:rPr>
      </w:pPr>
      <w:r w:rsidRPr="00EA6BC3">
        <w:rPr>
          <w:b/>
          <w:sz w:val="28"/>
          <w:szCs w:val="28"/>
          <w:lang w:eastAsia="ru-RU"/>
        </w:rPr>
        <w:t>КИРОВСКОЙ  ОБЛАСТИ</w:t>
      </w:r>
    </w:p>
    <w:p w:rsidR="00EA6BC3" w:rsidRPr="00EA6BC3" w:rsidRDefault="00EA6BC3" w:rsidP="00EA6BC3">
      <w:pPr>
        <w:suppressAutoHyphens w:val="0"/>
        <w:jc w:val="center"/>
        <w:rPr>
          <w:b/>
          <w:sz w:val="28"/>
          <w:szCs w:val="28"/>
          <w:lang w:eastAsia="ru-RU"/>
        </w:rPr>
      </w:pPr>
      <w:r w:rsidRPr="00EA6BC3">
        <w:rPr>
          <w:b/>
          <w:sz w:val="28"/>
          <w:szCs w:val="28"/>
          <w:lang w:eastAsia="ru-RU"/>
        </w:rPr>
        <w:t>четвертого созыва</w:t>
      </w:r>
    </w:p>
    <w:p w:rsidR="00EA6BC3" w:rsidRPr="00EA6BC3" w:rsidRDefault="00EA6BC3" w:rsidP="00EA6BC3">
      <w:pPr>
        <w:suppressAutoHyphens w:val="0"/>
        <w:rPr>
          <w:sz w:val="28"/>
          <w:szCs w:val="28"/>
          <w:lang w:eastAsia="ru-RU"/>
        </w:rPr>
      </w:pPr>
    </w:p>
    <w:p w:rsidR="00EA6BC3" w:rsidRPr="00EA6BC3" w:rsidRDefault="00EA6BC3" w:rsidP="00EA6BC3">
      <w:pPr>
        <w:suppressAutoHyphens w:val="0"/>
        <w:jc w:val="center"/>
        <w:rPr>
          <w:b/>
          <w:sz w:val="28"/>
          <w:szCs w:val="28"/>
          <w:lang w:eastAsia="ru-RU"/>
        </w:rPr>
      </w:pPr>
      <w:r w:rsidRPr="00EA6BC3">
        <w:rPr>
          <w:b/>
          <w:sz w:val="28"/>
          <w:szCs w:val="28"/>
          <w:lang w:eastAsia="ru-RU"/>
        </w:rPr>
        <w:t>РЕШЕНИЕ</w:t>
      </w:r>
    </w:p>
    <w:p w:rsidR="00EA6BC3" w:rsidRPr="00EA6BC3" w:rsidRDefault="00EA6BC3" w:rsidP="00EA6BC3">
      <w:pPr>
        <w:suppressAutoHyphens w:val="0"/>
        <w:rPr>
          <w:sz w:val="28"/>
          <w:szCs w:val="28"/>
          <w:lang w:eastAsia="ru-RU"/>
        </w:rPr>
      </w:pPr>
    </w:p>
    <w:p w:rsidR="00EA6BC3" w:rsidRPr="00EA6BC3" w:rsidRDefault="00EA6BC3" w:rsidP="00EA6BC3">
      <w:pPr>
        <w:suppressAutoHyphens w:val="0"/>
        <w:rPr>
          <w:sz w:val="28"/>
          <w:szCs w:val="28"/>
          <w:lang w:eastAsia="ru-RU"/>
        </w:rPr>
      </w:pPr>
      <w:r w:rsidRPr="00EA6BC3">
        <w:rPr>
          <w:sz w:val="28"/>
          <w:szCs w:val="28"/>
          <w:lang w:eastAsia="ru-RU"/>
        </w:rPr>
        <w:t xml:space="preserve">  ___________                                                                                           № ______                                                                                                      </w:t>
      </w:r>
    </w:p>
    <w:p w:rsidR="00EA6BC3" w:rsidRPr="00EA6BC3" w:rsidRDefault="00EA6BC3" w:rsidP="00EA6BC3">
      <w:pPr>
        <w:suppressAutoHyphens w:val="0"/>
        <w:jc w:val="center"/>
        <w:rPr>
          <w:sz w:val="28"/>
          <w:szCs w:val="28"/>
          <w:lang w:eastAsia="ru-RU"/>
        </w:rPr>
      </w:pPr>
      <w:r w:rsidRPr="00EA6BC3">
        <w:rPr>
          <w:sz w:val="28"/>
          <w:szCs w:val="28"/>
          <w:lang w:eastAsia="ru-RU"/>
        </w:rPr>
        <w:t>г. Малмыж</w:t>
      </w:r>
    </w:p>
    <w:p w:rsidR="00EA6BC3" w:rsidRDefault="00EA6BC3" w:rsidP="00EA6BC3">
      <w:pPr>
        <w:suppressAutoHyphens w:val="0"/>
        <w:jc w:val="center"/>
        <w:rPr>
          <w:b/>
          <w:sz w:val="28"/>
          <w:szCs w:val="28"/>
        </w:rPr>
      </w:pPr>
    </w:p>
    <w:p w:rsidR="008C33A8" w:rsidRPr="00EA6BC3" w:rsidRDefault="003B656E" w:rsidP="00EA6BC3">
      <w:pPr>
        <w:suppressAutoHyphens w:val="0"/>
        <w:jc w:val="center"/>
        <w:rPr>
          <w:b/>
          <w:sz w:val="28"/>
          <w:szCs w:val="28"/>
          <w:lang w:eastAsia="ru-RU"/>
        </w:rPr>
      </w:pPr>
      <w:r w:rsidRPr="00EA6BC3">
        <w:rPr>
          <w:b/>
          <w:sz w:val="28"/>
          <w:szCs w:val="28"/>
        </w:rPr>
        <w:t>О</w:t>
      </w:r>
      <w:r w:rsidR="008C33A8" w:rsidRPr="00EA6BC3">
        <w:rPr>
          <w:b/>
          <w:sz w:val="28"/>
          <w:szCs w:val="28"/>
        </w:rPr>
        <w:t>б</w:t>
      </w:r>
      <w:r w:rsidR="004D7753" w:rsidRPr="00EA6BC3">
        <w:rPr>
          <w:b/>
          <w:sz w:val="28"/>
          <w:szCs w:val="28"/>
        </w:rPr>
        <w:t xml:space="preserve"> утверждении Положения об осуществлении</w:t>
      </w:r>
    </w:p>
    <w:p w:rsidR="008C33A8" w:rsidRPr="00EA6BC3" w:rsidRDefault="007C71A6" w:rsidP="008C33A8">
      <w:pPr>
        <w:pStyle w:val="ConsPlusTitle"/>
        <w:jc w:val="center"/>
        <w:rPr>
          <w:sz w:val="28"/>
          <w:szCs w:val="28"/>
        </w:rPr>
      </w:pPr>
      <w:r w:rsidRPr="00EA6BC3">
        <w:rPr>
          <w:sz w:val="28"/>
          <w:szCs w:val="28"/>
        </w:rPr>
        <w:t>муниципального жилищного</w:t>
      </w:r>
      <w:r w:rsidR="008C33A8" w:rsidRPr="00EA6BC3">
        <w:rPr>
          <w:sz w:val="28"/>
          <w:szCs w:val="28"/>
        </w:rPr>
        <w:t xml:space="preserve"> контроля </w:t>
      </w:r>
    </w:p>
    <w:p w:rsidR="00174329" w:rsidRPr="00EA6BC3" w:rsidRDefault="000A0386" w:rsidP="008C33A8">
      <w:pPr>
        <w:pStyle w:val="ConsPlusTitle"/>
        <w:jc w:val="center"/>
        <w:rPr>
          <w:sz w:val="28"/>
          <w:szCs w:val="28"/>
        </w:rPr>
      </w:pPr>
      <w:r w:rsidRPr="00EA6BC3">
        <w:rPr>
          <w:sz w:val="28"/>
          <w:szCs w:val="28"/>
        </w:rPr>
        <w:t>на территории муниципального образования</w:t>
      </w:r>
    </w:p>
    <w:p w:rsidR="000A0386" w:rsidRDefault="00EA6BC3" w:rsidP="008C33A8">
      <w:pPr>
        <w:pStyle w:val="ConsPlusTitle"/>
        <w:jc w:val="center"/>
        <w:rPr>
          <w:sz w:val="28"/>
          <w:szCs w:val="28"/>
        </w:rPr>
      </w:pPr>
      <w:r>
        <w:rPr>
          <w:sz w:val="28"/>
          <w:szCs w:val="28"/>
        </w:rPr>
        <w:t>Малмыжское городское поселение</w:t>
      </w:r>
      <w:r w:rsidR="00174329">
        <w:rPr>
          <w:sz w:val="28"/>
          <w:szCs w:val="28"/>
        </w:rPr>
        <w:t xml:space="preserve"> Кировской области</w:t>
      </w:r>
      <w:r w:rsidR="000A0386">
        <w:rPr>
          <w:sz w:val="28"/>
          <w:szCs w:val="28"/>
        </w:rPr>
        <w:t xml:space="preserve"> </w:t>
      </w:r>
    </w:p>
    <w:p w:rsidR="003B656E" w:rsidRPr="00460B72" w:rsidRDefault="003B656E" w:rsidP="008C33A8">
      <w:pPr>
        <w:spacing w:after="1"/>
        <w:jc w:val="center"/>
        <w:rPr>
          <w:sz w:val="48"/>
          <w:szCs w:val="48"/>
        </w:rPr>
      </w:pPr>
    </w:p>
    <w:p w:rsidR="003B656E" w:rsidRPr="004B6D18" w:rsidRDefault="005461AE" w:rsidP="00EA6BC3">
      <w:pPr>
        <w:pStyle w:val="ConsPlusNormal"/>
        <w:spacing w:line="360" w:lineRule="auto"/>
        <w:ind w:firstLine="709"/>
        <w:jc w:val="both"/>
        <w:rPr>
          <w:sz w:val="28"/>
          <w:szCs w:val="28"/>
        </w:rPr>
      </w:pPr>
      <w:r>
        <w:rPr>
          <w:sz w:val="28"/>
          <w:szCs w:val="28"/>
        </w:rPr>
        <w:t>Н</w:t>
      </w:r>
      <w:r w:rsidR="002639D4">
        <w:rPr>
          <w:sz w:val="28"/>
          <w:szCs w:val="28"/>
        </w:rPr>
        <w:t>а основании</w:t>
      </w:r>
      <w:r w:rsidR="003B656E" w:rsidRPr="004B6D18">
        <w:rPr>
          <w:sz w:val="28"/>
          <w:szCs w:val="28"/>
        </w:rPr>
        <w:t xml:space="preserve"> </w:t>
      </w:r>
      <w:r>
        <w:rPr>
          <w:sz w:val="28"/>
          <w:szCs w:val="28"/>
        </w:rPr>
        <w:t xml:space="preserve">пункта 4 части 2 статьи 3 </w:t>
      </w:r>
      <w:r w:rsidR="002F2FE8">
        <w:rPr>
          <w:sz w:val="28"/>
          <w:szCs w:val="28"/>
        </w:rPr>
        <w:t>Федеральн</w:t>
      </w:r>
      <w:r w:rsidR="002639D4">
        <w:rPr>
          <w:sz w:val="28"/>
          <w:szCs w:val="28"/>
        </w:rPr>
        <w:t>ого</w:t>
      </w:r>
      <w:r w:rsidR="002F2FE8">
        <w:rPr>
          <w:sz w:val="28"/>
          <w:szCs w:val="28"/>
        </w:rPr>
        <w:t xml:space="preserve"> закон</w:t>
      </w:r>
      <w:r w:rsidR="002639D4">
        <w:rPr>
          <w:sz w:val="28"/>
          <w:szCs w:val="28"/>
        </w:rPr>
        <w:t>а</w:t>
      </w:r>
      <w:r w:rsidR="002F2FE8">
        <w:rPr>
          <w:sz w:val="28"/>
          <w:szCs w:val="28"/>
        </w:rPr>
        <w:t xml:space="preserve"> от 31.07.2020 №</w:t>
      </w:r>
      <w:r w:rsidR="00DB123E">
        <w:rPr>
          <w:sz w:val="28"/>
          <w:szCs w:val="28"/>
        </w:rPr>
        <w:t xml:space="preserve"> </w:t>
      </w:r>
      <w:r w:rsidR="002F2FE8">
        <w:rPr>
          <w:sz w:val="28"/>
          <w:szCs w:val="28"/>
        </w:rPr>
        <w:t>248-ФЗ «О государственном контроле (надзоре) и муниципальном контроле в Российской Федерации»,</w:t>
      </w:r>
      <w:r w:rsidR="003B656E" w:rsidRPr="004B6D18">
        <w:rPr>
          <w:sz w:val="28"/>
          <w:szCs w:val="28"/>
        </w:rPr>
        <w:t xml:space="preserve"> </w:t>
      </w:r>
      <w:r w:rsidR="00EA6BC3">
        <w:rPr>
          <w:sz w:val="28"/>
          <w:szCs w:val="28"/>
        </w:rPr>
        <w:t>Малмыжская городская Дума</w:t>
      </w:r>
      <w:r w:rsidR="002639D4" w:rsidRPr="009343BF">
        <w:rPr>
          <w:sz w:val="28"/>
          <w:szCs w:val="28"/>
        </w:rPr>
        <w:t xml:space="preserve"> РЕШИЛА</w:t>
      </w:r>
      <w:r w:rsidR="003B656E" w:rsidRPr="004B6D18">
        <w:rPr>
          <w:sz w:val="28"/>
          <w:szCs w:val="28"/>
        </w:rPr>
        <w:t>:</w:t>
      </w:r>
    </w:p>
    <w:p w:rsidR="003B656E" w:rsidRPr="00200BF7" w:rsidRDefault="003B656E" w:rsidP="00EA6BC3">
      <w:pPr>
        <w:pStyle w:val="ConsPlusNormal"/>
        <w:spacing w:line="360" w:lineRule="auto"/>
        <w:ind w:firstLine="709"/>
        <w:jc w:val="both"/>
        <w:rPr>
          <w:sz w:val="28"/>
          <w:szCs w:val="28"/>
        </w:rPr>
      </w:pPr>
      <w:r w:rsidRPr="004B6D18">
        <w:rPr>
          <w:sz w:val="28"/>
          <w:szCs w:val="28"/>
        </w:rPr>
        <w:t xml:space="preserve">1. </w:t>
      </w:r>
      <w:r w:rsidR="00A52728">
        <w:rPr>
          <w:sz w:val="28"/>
          <w:szCs w:val="28"/>
        </w:rPr>
        <w:t>У</w:t>
      </w:r>
      <w:r w:rsidRPr="004B6D18">
        <w:rPr>
          <w:sz w:val="28"/>
          <w:szCs w:val="28"/>
        </w:rPr>
        <w:t xml:space="preserve">твердить </w:t>
      </w:r>
      <w:hyperlink w:anchor="P38" w:history="1">
        <w:r w:rsidRPr="004B6D18">
          <w:rPr>
            <w:sz w:val="28"/>
            <w:szCs w:val="28"/>
          </w:rPr>
          <w:t>Положение</w:t>
        </w:r>
      </w:hyperlink>
      <w:r w:rsidR="007C71A6">
        <w:rPr>
          <w:sz w:val="28"/>
          <w:szCs w:val="28"/>
        </w:rPr>
        <w:t xml:space="preserve"> об</w:t>
      </w:r>
      <w:r w:rsidRPr="004B6D18">
        <w:rPr>
          <w:sz w:val="28"/>
          <w:szCs w:val="28"/>
        </w:rPr>
        <w:t xml:space="preserve"> осущест</w:t>
      </w:r>
      <w:r w:rsidR="007C71A6">
        <w:rPr>
          <w:sz w:val="28"/>
          <w:szCs w:val="28"/>
        </w:rPr>
        <w:t>вления муниципального жилищного</w:t>
      </w:r>
      <w:r w:rsidRPr="004B6D18">
        <w:rPr>
          <w:sz w:val="28"/>
          <w:szCs w:val="28"/>
        </w:rPr>
        <w:t xml:space="preserve"> контроля </w:t>
      </w:r>
      <w:r w:rsidR="000A0386">
        <w:rPr>
          <w:sz w:val="28"/>
          <w:szCs w:val="28"/>
        </w:rPr>
        <w:t xml:space="preserve">на территории муниципального образования </w:t>
      </w:r>
      <w:r w:rsidR="00EA6BC3">
        <w:rPr>
          <w:sz w:val="28"/>
          <w:szCs w:val="28"/>
        </w:rPr>
        <w:t>Малмыжское городское поселение</w:t>
      </w:r>
      <w:r w:rsidR="00174329">
        <w:rPr>
          <w:sz w:val="28"/>
          <w:szCs w:val="28"/>
        </w:rPr>
        <w:t xml:space="preserve"> Кировской области </w:t>
      </w:r>
      <w:r w:rsidR="00200BF7">
        <w:rPr>
          <w:sz w:val="28"/>
          <w:szCs w:val="28"/>
        </w:rPr>
        <w:t>согласно приложению</w:t>
      </w:r>
      <w:r w:rsidRPr="00200BF7">
        <w:rPr>
          <w:sz w:val="28"/>
          <w:szCs w:val="28"/>
        </w:rPr>
        <w:t xml:space="preserve">. </w:t>
      </w:r>
    </w:p>
    <w:p w:rsidR="003B656E" w:rsidRDefault="00EA6BC3" w:rsidP="007368E3">
      <w:pPr>
        <w:pStyle w:val="ConsPlusNormal"/>
        <w:spacing w:line="360" w:lineRule="auto"/>
        <w:jc w:val="both"/>
        <w:rPr>
          <w:sz w:val="28"/>
          <w:szCs w:val="28"/>
        </w:rPr>
      </w:pPr>
      <w:r>
        <w:rPr>
          <w:sz w:val="28"/>
          <w:szCs w:val="28"/>
        </w:rPr>
        <w:tab/>
        <w:t>2</w:t>
      </w:r>
      <w:r w:rsidRPr="00EA6BC3">
        <w:rPr>
          <w:sz w:val="28"/>
          <w:szCs w:val="28"/>
        </w:rPr>
        <w:t xml:space="preserve">. </w:t>
      </w:r>
      <w:r w:rsidR="00F42E2F">
        <w:rPr>
          <w:sz w:val="28"/>
          <w:szCs w:val="28"/>
        </w:rPr>
        <w:t>Опубликовать настоящее</w:t>
      </w:r>
      <w:r w:rsidR="007368E3">
        <w:rPr>
          <w:sz w:val="28"/>
          <w:szCs w:val="28"/>
        </w:rPr>
        <w:t xml:space="preserve"> </w:t>
      </w:r>
      <w:r w:rsidR="00F42E2F">
        <w:rPr>
          <w:sz w:val="28"/>
          <w:szCs w:val="28"/>
        </w:rPr>
        <w:t xml:space="preserve">решение, проект муниципального правового акта, </w:t>
      </w:r>
      <w:r w:rsidRPr="00EA6BC3">
        <w:rPr>
          <w:sz w:val="28"/>
          <w:szCs w:val="28"/>
        </w:rPr>
        <w:t>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w:t>
      </w:r>
    </w:p>
    <w:p w:rsidR="00EA6BC3" w:rsidRDefault="00EA6BC3" w:rsidP="00EA6BC3">
      <w:pPr>
        <w:pStyle w:val="ConsPlusNormal"/>
        <w:spacing w:line="360" w:lineRule="auto"/>
        <w:jc w:val="both"/>
        <w:rPr>
          <w:sz w:val="28"/>
          <w:szCs w:val="28"/>
        </w:rPr>
      </w:pPr>
      <w:r>
        <w:rPr>
          <w:sz w:val="28"/>
          <w:szCs w:val="28"/>
        </w:rPr>
        <w:tab/>
        <w:t>3.</w:t>
      </w:r>
      <w:r w:rsidRPr="00EA6BC3">
        <w:rPr>
          <w:sz w:val="28"/>
          <w:szCs w:val="28"/>
        </w:rPr>
        <w:t xml:space="preserve"> Настоящее решение вступает в силу со дня его  опубликования.</w:t>
      </w:r>
    </w:p>
    <w:p w:rsidR="00EA6BC3" w:rsidRDefault="00EA6BC3" w:rsidP="00EA6BC3">
      <w:pPr>
        <w:pStyle w:val="ConsPlusNormal"/>
        <w:spacing w:line="360" w:lineRule="auto"/>
        <w:jc w:val="both"/>
        <w:rPr>
          <w:sz w:val="28"/>
          <w:szCs w:val="28"/>
        </w:rPr>
      </w:pPr>
    </w:p>
    <w:p w:rsidR="00EA6BC3" w:rsidRPr="00EA6BC3" w:rsidRDefault="00EA6BC3" w:rsidP="00EA6BC3">
      <w:pPr>
        <w:suppressAutoHyphens w:val="0"/>
        <w:jc w:val="both"/>
        <w:rPr>
          <w:sz w:val="28"/>
          <w:szCs w:val="28"/>
          <w:lang w:eastAsia="ru-RU"/>
        </w:rPr>
      </w:pPr>
      <w:r w:rsidRPr="00EA6BC3">
        <w:rPr>
          <w:sz w:val="28"/>
          <w:szCs w:val="28"/>
          <w:lang w:eastAsia="ru-RU"/>
        </w:rPr>
        <w:t>Глава Малмыжского</w:t>
      </w:r>
    </w:p>
    <w:p w:rsidR="00EA6BC3" w:rsidRPr="00EA6BC3" w:rsidRDefault="00EA6BC3" w:rsidP="00EA6BC3">
      <w:pPr>
        <w:suppressAutoHyphens w:val="0"/>
        <w:jc w:val="both"/>
        <w:rPr>
          <w:sz w:val="28"/>
          <w:szCs w:val="28"/>
          <w:lang w:eastAsia="ru-RU"/>
        </w:rPr>
      </w:pPr>
      <w:r w:rsidRPr="00EA6BC3">
        <w:rPr>
          <w:sz w:val="28"/>
          <w:szCs w:val="28"/>
          <w:lang w:eastAsia="ru-RU"/>
        </w:rPr>
        <w:t>городского поселе</w:t>
      </w:r>
      <w:r w:rsidR="007368E3">
        <w:rPr>
          <w:sz w:val="28"/>
          <w:szCs w:val="28"/>
          <w:lang w:eastAsia="ru-RU"/>
        </w:rPr>
        <w:t xml:space="preserve">ния     </w:t>
      </w:r>
      <w:r w:rsidRPr="00EA6BC3">
        <w:rPr>
          <w:sz w:val="28"/>
          <w:szCs w:val="28"/>
          <w:lang w:eastAsia="ru-RU"/>
        </w:rPr>
        <w:t xml:space="preserve">О. М. </w:t>
      </w:r>
      <w:proofErr w:type="gramStart"/>
      <w:r w:rsidRPr="00EA6BC3">
        <w:rPr>
          <w:sz w:val="28"/>
          <w:szCs w:val="28"/>
          <w:lang w:eastAsia="ru-RU"/>
        </w:rPr>
        <w:t>Алёшкина</w:t>
      </w:r>
      <w:proofErr w:type="gramEnd"/>
    </w:p>
    <w:p w:rsidR="00EA6BC3" w:rsidRPr="00EA6BC3" w:rsidRDefault="00EA6BC3" w:rsidP="00EA6BC3">
      <w:pPr>
        <w:suppressAutoHyphens w:val="0"/>
        <w:ind w:firstLine="540"/>
        <w:jc w:val="both"/>
        <w:rPr>
          <w:b/>
          <w:sz w:val="28"/>
          <w:szCs w:val="28"/>
          <w:lang w:eastAsia="ru-RU"/>
        </w:rPr>
      </w:pPr>
    </w:p>
    <w:p w:rsidR="004A1E10" w:rsidRDefault="00EA6BC3" w:rsidP="007368E3">
      <w:pPr>
        <w:suppressAutoHyphens w:val="0"/>
        <w:jc w:val="both"/>
        <w:rPr>
          <w:sz w:val="28"/>
          <w:szCs w:val="28"/>
          <w:lang w:eastAsia="ru-RU"/>
        </w:rPr>
      </w:pPr>
      <w:r w:rsidRPr="00EA6BC3">
        <w:rPr>
          <w:sz w:val="28"/>
          <w:szCs w:val="28"/>
          <w:lang w:eastAsia="ru-RU"/>
        </w:rPr>
        <w:t>Председатель г</w:t>
      </w:r>
      <w:r w:rsidR="007368E3">
        <w:rPr>
          <w:sz w:val="28"/>
          <w:szCs w:val="28"/>
          <w:lang w:eastAsia="ru-RU"/>
        </w:rPr>
        <w:t>ородской думы     Л.В. Валиева</w:t>
      </w:r>
    </w:p>
    <w:p w:rsidR="00F42E2F" w:rsidRDefault="00F42E2F" w:rsidP="00B2132E">
      <w:pPr>
        <w:pStyle w:val="ConsPlusNormal"/>
        <w:ind w:left="5529"/>
        <w:rPr>
          <w:sz w:val="28"/>
          <w:szCs w:val="28"/>
        </w:rPr>
      </w:pPr>
    </w:p>
    <w:p w:rsidR="00F42E2F" w:rsidRDefault="00F42E2F" w:rsidP="00B2132E">
      <w:pPr>
        <w:pStyle w:val="ConsPlusNormal"/>
        <w:ind w:left="5529"/>
        <w:rPr>
          <w:sz w:val="28"/>
          <w:szCs w:val="28"/>
        </w:rPr>
      </w:pPr>
    </w:p>
    <w:p w:rsidR="00F42E2F" w:rsidRDefault="00F42E2F" w:rsidP="00B2132E">
      <w:pPr>
        <w:pStyle w:val="ConsPlusNormal"/>
        <w:ind w:left="5529"/>
        <w:rPr>
          <w:sz w:val="28"/>
          <w:szCs w:val="28"/>
        </w:rPr>
      </w:pPr>
    </w:p>
    <w:p w:rsidR="00F42E2F" w:rsidRDefault="00F42E2F" w:rsidP="00B2132E">
      <w:pPr>
        <w:pStyle w:val="ConsPlusNormal"/>
        <w:ind w:left="5529"/>
        <w:rPr>
          <w:sz w:val="28"/>
          <w:szCs w:val="28"/>
        </w:rPr>
      </w:pPr>
    </w:p>
    <w:p w:rsidR="00F42E2F" w:rsidRDefault="00F42E2F" w:rsidP="00B2132E">
      <w:pPr>
        <w:pStyle w:val="ConsPlusNormal"/>
        <w:ind w:left="5529"/>
        <w:rPr>
          <w:sz w:val="28"/>
          <w:szCs w:val="28"/>
        </w:rPr>
      </w:pPr>
    </w:p>
    <w:p w:rsidR="00200BF7" w:rsidRPr="00B6475E" w:rsidRDefault="00200BF7" w:rsidP="00B2132E">
      <w:pPr>
        <w:pStyle w:val="ConsPlusNormal"/>
        <w:ind w:left="5529"/>
        <w:rPr>
          <w:sz w:val="28"/>
          <w:szCs w:val="28"/>
        </w:rPr>
      </w:pPr>
      <w:bookmarkStart w:id="0" w:name="_GoBack"/>
      <w:bookmarkEnd w:id="0"/>
      <w:r>
        <w:rPr>
          <w:sz w:val="28"/>
          <w:szCs w:val="28"/>
        </w:rPr>
        <w:t>Приложение</w:t>
      </w:r>
    </w:p>
    <w:p w:rsidR="00200BF7" w:rsidRPr="00B6475E" w:rsidRDefault="00200BF7" w:rsidP="00460B72">
      <w:pPr>
        <w:pStyle w:val="ConsPlusNormal"/>
        <w:ind w:left="5529"/>
        <w:rPr>
          <w:sz w:val="28"/>
          <w:szCs w:val="28"/>
        </w:rPr>
      </w:pPr>
    </w:p>
    <w:p w:rsidR="00200BF7" w:rsidRPr="00B6475E" w:rsidRDefault="00200BF7" w:rsidP="00460B72">
      <w:pPr>
        <w:pStyle w:val="ConsPlusNormal"/>
        <w:ind w:left="5529"/>
        <w:rPr>
          <w:sz w:val="28"/>
          <w:szCs w:val="28"/>
        </w:rPr>
      </w:pPr>
      <w:r>
        <w:rPr>
          <w:sz w:val="28"/>
          <w:szCs w:val="28"/>
        </w:rPr>
        <w:t>УТВЕРЖДЕНО</w:t>
      </w:r>
    </w:p>
    <w:p w:rsidR="00200BF7" w:rsidRDefault="00200BF7" w:rsidP="00460B72">
      <w:pPr>
        <w:pStyle w:val="ConsPlusNormal"/>
        <w:ind w:left="5529"/>
        <w:rPr>
          <w:sz w:val="28"/>
          <w:szCs w:val="28"/>
        </w:rPr>
      </w:pPr>
    </w:p>
    <w:p w:rsidR="00B2132E" w:rsidRPr="004148D0" w:rsidRDefault="00B2132E" w:rsidP="00EA6BC3">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4148D0">
        <w:rPr>
          <w:rFonts w:ascii="Times New Roman" w:hAnsi="Times New Roman" w:cs="Times New Roman"/>
          <w:b w:val="0"/>
          <w:bCs w:val="0"/>
          <w:spacing w:val="-1"/>
          <w:sz w:val="28"/>
          <w:szCs w:val="28"/>
          <w:lang w:eastAsia="ar-SA"/>
        </w:rPr>
        <w:t xml:space="preserve">решением </w:t>
      </w:r>
      <w:r w:rsidR="00EA6BC3">
        <w:rPr>
          <w:rFonts w:ascii="Times New Roman" w:hAnsi="Times New Roman" w:cs="Times New Roman"/>
          <w:b w:val="0"/>
          <w:bCs w:val="0"/>
          <w:spacing w:val="-1"/>
          <w:sz w:val="28"/>
          <w:szCs w:val="28"/>
          <w:lang w:eastAsia="ar-SA"/>
        </w:rPr>
        <w:t>Малмыжской городской Думы</w:t>
      </w:r>
    </w:p>
    <w:p w:rsidR="00B2132E" w:rsidRPr="004148D0" w:rsidRDefault="00B2132E" w:rsidP="00B2132E">
      <w:pPr>
        <w:pStyle w:val="ConsTitle"/>
        <w:widowControl/>
        <w:ind w:left="5580" w:right="0"/>
        <w:outlineLvl w:val="0"/>
        <w:rPr>
          <w:rFonts w:ascii="Times New Roman" w:hAnsi="Times New Roman" w:cs="Times New Roman"/>
          <w:b w:val="0"/>
          <w:bCs w:val="0"/>
          <w:spacing w:val="-1"/>
          <w:sz w:val="28"/>
          <w:szCs w:val="28"/>
          <w:lang w:eastAsia="ar-SA"/>
        </w:rPr>
      </w:pPr>
      <w:r w:rsidRPr="004148D0">
        <w:rPr>
          <w:rFonts w:ascii="Times New Roman" w:hAnsi="Times New Roman" w:cs="Times New Roman"/>
          <w:b w:val="0"/>
          <w:bCs w:val="0"/>
          <w:spacing w:val="-1"/>
          <w:sz w:val="28"/>
          <w:szCs w:val="28"/>
          <w:lang w:eastAsia="ar-SA"/>
        </w:rPr>
        <w:t xml:space="preserve">от </w:t>
      </w:r>
      <w:r w:rsidR="00EA6BC3">
        <w:rPr>
          <w:rFonts w:ascii="Times New Roman" w:hAnsi="Times New Roman" w:cs="Times New Roman"/>
          <w:b w:val="0"/>
          <w:bCs w:val="0"/>
          <w:spacing w:val="-1"/>
          <w:sz w:val="28"/>
          <w:szCs w:val="28"/>
          <w:lang w:eastAsia="ar-SA"/>
        </w:rPr>
        <w:t>________</w:t>
      </w:r>
      <w:r w:rsidR="001A3859">
        <w:rPr>
          <w:rFonts w:ascii="Times New Roman" w:hAnsi="Times New Roman" w:cs="Times New Roman"/>
          <w:b w:val="0"/>
          <w:bCs w:val="0"/>
          <w:spacing w:val="-1"/>
          <w:sz w:val="28"/>
          <w:szCs w:val="28"/>
          <w:lang w:eastAsia="ar-SA"/>
        </w:rPr>
        <w:t xml:space="preserve"> </w:t>
      </w:r>
      <w:r w:rsidRPr="004148D0">
        <w:rPr>
          <w:rFonts w:ascii="Times New Roman" w:hAnsi="Times New Roman" w:cs="Times New Roman"/>
          <w:b w:val="0"/>
          <w:bCs w:val="0"/>
          <w:spacing w:val="-1"/>
          <w:sz w:val="28"/>
          <w:szCs w:val="28"/>
          <w:lang w:eastAsia="ar-SA"/>
        </w:rPr>
        <w:t>№</w:t>
      </w:r>
      <w:r w:rsidR="00EA6BC3">
        <w:rPr>
          <w:rFonts w:ascii="Times New Roman" w:hAnsi="Times New Roman" w:cs="Times New Roman"/>
          <w:b w:val="0"/>
          <w:bCs w:val="0"/>
          <w:spacing w:val="-1"/>
          <w:sz w:val="28"/>
          <w:szCs w:val="28"/>
          <w:lang w:eastAsia="ar-SA"/>
        </w:rPr>
        <w:t xml:space="preserve"> _______</w:t>
      </w:r>
      <w:r w:rsidRPr="004148D0">
        <w:rPr>
          <w:rFonts w:ascii="Times New Roman" w:hAnsi="Times New Roman" w:cs="Times New Roman"/>
          <w:b w:val="0"/>
          <w:bCs w:val="0"/>
          <w:spacing w:val="-1"/>
          <w:sz w:val="28"/>
          <w:szCs w:val="28"/>
          <w:lang w:eastAsia="ar-SA"/>
        </w:rPr>
        <w:t xml:space="preserve"> </w:t>
      </w:r>
      <w:r w:rsidRPr="004148D0">
        <w:rPr>
          <w:rFonts w:ascii="Times New Roman" w:hAnsi="Times New Roman" w:cs="Times New Roman"/>
          <w:b w:val="0"/>
          <w:bCs w:val="0"/>
          <w:spacing w:val="-1"/>
          <w:sz w:val="28"/>
          <w:szCs w:val="28"/>
          <w:u w:val="single"/>
          <w:lang w:eastAsia="ar-SA"/>
        </w:rPr>
        <w:t xml:space="preserve"> </w:t>
      </w:r>
    </w:p>
    <w:p w:rsidR="00200BF7" w:rsidRPr="00460B72" w:rsidRDefault="00200BF7" w:rsidP="00200BF7">
      <w:pPr>
        <w:pStyle w:val="ConsPlusTitle"/>
        <w:jc w:val="center"/>
        <w:rPr>
          <w:sz w:val="72"/>
          <w:szCs w:val="72"/>
        </w:rPr>
      </w:pPr>
    </w:p>
    <w:p w:rsidR="003B656E" w:rsidRPr="00FB4226" w:rsidRDefault="003B656E" w:rsidP="009503B6">
      <w:pPr>
        <w:pStyle w:val="ConsPlusTitle"/>
        <w:ind w:firstLine="709"/>
        <w:jc w:val="center"/>
        <w:rPr>
          <w:sz w:val="28"/>
          <w:szCs w:val="28"/>
        </w:rPr>
      </w:pPr>
      <w:r w:rsidRPr="00FB4226">
        <w:rPr>
          <w:sz w:val="28"/>
          <w:szCs w:val="28"/>
        </w:rPr>
        <w:t>ПОЛОЖЕНИЕ</w:t>
      </w:r>
    </w:p>
    <w:p w:rsidR="00266CC3" w:rsidRPr="00FB4226" w:rsidRDefault="00266CC3" w:rsidP="009503B6">
      <w:pPr>
        <w:pStyle w:val="ConsPlusTitle"/>
        <w:ind w:firstLine="709"/>
        <w:jc w:val="center"/>
        <w:rPr>
          <w:sz w:val="28"/>
          <w:szCs w:val="28"/>
        </w:rPr>
      </w:pPr>
      <w:r w:rsidRPr="00FB4226">
        <w:rPr>
          <w:sz w:val="28"/>
          <w:szCs w:val="28"/>
        </w:rPr>
        <w:t>о</w:t>
      </w:r>
      <w:r w:rsidR="00B73B40">
        <w:rPr>
          <w:sz w:val="28"/>
          <w:szCs w:val="28"/>
        </w:rPr>
        <w:t>б</w:t>
      </w:r>
      <w:r w:rsidR="000E7664" w:rsidRPr="00FB4226">
        <w:rPr>
          <w:sz w:val="28"/>
          <w:szCs w:val="28"/>
        </w:rPr>
        <w:t xml:space="preserve"> осущест</w:t>
      </w:r>
      <w:r w:rsidR="0008279A">
        <w:rPr>
          <w:sz w:val="28"/>
          <w:szCs w:val="28"/>
        </w:rPr>
        <w:t>влении</w:t>
      </w:r>
      <w:r w:rsidR="00B73B40">
        <w:rPr>
          <w:sz w:val="28"/>
          <w:szCs w:val="28"/>
        </w:rPr>
        <w:t xml:space="preserve"> муниципального жилищного</w:t>
      </w:r>
      <w:r w:rsidR="000E7664" w:rsidRPr="00FB4226">
        <w:rPr>
          <w:sz w:val="28"/>
          <w:szCs w:val="28"/>
        </w:rPr>
        <w:t xml:space="preserve"> контроля </w:t>
      </w:r>
    </w:p>
    <w:p w:rsidR="003B656E" w:rsidRPr="00FB4226" w:rsidRDefault="000E7664" w:rsidP="009503B6">
      <w:pPr>
        <w:pStyle w:val="ConsPlusTitle"/>
        <w:ind w:firstLine="709"/>
        <w:jc w:val="center"/>
        <w:rPr>
          <w:sz w:val="28"/>
          <w:szCs w:val="28"/>
        </w:rPr>
      </w:pPr>
      <w:r w:rsidRPr="00FB4226">
        <w:rPr>
          <w:sz w:val="28"/>
          <w:szCs w:val="28"/>
        </w:rPr>
        <w:t xml:space="preserve"> </w:t>
      </w:r>
      <w:r w:rsidR="000A0386" w:rsidRPr="00FB4226">
        <w:rPr>
          <w:sz w:val="28"/>
          <w:szCs w:val="28"/>
        </w:rPr>
        <w:t xml:space="preserve">на территории муниципального образования </w:t>
      </w:r>
    </w:p>
    <w:p w:rsidR="00174329" w:rsidRPr="00FB4226" w:rsidRDefault="00EA6BC3" w:rsidP="009503B6">
      <w:pPr>
        <w:pStyle w:val="ConsPlusTitle"/>
        <w:ind w:firstLine="709"/>
        <w:jc w:val="center"/>
        <w:rPr>
          <w:sz w:val="28"/>
          <w:szCs w:val="28"/>
        </w:rPr>
      </w:pPr>
      <w:r>
        <w:rPr>
          <w:sz w:val="28"/>
          <w:szCs w:val="28"/>
        </w:rPr>
        <w:t>Малмыжское городское поселение</w:t>
      </w:r>
      <w:r w:rsidR="00174329" w:rsidRPr="00FB4226">
        <w:rPr>
          <w:sz w:val="28"/>
          <w:szCs w:val="28"/>
        </w:rPr>
        <w:t xml:space="preserve"> </w:t>
      </w:r>
      <w:r w:rsidR="007368E3">
        <w:rPr>
          <w:sz w:val="28"/>
          <w:szCs w:val="28"/>
        </w:rPr>
        <w:t xml:space="preserve">Малмыжского района </w:t>
      </w:r>
      <w:r w:rsidR="00174329" w:rsidRPr="00FB4226">
        <w:rPr>
          <w:sz w:val="28"/>
          <w:szCs w:val="28"/>
        </w:rPr>
        <w:t>Кировской области</w:t>
      </w:r>
    </w:p>
    <w:p w:rsidR="003B656E" w:rsidRPr="00FB4226" w:rsidRDefault="003B656E" w:rsidP="008C74C4">
      <w:pPr>
        <w:pStyle w:val="ConsPlusNormal"/>
        <w:spacing w:line="276" w:lineRule="auto"/>
        <w:ind w:firstLine="709"/>
        <w:jc w:val="both"/>
        <w:rPr>
          <w:sz w:val="48"/>
          <w:szCs w:val="48"/>
        </w:rPr>
      </w:pPr>
    </w:p>
    <w:p w:rsidR="00BD07DE" w:rsidRPr="00BD07DE" w:rsidRDefault="00BD07DE" w:rsidP="009503B6">
      <w:pPr>
        <w:pStyle w:val="ConsPlusNormal"/>
        <w:ind w:firstLine="540"/>
        <w:contextualSpacing/>
        <w:jc w:val="both"/>
        <w:rPr>
          <w:sz w:val="28"/>
          <w:szCs w:val="28"/>
        </w:rPr>
      </w:pPr>
      <w:r w:rsidRPr="009503B6">
        <w:rPr>
          <w:sz w:val="28"/>
          <w:szCs w:val="28"/>
        </w:rPr>
        <w:t xml:space="preserve">1.1. </w:t>
      </w:r>
      <w:proofErr w:type="gramStart"/>
      <w:r w:rsidRPr="009503B6">
        <w:rPr>
          <w:sz w:val="28"/>
          <w:szCs w:val="28"/>
        </w:rPr>
        <w:t xml:space="preserve">Настоящее Положение об осуществление муниципального жилищного контроля на территории муниципального образования </w:t>
      </w:r>
      <w:r w:rsidR="00EA6BC3">
        <w:rPr>
          <w:sz w:val="28"/>
          <w:szCs w:val="28"/>
        </w:rPr>
        <w:t>Малмыжское городского поселения</w:t>
      </w:r>
      <w:r w:rsidRPr="009503B6">
        <w:rPr>
          <w:sz w:val="28"/>
          <w:szCs w:val="28"/>
        </w:rPr>
        <w:t xml:space="preserve"> </w:t>
      </w:r>
      <w:r w:rsidR="007368E3">
        <w:rPr>
          <w:sz w:val="28"/>
          <w:szCs w:val="28"/>
        </w:rPr>
        <w:t xml:space="preserve">Малмыжского района </w:t>
      </w:r>
      <w:r w:rsidRPr="009503B6">
        <w:rPr>
          <w:sz w:val="28"/>
          <w:szCs w:val="28"/>
        </w:rPr>
        <w:t xml:space="preserve">Кировской области регулирует отношения, связанные с деятельностью администрации </w:t>
      </w:r>
      <w:r w:rsidR="00EA6BC3">
        <w:rPr>
          <w:sz w:val="28"/>
          <w:szCs w:val="28"/>
        </w:rPr>
        <w:t>Малмыжского городского поселения</w:t>
      </w:r>
      <w:r w:rsidRPr="009503B6">
        <w:rPr>
          <w:sz w:val="28"/>
          <w:szCs w:val="28"/>
        </w:rPr>
        <w:t xml:space="preserve"> Кировской области (далее – орган местного самоуправления) по контролю за соблюдением, органами местного самоуправления, юридическими лицами, индивидуальными предпринимателями, гражданами жилищного законодательства, с учетом особенностей, предусмотренных в соответствии с Жилищным </w:t>
      </w:r>
      <w:hyperlink r:id="rId9" w:history="1">
        <w:r w:rsidRPr="009503B6">
          <w:rPr>
            <w:color w:val="0000FF"/>
            <w:sz w:val="28"/>
            <w:szCs w:val="28"/>
          </w:rPr>
          <w:t>кодексом</w:t>
        </w:r>
      </w:hyperlink>
      <w:r w:rsidRPr="009503B6">
        <w:rPr>
          <w:sz w:val="28"/>
          <w:szCs w:val="28"/>
        </w:rPr>
        <w:t xml:space="preserve"> РФ, Федеральными законами от</w:t>
      </w:r>
      <w:proofErr w:type="gramEnd"/>
      <w:r w:rsidRPr="009503B6">
        <w:rPr>
          <w:sz w:val="28"/>
          <w:szCs w:val="28"/>
        </w:rPr>
        <w:t xml:space="preserve"> </w:t>
      </w:r>
      <w:proofErr w:type="gramStart"/>
      <w:r w:rsidRPr="009503B6">
        <w:rPr>
          <w:sz w:val="28"/>
          <w:szCs w:val="28"/>
        </w:rPr>
        <w:t>06</w:t>
      </w:r>
      <w:r w:rsidRPr="00BD07DE">
        <w:rPr>
          <w:sz w:val="28"/>
          <w:szCs w:val="28"/>
        </w:rPr>
        <w:t xml:space="preserve">.10.2003 </w:t>
      </w:r>
      <w:hyperlink r:id="rId10" w:history="1">
        <w:r w:rsidRPr="00BD07DE">
          <w:rPr>
            <w:color w:val="0000FF"/>
            <w:sz w:val="28"/>
            <w:szCs w:val="28"/>
          </w:rPr>
          <w:t>N 131-ФЗ</w:t>
        </w:r>
      </w:hyperlink>
      <w:r w:rsidRPr="00BD07DE">
        <w:rPr>
          <w:sz w:val="28"/>
          <w:szCs w:val="28"/>
        </w:rPr>
        <w:t xml:space="preserve"> "Об общих принципах организации местного самоуправления в Российской Федерации", от 26.12.2008 </w:t>
      </w:r>
      <w:hyperlink r:id="rId11" w:history="1">
        <w:r w:rsidRPr="00BD07DE">
          <w:rPr>
            <w:color w:val="0000FF"/>
            <w:sz w:val="28"/>
            <w:szCs w:val="28"/>
          </w:rPr>
          <w:t>N 294-ФЗ</w:t>
        </w:r>
      </w:hyperlink>
      <w:r w:rsidRPr="00BD07DE">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BD07DE">
          <w:rPr>
            <w:color w:val="0000FF"/>
            <w:sz w:val="28"/>
            <w:szCs w:val="28"/>
          </w:rPr>
          <w:t>Законом</w:t>
        </w:r>
      </w:hyperlink>
      <w:r w:rsidRPr="00BD07DE">
        <w:rPr>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13" w:history="1">
        <w:r w:rsidRPr="00BD07DE">
          <w:rPr>
            <w:color w:val="0000FF"/>
            <w:sz w:val="28"/>
            <w:szCs w:val="28"/>
          </w:rPr>
          <w:t>Уставом</w:t>
        </w:r>
      </w:hyperlink>
      <w:r w:rsidRPr="00BD07DE">
        <w:rPr>
          <w:sz w:val="28"/>
          <w:szCs w:val="28"/>
        </w:rPr>
        <w:t xml:space="preserve"> муниципального</w:t>
      </w:r>
      <w:proofErr w:type="gramEnd"/>
      <w:r w:rsidRPr="00BD07DE">
        <w:rPr>
          <w:sz w:val="28"/>
          <w:szCs w:val="28"/>
        </w:rPr>
        <w:t xml:space="preserve"> образования </w:t>
      </w:r>
      <w:r w:rsidR="00737A67">
        <w:rPr>
          <w:sz w:val="28"/>
          <w:szCs w:val="28"/>
        </w:rPr>
        <w:t>Малмыжское городское поселение</w:t>
      </w:r>
      <w:r>
        <w:rPr>
          <w:sz w:val="28"/>
          <w:szCs w:val="28"/>
        </w:rPr>
        <w:t xml:space="preserve"> Кировской области </w:t>
      </w:r>
      <w:r w:rsidRPr="00BD07DE">
        <w:rPr>
          <w:sz w:val="28"/>
          <w:szCs w:val="28"/>
        </w:rPr>
        <w:t xml:space="preserve">устанавливает порядок осуществления муниципального жилищного </w:t>
      </w:r>
      <w:proofErr w:type="gramStart"/>
      <w:r w:rsidRPr="00BD07DE">
        <w:rPr>
          <w:sz w:val="28"/>
          <w:szCs w:val="28"/>
        </w:rPr>
        <w:t>контроля за</w:t>
      </w:r>
      <w:proofErr w:type="gramEnd"/>
      <w:r w:rsidRPr="00BD07DE">
        <w:rPr>
          <w:sz w:val="28"/>
          <w:szCs w:val="28"/>
        </w:rPr>
        <w:t xml:space="preserve"> соблюдением юридическими лицами, индивидуальными предпринимателями и гражданами обязательных требований, установленных в отношении жилых помещений муниципального жилищного фонда на территории муниципального образования </w:t>
      </w:r>
      <w:r w:rsidR="00737A67">
        <w:rPr>
          <w:sz w:val="28"/>
          <w:szCs w:val="28"/>
        </w:rPr>
        <w:t xml:space="preserve">Малмыжское городское </w:t>
      </w:r>
      <w:proofErr w:type="spellStart"/>
      <w:r w:rsidR="00737A67">
        <w:rPr>
          <w:sz w:val="28"/>
          <w:szCs w:val="28"/>
        </w:rPr>
        <w:t>поселенние</w:t>
      </w:r>
      <w:proofErr w:type="spellEnd"/>
      <w:r>
        <w:rPr>
          <w:sz w:val="28"/>
          <w:szCs w:val="28"/>
        </w:rPr>
        <w:t xml:space="preserve"> Кировской области </w:t>
      </w:r>
      <w:r w:rsidRPr="00BD07DE">
        <w:rPr>
          <w:sz w:val="28"/>
          <w:szCs w:val="28"/>
        </w:rPr>
        <w:t xml:space="preserve"> (далее - муниципальный жилищный контроль).</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1.2. </w:t>
      </w:r>
      <w:proofErr w:type="gramStart"/>
      <w:r w:rsidRPr="00BD07DE">
        <w:rPr>
          <w:sz w:val="28"/>
          <w:szCs w:val="28"/>
        </w:rPr>
        <w:t>Муниципальный жилищный контроль -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w:t>
      </w:r>
      <w:r w:rsidR="0008279A">
        <w:rPr>
          <w:sz w:val="28"/>
          <w:szCs w:val="28"/>
        </w:rPr>
        <w:t xml:space="preserve"> Кировской области</w:t>
      </w:r>
      <w:r w:rsidRPr="00BD07DE">
        <w:rPr>
          <w:sz w:val="28"/>
          <w:szCs w:val="28"/>
        </w:rPr>
        <w:t xml:space="preserve"> в области жилищных отношений, а также муниципальными правовыми актами, и деятельность по проведению мероприятий по профилактике нарушений указанных требований, мероприятий по контролю</w:t>
      </w:r>
      <w:proofErr w:type="gramEnd"/>
      <w:r w:rsidRPr="00BD07DE">
        <w:rPr>
          <w:sz w:val="28"/>
          <w:szCs w:val="28"/>
        </w:rPr>
        <w:t xml:space="preserve">, </w:t>
      </w:r>
      <w:proofErr w:type="gramStart"/>
      <w:r w:rsidRPr="00BD07DE">
        <w:rPr>
          <w:sz w:val="28"/>
          <w:szCs w:val="28"/>
        </w:rPr>
        <w:t>осуществляемых</w:t>
      </w:r>
      <w:proofErr w:type="gramEnd"/>
      <w:r w:rsidRPr="00BD07DE">
        <w:rPr>
          <w:sz w:val="28"/>
          <w:szCs w:val="28"/>
        </w:rPr>
        <w:t xml:space="preserve"> без взаимодействия с юридическими лицами, индивидуальными предпринимателями.</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1.3. Объектами муниципального жилищного контроля являются жилые помещения многоквартирных домов, находящиеся в собственности муниципального образования </w:t>
      </w:r>
      <w:r w:rsidR="00737A67">
        <w:rPr>
          <w:sz w:val="28"/>
          <w:szCs w:val="28"/>
        </w:rPr>
        <w:t>Малмыжское городское поселение</w:t>
      </w:r>
      <w:r w:rsidR="0008279A">
        <w:rPr>
          <w:sz w:val="28"/>
          <w:szCs w:val="28"/>
        </w:rPr>
        <w:t xml:space="preserve"> Кировской области (далее</w:t>
      </w:r>
      <w:r w:rsidR="00737A67">
        <w:rPr>
          <w:sz w:val="28"/>
          <w:szCs w:val="28"/>
        </w:rPr>
        <w:t xml:space="preserve"> – Малмыжское городское поселение</w:t>
      </w:r>
      <w:r>
        <w:rPr>
          <w:sz w:val="28"/>
          <w:szCs w:val="28"/>
        </w:rPr>
        <w:t>)</w:t>
      </w:r>
      <w:r w:rsidRPr="00BD07DE">
        <w:rPr>
          <w:sz w:val="28"/>
          <w:szCs w:val="28"/>
        </w:rPr>
        <w:t>, 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w:t>
      </w:r>
      <w:r>
        <w:rPr>
          <w:sz w:val="28"/>
          <w:szCs w:val="28"/>
        </w:rPr>
        <w:t xml:space="preserve"> </w:t>
      </w:r>
      <w:r w:rsidR="00737A67">
        <w:rPr>
          <w:sz w:val="28"/>
          <w:szCs w:val="28"/>
        </w:rPr>
        <w:t>Малмыжское городское поселение</w:t>
      </w:r>
      <w:r w:rsidRPr="00BD07DE">
        <w:rPr>
          <w:sz w:val="28"/>
          <w:szCs w:val="28"/>
        </w:rPr>
        <w:t>.</w:t>
      </w:r>
    </w:p>
    <w:p w:rsidR="00BD07DE" w:rsidRDefault="00BD07DE" w:rsidP="009503B6">
      <w:pPr>
        <w:autoSpaceDE w:val="0"/>
        <w:autoSpaceDN w:val="0"/>
        <w:adjustRightInd w:val="0"/>
        <w:ind w:firstLine="540"/>
        <w:contextualSpacing/>
        <w:jc w:val="both"/>
        <w:rPr>
          <w:sz w:val="28"/>
          <w:szCs w:val="28"/>
        </w:rPr>
      </w:pPr>
      <w:r w:rsidRPr="00BD07DE">
        <w:rPr>
          <w:sz w:val="28"/>
          <w:szCs w:val="28"/>
        </w:rPr>
        <w:t xml:space="preserve">1.4. Муниципальный жилищный контроль осуществляется уполномоченным органом муниципального жилищного контроля - администрацией </w:t>
      </w:r>
      <w:r w:rsidR="00737A67">
        <w:rPr>
          <w:sz w:val="28"/>
          <w:szCs w:val="28"/>
        </w:rPr>
        <w:t>Малмыжского городского поселения</w:t>
      </w:r>
    </w:p>
    <w:p w:rsidR="009503B6" w:rsidRDefault="00BD07DE" w:rsidP="009503B6">
      <w:pPr>
        <w:autoSpaceDE w:val="0"/>
        <w:autoSpaceDN w:val="0"/>
        <w:adjustRightInd w:val="0"/>
        <w:ind w:firstLine="540"/>
        <w:contextualSpacing/>
        <w:jc w:val="both"/>
        <w:rPr>
          <w:sz w:val="28"/>
          <w:szCs w:val="28"/>
        </w:rPr>
      </w:pPr>
      <w:r>
        <w:rPr>
          <w:sz w:val="28"/>
          <w:szCs w:val="28"/>
        </w:rPr>
        <w:t>1.4.1</w:t>
      </w:r>
      <w:r w:rsidRPr="001343C5">
        <w:rPr>
          <w:sz w:val="28"/>
          <w:szCs w:val="28"/>
        </w:rPr>
        <w:t xml:space="preserve"> Перечень должностных лиц администрации </w:t>
      </w:r>
      <w:r w:rsidR="00737A67">
        <w:rPr>
          <w:sz w:val="28"/>
          <w:szCs w:val="28"/>
        </w:rPr>
        <w:t>Малмыжского городского поселения</w:t>
      </w:r>
      <w:r w:rsidRPr="001343C5">
        <w:rPr>
          <w:sz w:val="28"/>
          <w:szCs w:val="28"/>
        </w:rPr>
        <w:t>, обладающих полномочиями исполнять функцию по муниципальному жилищному конт</w:t>
      </w:r>
      <w:r w:rsidR="00804713">
        <w:rPr>
          <w:sz w:val="28"/>
          <w:szCs w:val="28"/>
        </w:rPr>
        <w:t xml:space="preserve">ролю, утверждается </w:t>
      </w:r>
      <w:r w:rsidR="0008279A">
        <w:rPr>
          <w:sz w:val="28"/>
          <w:szCs w:val="28"/>
        </w:rPr>
        <w:t xml:space="preserve">постановлением администрации </w:t>
      </w:r>
      <w:r w:rsidRPr="001343C5">
        <w:rPr>
          <w:sz w:val="28"/>
          <w:szCs w:val="28"/>
        </w:rPr>
        <w:t xml:space="preserve"> </w:t>
      </w:r>
      <w:r w:rsidR="00737A67">
        <w:rPr>
          <w:sz w:val="28"/>
          <w:szCs w:val="28"/>
        </w:rPr>
        <w:t>Малмыжского городского поселения</w:t>
      </w:r>
      <w:r w:rsidRPr="001343C5">
        <w:rPr>
          <w:sz w:val="28"/>
          <w:szCs w:val="28"/>
        </w:rPr>
        <w:t>.</w:t>
      </w:r>
    </w:p>
    <w:p w:rsidR="009503B6" w:rsidRDefault="00BD07DE" w:rsidP="009503B6">
      <w:pPr>
        <w:autoSpaceDE w:val="0"/>
        <w:autoSpaceDN w:val="0"/>
        <w:adjustRightInd w:val="0"/>
        <w:ind w:firstLine="540"/>
        <w:contextualSpacing/>
        <w:jc w:val="both"/>
        <w:rPr>
          <w:sz w:val="28"/>
          <w:szCs w:val="28"/>
        </w:rPr>
      </w:pPr>
      <w:r w:rsidRPr="00BD07DE">
        <w:rPr>
          <w:sz w:val="28"/>
          <w:szCs w:val="28"/>
        </w:rPr>
        <w:t xml:space="preserve">1.5. Муниципальный жилищный контроль осуществляется </w:t>
      </w:r>
      <w:r w:rsidR="0008279A">
        <w:rPr>
          <w:sz w:val="28"/>
          <w:szCs w:val="28"/>
        </w:rPr>
        <w:t xml:space="preserve">администрацией </w:t>
      </w:r>
      <w:r w:rsidR="00737A67">
        <w:rPr>
          <w:sz w:val="28"/>
          <w:szCs w:val="28"/>
        </w:rPr>
        <w:t>Малмыжского городского поселения</w:t>
      </w:r>
      <w:r w:rsidR="0008279A">
        <w:rPr>
          <w:sz w:val="28"/>
          <w:szCs w:val="28"/>
        </w:rPr>
        <w:t xml:space="preserve"> </w:t>
      </w:r>
      <w:r w:rsidRPr="00BD07DE">
        <w:rPr>
          <w:sz w:val="28"/>
          <w:szCs w:val="28"/>
        </w:rPr>
        <w:t xml:space="preserve">во взаимодействии с уполномоченными органами исполнительной власти </w:t>
      </w:r>
      <w:r w:rsidR="0008279A">
        <w:rPr>
          <w:sz w:val="28"/>
          <w:szCs w:val="28"/>
        </w:rPr>
        <w:t xml:space="preserve">Кировской области </w:t>
      </w:r>
      <w:r w:rsidRPr="00BD07DE">
        <w:rPr>
          <w:sz w:val="28"/>
          <w:szCs w:val="28"/>
        </w:rPr>
        <w:t>Российской Федерации, осуществляющими региональный государственный жилищный надзор, в порядке</w:t>
      </w:r>
      <w:r w:rsidR="0008279A">
        <w:rPr>
          <w:sz w:val="28"/>
          <w:szCs w:val="28"/>
        </w:rPr>
        <w:t>, установленном законом Кировской области</w:t>
      </w:r>
      <w:r w:rsidRPr="00BD07DE">
        <w:rPr>
          <w:sz w:val="28"/>
          <w:szCs w:val="28"/>
        </w:rPr>
        <w:t xml:space="preserve"> Российской Федерации.</w:t>
      </w:r>
    </w:p>
    <w:p w:rsidR="00BD07DE" w:rsidRPr="00BD07DE" w:rsidRDefault="00BD07DE" w:rsidP="009503B6">
      <w:pPr>
        <w:autoSpaceDE w:val="0"/>
        <w:autoSpaceDN w:val="0"/>
        <w:adjustRightInd w:val="0"/>
        <w:ind w:firstLine="540"/>
        <w:contextualSpacing/>
        <w:jc w:val="both"/>
        <w:rPr>
          <w:sz w:val="28"/>
          <w:szCs w:val="28"/>
        </w:rPr>
      </w:pPr>
      <w:r w:rsidRPr="00BD07DE">
        <w:rPr>
          <w:sz w:val="28"/>
          <w:szCs w:val="28"/>
        </w:rPr>
        <w:t xml:space="preserve">1.6. Должностные лица, уполномоченные на осуществление муниципального жилищного контроля, руководствуются действующим федеральным законодательством, законодательством Кировской области, а также правовыми актами муниципального образования </w:t>
      </w:r>
      <w:r w:rsidR="00737A67">
        <w:rPr>
          <w:sz w:val="28"/>
          <w:szCs w:val="28"/>
        </w:rPr>
        <w:t>Малмыжское городское поселение</w:t>
      </w:r>
      <w:r w:rsidRPr="00BD07DE">
        <w:rPr>
          <w:sz w:val="28"/>
          <w:szCs w:val="28"/>
        </w:rPr>
        <w:t>, настоящим Положением.</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Title"/>
        <w:contextualSpacing/>
        <w:jc w:val="center"/>
        <w:outlineLvl w:val="1"/>
        <w:rPr>
          <w:sz w:val="28"/>
          <w:szCs w:val="28"/>
        </w:rPr>
      </w:pPr>
      <w:r w:rsidRPr="00BD07DE">
        <w:rPr>
          <w:sz w:val="28"/>
          <w:szCs w:val="28"/>
        </w:rPr>
        <w:t>2. Цель и предмет муниципального жилищного контроля</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Normal"/>
        <w:ind w:firstLine="540"/>
        <w:contextualSpacing/>
        <w:jc w:val="both"/>
        <w:rPr>
          <w:sz w:val="28"/>
          <w:szCs w:val="28"/>
        </w:rPr>
      </w:pPr>
      <w:r w:rsidRPr="00BD07DE">
        <w:rPr>
          <w:sz w:val="28"/>
          <w:szCs w:val="28"/>
        </w:rPr>
        <w:t>2.1. Целью муниципального жилищного контроля являются предупреждение, выявление и пресечение нарушений юридическими лицами, индивидуальными предпринимателями, гражданами обязательных требований, установленных в отношении муниципального жилищного фонда.</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2.2. Предметом муниципального жилищного контроля является проведение в соответствии с законодательством проверок по соблюдению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 </w:t>
      </w:r>
      <w:proofErr w:type="gramStart"/>
      <w:r w:rsidRPr="00BD07DE">
        <w:rPr>
          <w:sz w:val="28"/>
          <w:szCs w:val="28"/>
        </w:rPr>
        <w:t>к</w:t>
      </w:r>
      <w:proofErr w:type="gramEnd"/>
      <w:r w:rsidRPr="00BD07DE">
        <w:rPr>
          <w:sz w:val="28"/>
          <w:szCs w:val="28"/>
        </w:rPr>
        <w:t>:</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 Использованию и сохранности муниципального жилищного фонда, в том числе требований к жилым помещениям, их использованию и содержанию.</w:t>
      </w:r>
    </w:p>
    <w:p w:rsidR="00BD07DE" w:rsidRPr="00BD07DE" w:rsidRDefault="00BD07DE" w:rsidP="009503B6">
      <w:pPr>
        <w:pStyle w:val="ConsPlusNormal"/>
        <w:spacing w:before="220"/>
        <w:ind w:firstLine="540"/>
        <w:contextualSpacing/>
        <w:jc w:val="both"/>
        <w:rPr>
          <w:sz w:val="28"/>
          <w:szCs w:val="28"/>
        </w:rPr>
      </w:pPr>
      <w:r w:rsidRPr="00BD07DE">
        <w:rPr>
          <w:sz w:val="28"/>
          <w:szCs w:val="28"/>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3. </w:t>
      </w:r>
      <w:proofErr w:type="gramStart"/>
      <w:r w:rsidRPr="00BD07DE">
        <w:rPr>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roofErr w:type="gramEnd"/>
    </w:p>
    <w:p w:rsidR="00BD07DE" w:rsidRPr="00BD07DE" w:rsidRDefault="00BD07DE" w:rsidP="009503B6">
      <w:pPr>
        <w:pStyle w:val="ConsPlusNormal"/>
        <w:spacing w:before="220"/>
        <w:ind w:firstLine="540"/>
        <w:contextualSpacing/>
        <w:jc w:val="both"/>
        <w:rPr>
          <w:sz w:val="28"/>
          <w:szCs w:val="28"/>
        </w:rPr>
      </w:pPr>
      <w:r w:rsidRPr="00BD07DE">
        <w:rPr>
          <w:sz w:val="28"/>
          <w:szCs w:val="28"/>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Title"/>
        <w:contextualSpacing/>
        <w:jc w:val="center"/>
        <w:outlineLvl w:val="1"/>
        <w:rPr>
          <w:sz w:val="28"/>
          <w:szCs w:val="28"/>
        </w:rPr>
      </w:pPr>
      <w:r w:rsidRPr="00BD07DE">
        <w:rPr>
          <w:sz w:val="28"/>
          <w:szCs w:val="28"/>
        </w:rPr>
        <w:t>3. Права и обязанности должностных лиц, уполномоченных</w:t>
      </w:r>
    </w:p>
    <w:p w:rsidR="00BD07DE" w:rsidRPr="00BD07DE" w:rsidRDefault="00BD07DE" w:rsidP="009503B6">
      <w:pPr>
        <w:pStyle w:val="ConsPlusTitle"/>
        <w:contextualSpacing/>
        <w:jc w:val="center"/>
        <w:rPr>
          <w:sz w:val="28"/>
          <w:szCs w:val="28"/>
        </w:rPr>
      </w:pPr>
      <w:r w:rsidRPr="00BD07DE">
        <w:rPr>
          <w:sz w:val="28"/>
          <w:szCs w:val="28"/>
        </w:rPr>
        <w:t>на осуществление муниципального жилищного контроля</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Normal"/>
        <w:ind w:firstLine="540"/>
        <w:contextualSpacing/>
        <w:jc w:val="both"/>
        <w:rPr>
          <w:sz w:val="28"/>
          <w:szCs w:val="28"/>
        </w:rPr>
      </w:pPr>
      <w:r w:rsidRPr="00BD07DE">
        <w:rPr>
          <w:sz w:val="28"/>
          <w:szCs w:val="28"/>
        </w:rPr>
        <w:t>3.1. Должностные лица, уполномоченные на осуществление муниципального жилищного контроля, в пределах своей компетенции имеют право:</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BD07DE">
        <w:rPr>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BD07DE">
        <w:rPr>
          <w:sz w:val="28"/>
          <w:szCs w:val="28"/>
        </w:rPr>
        <w:t>наймодателями</w:t>
      </w:r>
      <w:proofErr w:type="spellEnd"/>
      <w:r w:rsidRPr="00BD07DE">
        <w:rPr>
          <w:sz w:val="28"/>
          <w:szCs w:val="28"/>
        </w:rPr>
        <w:t xml:space="preserve"> жилых помещений в наемных домах социального использования обязательных требований к </w:t>
      </w:r>
      <w:proofErr w:type="spellStart"/>
      <w:r w:rsidRPr="00BD07DE">
        <w:rPr>
          <w:sz w:val="28"/>
          <w:szCs w:val="28"/>
        </w:rPr>
        <w:t>наймодателям</w:t>
      </w:r>
      <w:proofErr w:type="spellEnd"/>
      <w:r w:rsidRPr="00BD07DE">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4" w:history="1">
        <w:r w:rsidRPr="00BD07DE">
          <w:rPr>
            <w:color w:val="0000FF"/>
            <w:sz w:val="28"/>
            <w:szCs w:val="28"/>
          </w:rPr>
          <w:t>частью 2 статьи 91.18</w:t>
        </w:r>
      </w:hyperlink>
      <w:r w:rsidRPr="00BD07DE">
        <w:rPr>
          <w:sz w:val="28"/>
          <w:szCs w:val="28"/>
        </w:rPr>
        <w:t xml:space="preserve"> Жилищного кодекса</w:t>
      </w:r>
      <w:proofErr w:type="gramEnd"/>
      <w:r w:rsidRPr="00BD07DE">
        <w:rPr>
          <w:sz w:val="28"/>
          <w:szCs w:val="28"/>
        </w:rPr>
        <w:t xml:space="preserve"> </w:t>
      </w:r>
      <w:proofErr w:type="gramStart"/>
      <w:r w:rsidRPr="00BD07DE">
        <w:rPr>
          <w:sz w:val="28"/>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BD07DE">
        <w:rPr>
          <w:sz w:val="28"/>
          <w:szCs w:val="28"/>
        </w:rPr>
        <w:t xml:space="preserve"> </w:t>
      </w:r>
      <w:proofErr w:type="gramStart"/>
      <w:r w:rsidRPr="00BD07DE">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D07DE">
        <w:rPr>
          <w:sz w:val="28"/>
          <w:szCs w:val="28"/>
        </w:rPr>
        <w:t xml:space="preserve"> </w:t>
      </w:r>
      <w:proofErr w:type="gramStart"/>
      <w:r w:rsidRPr="00BD07DE">
        <w:rPr>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 w:history="1">
        <w:r w:rsidRPr="00BD07DE">
          <w:rPr>
            <w:color w:val="0000FF"/>
            <w:sz w:val="28"/>
            <w:szCs w:val="28"/>
          </w:rPr>
          <w:t>статьей 162</w:t>
        </w:r>
      </w:hyperlink>
      <w:r w:rsidRPr="00BD07DE">
        <w:rPr>
          <w:sz w:val="28"/>
          <w:szCs w:val="28"/>
        </w:rPr>
        <w:t xml:space="preserve"> Жилищного кодекса Российской Федерации, правомерность утверждения условий этого договора и его заключения</w:t>
      </w:r>
      <w:proofErr w:type="gramEnd"/>
      <w:r w:rsidRPr="00BD07DE">
        <w:rPr>
          <w:sz w:val="28"/>
          <w:szCs w:val="28"/>
        </w:rPr>
        <w:t xml:space="preserve">, </w:t>
      </w:r>
      <w:proofErr w:type="gramStart"/>
      <w:r w:rsidRPr="00BD07DE">
        <w:rPr>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sidRPr="00BD07DE">
          <w:rPr>
            <w:color w:val="0000FF"/>
            <w:sz w:val="28"/>
            <w:szCs w:val="28"/>
          </w:rPr>
          <w:t>части 1 статьи 164</w:t>
        </w:r>
      </w:hyperlink>
      <w:r w:rsidRPr="00BD07DE">
        <w:rPr>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D07DE" w:rsidRPr="00BD07DE" w:rsidRDefault="00BD07DE" w:rsidP="009503B6">
      <w:pPr>
        <w:pStyle w:val="ConsPlusNormal"/>
        <w:spacing w:before="220"/>
        <w:ind w:firstLine="540"/>
        <w:contextualSpacing/>
        <w:jc w:val="both"/>
        <w:rPr>
          <w:sz w:val="28"/>
          <w:szCs w:val="28"/>
        </w:rPr>
      </w:pPr>
      <w:proofErr w:type="gramStart"/>
      <w:r w:rsidRPr="00BD07DE">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D07DE" w:rsidRPr="00BD07DE" w:rsidRDefault="00BD07DE" w:rsidP="009503B6">
      <w:pPr>
        <w:pStyle w:val="ConsPlusNormal"/>
        <w:spacing w:before="220"/>
        <w:ind w:firstLine="540"/>
        <w:contextualSpacing/>
        <w:jc w:val="both"/>
        <w:rPr>
          <w:sz w:val="28"/>
          <w:szCs w:val="28"/>
        </w:rPr>
      </w:pPr>
      <w:r w:rsidRPr="00BD07DE">
        <w:rPr>
          <w:sz w:val="28"/>
          <w:szCs w:val="28"/>
        </w:rPr>
        <w:t>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BD07DE" w:rsidRPr="00BD07DE" w:rsidRDefault="00BD07DE" w:rsidP="009503B6">
      <w:pPr>
        <w:pStyle w:val="ConsPlusNormal"/>
        <w:spacing w:before="220"/>
        <w:ind w:firstLine="540"/>
        <w:contextualSpacing/>
        <w:jc w:val="both"/>
        <w:rPr>
          <w:sz w:val="28"/>
          <w:szCs w:val="28"/>
        </w:rPr>
      </w:pPr>
      <w:r w:rsidRPr="00BD07DE">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D07DE" w:rsidRPr="00BD07DE" w:rsidRDefault="00BD07DE" w:rsidP="009503B6">
      <w:pPr>
        <w:pStyle w:val="ConsPlusNormal"/>
        <w:spacing w:before="220"/>
        <w:ind w:firstLine="540"/>
        <w:contextualSpacing/>
        <w:jc w:val="both"/>
        <w:rPr>
          <w:sz w:val="28"/>
          <w:szCs w:val="28"/>
        </w:rPr>
      </w:pPr>
      <w:r w:rsidRPr="00BD07DE">
        <w:rPr>
          <w:sz w:val="28"/>
          <w:szCs w:val="28"/>
        </w:rPr>
        <w:t>3.2. Должностные лица, уполномоченные на осуществление муниципального жилищного контроля, при проведении проверки обязаны:</w:t>
      </w:r>
    </w:p>
    <w:p w:rsidR="00BD07DE" w:rsidRPr="00BD07DE" w:rsidRDefault="00BD07DE" w:rsidP="009503B6">
      <w:pPr>
        <w:pStyle w:val="ConsPlusNormal"/>
        <w:spacing w:before="220"/>
        <w:ind w:firstLine="540"/>
        <w:contextualSpacing/>
        <w:jc w:val="both"/>
        <w:rPr>
          <w:sz w:val="28"/>
          <w:szCs w:val="28"/>
        </w:rPr>
      </w:pPr>
      <w:proofErr w:type="gramStart"/>
      <w:r w:rsidRPr="00BD07DE">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hyperlink r:id="rId17" w:history="1">
        <w:r w:rsidRPr="00BD07DE">
          <w:rPr>
            <w:color w:val="0000FF"/>
            <w:sz w:val="28"/>
            <w:szCs w:val="28"/>
          </w:rPr>
          <w:t>частью 4 статьи 2</w:t>
        </w:r>
      </w:hyperlink>
      <w:r w:rsidRPr="00BD07DE">
        <w:rPr>
          <w:sz w:val="28"/>
          <w:szCs w:val="28"/>
        </w:rPr>
        <w:t xml:space="preserve"> Закона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(далее - обязательные требования);</w:t>
      </w:r>
      <w:proofErr w:type="gramEnd"/>
    </w:p>
    <w:p w:rsidR="00BD07DE" w:rsidRPr="00BD07DE" w:rsidRDefault="00BD07DE" w:rsidP="009503B6">
      <w:pPr>
        <w:pStyle w:val="ConsPlusNormal"/>
        <w:spacing w:before="220"/>
        <w:ind w:firstLine="540"/>
        <w:contextualSpacing/>
        <w:jc w:val="both"/>
        <w:rPr>
          <w:sz w:val="28"/>
          <w:szCs w:val="28"/>
        </w:rPr>
      </w:pPr>
      <w:r w:rsidRPr="00BD07DE">
        <w:rPr>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3) проводить проверку на основании распоряжения руководителя уполномоченного органа муниципального жилищного контроля о ее проведении в соответствии с ее назначением;</w:t>
      </w:r>
    </w:p>
    <w:p w:rsidR="00BD07DE" w:rsidRPr="00BD07DE" w:rsidRDefault="00BD07DE" w:rsidP="009503B6">
      <w:pPr>
        <w:pStyle w:val="ConsPlusNormal"/>
        <w:spacing w:before="220"/>
        <w:ind w:firstLine="540"/>
        <w:contextualSpacing/>
        <w:jc w:val="both"/>
        <w:rPr>
          <w:sz w:val="28"/>
          <w:szCs w:val="28"/>
        </w:rPr>
      </w:pPr>
      <w:proofErr w:type="gramStart"/>
      <w:r w:rsidRPr="00BD07D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уполномоченного органа муниципального жилищного контроля и в случае, предусмотренном </w:t>
      </w:r>
      <w:hyperlink r:id="rId18" w:history="1">
        <w:r w:rsidRPr="00BD07DE">
          <w:rPr>
            <w:color w:val="0000FF"/>
            <w:sz w:val="28"/>
            <w:szCs w:val="28"/>
          </w:rPr>
          <w:t>частью 5 статьи 10</w:t>
        </w:r>
      </w:hyperlink>
      <w:r w:rsidRPr="00BD07DE">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D07DE" w:rsidRPr="00BD07DE" w:rsidRDefault="00BD07DE" w:rsidP="009503B6">
      <w:pPr>
        <w:pStyle w:val="ConsPlusNormal"/>
        <w:spacing w:before="220"/>
        <w:ind w:firstLine="540"/>
        <w:contextualSpacing/>
        <w:jc w:val="both"/>
        <w:rPr>
          <w:sz w:val="28"/>
          <w:szCs w:val="28"/>
        </w:rPr>
      </w:pPr>
      <w:r w:rsidRPr="00BD07D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07DE" w:rsidRPr="00BD07DE" w:rsidRDefault="00BD07DE" w:rsidP="009503B6">
      <w:pPr>
        <w:pStyle w:val="ConsPlusNormal"/>
        <w:spacing w:before="220"/>
        <w:ind w:firstLine="540"/>
        <w:contextualSpacing/>
        <w:jc w:val="both"/>
        <w:rPr>
          <w:sz w:val="28"/>
          <w:szCs w:val="28"/>
        </w:rPr>
      </w:pPr>
      <w:r w:rsidRPr="00BD07D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D07DE" w:rsidRPr="00BD07DE" w:rsidRDefault="00BD07DE" w:rsidP="009503B6">
      <w:pPr>
        <w:pStyle w:val="ConsPlusNormal"/>
        <w:spacing w:before="220"/>
        <w:ind w:firstLine="540"/>
        <w:contextualSpacing/>
        <w:jc w:val="both"/>
        <w:rPr>
          <w:sz w:val="28"/>
          <w:szCs w:val="28"/>
        </w:rPr>
      </w:pPr>
      <w:r w:rsidRPr="00BD07DE">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BD07DE" w:rsidRPr="00BD07DE" w:rsidRDefault="00BD07DE" w:rsidP="009503B6">
      <w:pPr>
        <w:pStyle w:val="ConsPlusNormal"/>
        <w:spacing w:before="220"/>
        <w:ind w:firstLine="540"/>
        <w:contextualSpacing/>
        <w:jc w:val="both"/>
        <w:rPr>
          <w:sz w:val="28"/>
          <w:szCs w:val="28"/>
        </w:rPr>
      </w:pPr>
      <w:proofErr w:type="gramStart"/>
      <w:r w:rsidRPr="00BD07DE">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D07DE">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07DE" w:rsidRPr="00BD07DE" w:rsidRDefault="00BD07DE" w:rsidP="009503B6">
      <w:pPr>
        <w:pStyle w:val="ConsPlusNormal"/>
        <w:spacing w:before="220"/>
        <w:ind w:firstLine="540"/>
        <w:contextualSpacing/>
        <w:jc w:val="both"/>
        <w:rPr>
          <w:sz w:val="28"/>
          <w:szCs w:val="28"/>
        </w:rPr>
      </w:pPr>
      <w:r w:rsidRPr="00BD07DE">
        <w:rPr>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10) соблюдать сроки проведения проверки юридических лиц, индивидуальных предпринимателей, установленные Федеральным </w:t>
      </w:r>
      <w:hyperlink r:id="rId19" w:history="1">
        <w:r w:rsidRPr="00BD07DE">
          <w:rPr>
            <w:color w:val="0000FF"/>
            <w:sz w:val="28"/>
            <w:szCs w:val="28"/>
          </w:rPr>
          <w:t>законом</w:t>
        </w:r>
      </w:hyperlink>
      <w:r w:rsidRPr="00BD07DE">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административным регламентом;</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3.3. В случае выявления при проведении проверки нарушений юридическим лицом, индивидуальным предпринимателем, гражданином обязательных требований, установленных федеральным законодательством в отношении муниципального жилищного фонда, должностные лица, проводившие проверку, в пределах полномочий, предусмотренных законодательством Российской Федерации, обязаны:</w:t>
      </w:r>
    </w:p>
    <w:p w:rsidR="00BD07DE" w:rsidRPr="00BD07DE" w:rsidRDefault="00BD07DE" w:rsidP="009503B6">
      <w:pPr>
        <w:pStyle w:val="ConsPlusNormal"/>
        <w:spacing w:before="220"/>
        <w:ind w:firstLine="540"/>
        <w:contextualSpacing/>
        <w:jc w:val="both"/>
        <w:rPr>
          <w:sz w:val="28"/>
          <w:szCs w:val="28"/>
        </w:rPr>
      </w:pPr>
      <w:r w:rsidRPr="00BD07DE">
        <w:rPr>
          <w:sz w:val="28"/>
          <w:szCs w:val="28"/>
        </w:rPr>
        <w:t>а)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б) принять меры по </w:t>
      </w:r>
      <w:proofErr w:type="gramStart"/>
      <w:r w:rsidRPr="00BD07DE">
        <w:rPr>
          <w:sz w:val="28"/>
          <w:szCs w:val="28"/>
        </w:rPr>
        <w:t>контролю за</w:t>
      </w:r>
      <w:proofErr w:type="gramEnd"/>
      <w:r w:rsidRPr="00BD07DE">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Title"/>
        <w:contextualSpacing/>
        <w:jc w:val="center"/>
        <w:outlineLvl w:val="1"/>
        <w:rPr>
          <w:sz w:val="28"/>
          <w:szCs w:val="28"/>
        </w:rPr>
      </w:pPr>
      <w:r w:rsidRPr="00BD07DE">
        <w:rPr>
          <w:sz w:val="28"/>
          <w:szCs w:val="28"/>
        </w:rPr>
        <w:t>4. Формы осуществления муниципального жилищного контроля</w:t>
      </w:r>
    </w:p>
    <w:p w:rsidR="00BD07DE" w:rsidRPr="00BD07DE" w:rsidRDefault="00BD07DE" w:rsidP="009503B6">
      <w:pPr>
        <w:pStyle w:val="ConsPlusTitle"/>
        <w:contextualSpacing/>
        <w:jc w:val="center"/>
        <w:rPr>
          <w:sz w:val="28"/>
          <w:szCs w:val="28"/>
        </w:rPr>
      </w:pPr>
      <w:r w:rsidRPr="00BD07DE">
        <w:rPr>
          <w:sz w:val="28"/>
          <w:szCs w:val="28"/>
        </w:rPr>
        <w:t>на территории муниципа</w:t>
      </w:r>
      <w:r w:rsidR="00804713">
        <w:rPr>
          <w:sz w:val="28"/>
          <w:szCs w:val="28"/>
        </w:rPr>
        <w:t xml:space="preserve">льного образования </w:t>
      </w:r>
      <w:r w:rsidR="00E84FEC">
        <w:rPr>
          <w:sz w:val="28"/>
          <w:szCs w:val="28"/>
        </w:rPr>
        <w:t>Малмыжское городское поселение</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Normal"/>
        <w:ind w:firstLine="540"/>
        <w:contextualSpacing/>
        <w:jc w:val="both"/>
        <w:rPr>
          <w:sz w:val="28"/>
          <w:szCs w:val="28"/>
        </w:rPr>
      </w:pPr>
      <w:r w:rsidRPr="00BD07DE">
        <w:rPr>
          <w:sz w:val="28"/>
          <w:szCs w:val="28"/>
        </w:rPr>
        <w:t>4.1. Формами муниципального жилищного контроля являются плановые и внеплановые проверки исполнения требований действующего законодательства юридическими лицами, индивидуальными предпринимателями, гражданами по соблюдению обязательных требований, установленных в отношении муниципального жилищного фонда.</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4.2. Порядок проведения муниципального жилищного контроля, формы соответствующих документов устанавливаются административным регламентом осуществления муниципального жилищного контроля на территории муниципального образования </w:t>
      </w:r>
      <w:r w:rsidR="00E84FEC">
        <w:rPr>
          <w:sz w:val="28"/>
          <w:szCs w:val="28"/>
        </w:rPr>
        <w:t>Малмыжское городское  поселение</w:t>
      </w:r>
      <w:r w:rsidR="009503B6">
        <w:rPr>
          <w:sz w:val="28"/>
          <w:szCs w:val="28"/>
        </w:rPr>
        <w:t xml:space="preserve">, </w:t>
      </w:r>
      <w:r w:rsidRPr="00BD07DE">
        <w:rPr>
          <w:sz w:val="28"/>
          <w:szCs w:val="28"/>
        </w:rPr>
        <w:t>утверждае</w:t>
      </w:r>
      <w:r w:rsidR="009503B6">
        <w:rPr>
          <w:sz w:val="28"/>
          <w:szCs w:val="28"/>
        </w:rPr>
        <w:t xml:space="preserve">мым администрацией </w:t>
      </w:r>
      <w:r w:rsidR="00E84FEC">
        <w:rPr>
          <w:sz w:val="28"/>
          <w:szCs w:val="28"/>
        </w:rPr>
        <w:t>Малмыжского городского поселения</w:t>
      </w:r>
      <w:r w:rsidRPr="00BD07DE">
        <w:rPr>
          <w:sz w:val="28"/>
          <w:szCs w:val="28"/>
        </w:rPr>
        <w:t>.</w:t>
      </w:r>
    </w:p>
    <w:p w:rsidR="00BD07DE" w:rsidRPr="00BD07DE" w:rsidRDefault="00BD07DE" w:rsidP="009503B6">
      <w:pPr>
        <w:pStyle w:val="ConsPlusNormal"/>
        <w:spacing w:before="220"/>
        <w:ind w:firstLine="540"/>
        <w:contextualSpacing/>
        <w:jc w:val="both"/>
        <w:rPr>
          <w:sz w:val="28"/>
          <w:szCs w:val="28"/>
        </w:rPr>
      </w:pPr>
      <w:r w:rsidRPr="00BD07DE">
        <w:rPr>
          <w:sz w:val="28"/>
          <w:szCs w:val="28"/>
        </w:rPr>
        <w:t>Перечень органов и должностных лиц, уполномоченных на проведение к</w:t>
      </w:r>
      <w:r w:rsidR="009503B6">
        <w:rPr>
          <w:sz w:val="28"/>
          <w:szCs w:val="28"/>
        </w:rPr>
        <w:t>он</w:t>
      </w:r>
      <w:r w:rsidR="00504B56">
        <w:rPr>
          <w:sz w:val="28"/>
          <w:szCs w:val="28"/>
        </w:rPr>
        <w:t>троля, утверждается постановлением администрации</w:t>
      </w:r>
      <w:r w:rsidR="009503B6">
        <w:rPr>
          <w:sz w:val="28"/>
          <w:szCs w:val="28"/>
        </w:rPr>
        <w:t xml:space="preserve"> </w:t>
      </w:r>
      <w:r w:rsidR="00E84FEC">
        <w:rPr>
          <w:sz w:val="28"/>
          <w:szCs w:val="28"/>
        </w:rPr>
        <w:t>Малмыжского городского поселения</w:t>
      </w:r>
      <w:r w:rsidRPr="00BD07DE">
        <w:rPr>
          <w:sz w:val="28"/>
          <w:szCs w:val="28"/>
        </w:rPr>
        <w:t>.</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Title"/>
        <w:contextualSpacing/>
        <w:jc w:val="center"/>
        <w:outlineLvl w:val="1"/>
        <w:rPr>
          <w:sz w:val="28"/>
          <w:szCs w:val="28"/>
        </w:rPr>
      </w:pPr>
      <w:r w:rsidRPr="00BD07DE">
        <w:rPr>
          <w:sz w:val="28"/>
          <w:szCs w:val="28"/>
        </w:rPr>
        <w:t>5. Обжалование результатов мероприятий</w:t>
      </w:r>
    </w:p>
    <w:p w:rsidR="00BD07DE" w:rsidRPr="00BD07DE" w:rsidRDefault="00BD07DE" w:rsidP="009503B6">
      <w:pPr>
        <w:pStyle w:val="ConsPlusTitle"/>
        <w:contextualSpacing/>
        <w:jc w:val="center"/>
        <w:rPr>
          <w:sz w:val="28"/>
          <w:szCs w:val="28"/>
        </w:rPr>
      </w:pPr>
      <w:r w:rsidRPr="00BD07DE">
        <w:rPr>
          <w:sz w:val="28"/>
          <w:szCs w:val="28"/>
        </w:rPr>
        <w:t>по муниципальному жилищному контролю</w:t>
      </w:r>
    </w:p>
    <w:p w:rsidR="00BD07DE" w:rsidRPr="00BD07DE" w:rsidRDefault="00BD07DE" w:rsidP="009503B6">
      <w:pPr>
        <w:pStyle w:val="ConsPlusNormal"/>
        <w:contextualSpacing/>
        <w:jc w:val="both"/>
        <w:rPr>
          <w:sz w:val="28"/>
          <w:szCs w:val="28"/>
        </w:rPr>
      </w:pPr>
    </w:p>
    <w:p w:rsidR="00BD07DE" w:rsidRPr="00BD07DE" w:rsidRDefault="00BD07DE" w:rsidP="009503B6">
      <w:pPr>
        <w:pStyle w:val="ConsPlusNormal"/>
        <w:ind w:firstLine="540"/>
        <w:contextualSpacing/>
        <w:jc w:val="both"/>
        <w:rPr>
          <w:sz w:val="28"/>
          <w:szCs w:val="28"/>
        </w:rPr>
      </w:pPr>
      <w:r w:rsidRPr="00BD07DE">
        <w:rPr>
          <w:sz w:val="28"/>
          <w:szCs w:val="28"/>
        </w:rPr>
        <w:t xml:space="preserve">5.1. </w:t>
      </w:r>
      <w:proofErr w:type="gramStart"/>
      <w:r w:rsidRPr="00BD07DE">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BD07DE">
        <w:rPr>
          <w:sz w:val="28"/>
          <w:szCs w:val="28"/>
        </w:rPr>
        <w:t xml:space="preserve">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07DE" w:rsidRPr="00BD07DE" w:rsidRDefault="00BD07DE" w:rsidP="009503B6">
      <w:pPr>
        <w:pStyle w:val="ConsPlusNormal"/>
        <w:spacing w:before="220"/>
        <w:ind w:firstLine="540"/>
        <w:contextualSpacing/>
        <w:jc w:val="both"/>
        <w:rPr>
          <w:sz w:val="28"/>
          <w:szCs w:val="28"/>
        </w:rPr>
      </w:pPr>
      <w:r w:rsidRPr="00BD07DE">
        <w:rPr>
          <w:sz w:val="28"/>
          <w:szCs w:val="28"/>
        </w:rPr>
        <w:t>5.2. Жалоба рассматривается в десятидневный срок со дня ее поступления в орган муниципального жилищного контроля.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5.3. О дате, времени и месте рассмотрения жалобы лицу, подавшему ее, сообщается не </w:t>
      </w:r>
      <w:proofErr w:type="gramStart"/>
      <w:r w:rsidRPr="00BD07DE">
        <w:rPr>
          <w:sz w:val="28"/>
          <w:szCs w:val="28"/>
        </w:rPr>
        <w:t>позднее</w:t>
      </w:r>
      <w:proofErr w:type="gramEnd"/>
      <w:r w:rsidRPr="00BD07DE">
        <w:rPr>
          <w:sz w:val="28"/>
          <w:szCs w:val="28"/>
        </w:rPr>
        <w:t xml:space="preserve"> чем за пять календарных дней.</w:t>
      </w:r>
    </w:p>
    <w:p w:rsidR="00BD07DE" w:rsidRPr="00BD07DE" w:rsidRDefault="00BD07DE" w:rsidP="009503B6">
      <w:pPr>
        <w:pStyle w:val="ConsPlusNormal"/>
        <w:spacing w:before="220"/>
        <w:ind w:firstLine="540"/>
        <w:contextualSpacing/>
        <w:jc w:val="both"/>
        <w:rPr>
          <w:sz w:val="28"/>
          <w:szCs w:val="28"/>
        </w:rPr>
      </w:pPr>
      <w:r w:rsidRPr="00BD07DE">
        <w:rPr>
          <w:sz w:val="28"/>
          <w:szCs w:val="28"/>
        </w:rPr>
        <w:t>5.4. По результатам рассмотрения жалобы выносится одно из следующих решений:</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об оставлении жалобы без удовлетворения;</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об удовлетворении жалобы и отмене результатов мероприятия по муниципальному жилищному контролю.</w:t>
      </w:r>
    </w:p>
    <w:p w:rsidR="00BD07DE" w:rsidRPr="00BD07DE" w:rsidRDefault="00BD07DE" w:rsidP="009503B6">
      <w:pPr>
        <w:pStyle w:val="ConsPlusNormal"/>
        <w:spacing w:before="220"/>
        <w:ind w:firstLine="540"/>
        <w:contextualSpacing/>
        <w:jc w:val="both"/>
        <w:rPr>
          <w:sz w:val="28"/>
          <w:szCs w:val="28"/>
        </w:rPr>
      </w:pPr>
      <w:r w:rsidRPr="00BD07DE">
        <w:rPr>
          <w:sz w:val="28"/>
          <w:szCs w:val="28"/>
        </w:rPr>
        <w:t xml:space="preserve">5.5. </w:t>
      </w:r>
      <w:proofErr w:type="gramStart"/>
      <w:r w:rsidRPr="00BD07DE">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BD07DE" w:rsidRPr="00BD07DE" w:rsidRDefault="00BD07DE" w:rsidP="009503B6">
      <w:pPr>
        <w:pStyle w:val="ConsPlusNormal"/>
        <w:contextualSpacing/>
        <w:jc w:val="both"/>
        <w:rPr>
          <w:sz w:val="28"/>
          <w:szCs w:val="28"/>
        </w:rPr>
      </w:pPr>
    </w:p>
    <w:p w:rsidR="00BD07DE" w:rsidRPr="00BD07DE" w:rsidRDefault="00BD07DE" w:rsidP="009503B6">
      <w:pPr>
        <w:pStyle w:val="ConsPlusTitle"/>
        <w:contextualSpacing/>
        <w:jc w:val="center"/>
        <w:outlineLvl w:val="1"/>
        <w:rPr>
          <w:sz w:val="28"/>
          <w:szCs w:val="28"/>
        </w:rPr>
      </w:pPr>
      <w:r w:rsidRPr="00BD07DE">
        <w:rPr>
          <w:sz w:val="28"/>
          <w:szCs w:val="28"/>
        </w:rPr>
        <w:t>6. Ответственность должностных лиц, уполномоченных</w:t>
      </w:r>
    </w:p>
    <w:p w:rsidR="00BD07DE" w:rsidRPr="00BD07DE" w:rsidRDefault="00BD07DE" w:rsidP="009503B6">
      <w:pPr>
        <w:pStyle w:val="ConsPlusTitle"/>
        <w:contextualSpacing/>
        <w:jc w:val="center"/>
        <w:rPr>
          <w:sz w:val="28"/>
          <w:szCs w:val="28"/>
        </w:rPr>
      </w:pPr>
      <w:r w:rsidRPr="00BD07DE">
        <w:rPr>
          <w:sz w:val="28"/>
          <w:szCs w:val="28"/>
        </w:rPr>
        <w:t>на осуществление муниципального жилищного контроля</w:t>
      </w:r>
    </w:p>
    <w:p w:rsidR="00BD07DE" w:rsidRPr="00BD07DE" w:rsidRDefault="00BD07DE" w:rsidP="009503B6">
      <w:pPr>
        <w:pStyle w:val="ConsPlusNormal"/>
        <w:contextualSpacing/>
        <w:jc w:val="both"/>
        <w:rPr>
          <w:sz w:val="28"/>
          <w:szCs w:val="28"/>
        </w:rPr>
      </w:pPr>
    </w:p>
    <w:p w:rsidR="004B6D18" w:rsidRDefault="00BD07DE" w:rsidP="009503B6">
      <w:pPr>
        <w:pStyle w:val="ConsPlusNormal"/>
        <w:ind w:firstLine="540"/>
        <w:contextualSpacing/>
        <w:jc w:val="both"/>
        <w:rPr>
          <w:sz w:val="28"/>
          <w:szCs w:val="28"/>
        </w:rPr>
      </w:pPr>
      <w:r w:rsidRPr="00BD07DE">
        <w:rPr>
          <w:sz w:val="28"/>
          <w:szCs w:val="28"/>
        </w:rPr>
        <w:t>Должностные лица, уполномоченные на осуществление муниципального жилищного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A3859" w:rsidRDefault="001A3859" w:rsidP="009503B6">
      <w:pPr>
        <w:pStyle w:val="ConsPlusNormal"/>
        <w:ind w:firstLine="540"/>
        <w:contextualSpacing/>
        <w:jc w:val="both"/>
        <w:rPr>
          <w:sz w:val="28"/>
          <w:szCs w:val="28"/>
        </w:rPr>
      </w:pPr>
    </w:p>
    <w:p w:rsidR="001A3859" w:rsidRPr="009503B6" w:rsidRDefault="001A3859" w:rsidP="009503B6">
      <w:pPr>
        <w:pStyle w:val="ConsPlusNormal"/>
        <w:ind w:firstLine="540"/>
        <w:contextualSpacing/>
        <w:jc w:val="both"/>
        <w:rPr>
          <w:sz w:val="28"/>
          <w:szCs w:val="28"/>
        </w:rPr>
      </w:pPr>
    </w:p>
    <w:p w:rsidR="003B656E" w:rsidRDefault="000E7664" w:rsidP="009503B6">
      <w:pPr>
        <w:pStyle w:val="ConsPlusNormal"/>
        <w:contextualSpacing/>
        <w:jc w:val="center"/>
      </w:pPr>
      <w:r>
        <w:t>____________</w:t>
      </w:r>
    </w:p>
    <w:p w:rsidR="003B656E" w:rsidRDefault="003B656E">
      <w:pPr>
        <w:pStyle w:val="ConsPlusNormal"/>
        <w:jc w:val="both"/>
      </w:pPr>
    </w:p>
    <w:sectPr w:rsidR="003B656E" w:rsidSect="008C74C4">
      <w:pgSz w:w="11907" w:h="16840" w:code="9"/>
      <w:pgMar w:top="1021" w:right="851" w:bottom="1021" w:left="1588"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51" w:rsidRDefault="007B0E51" w:rsidP="0008279A">
      <w:r>
        <w:separator/>
      </w:r>
    </w:p>
  </w:endnote>
  <w:endnote w:type="continuationSeparator" w:id="0">
    <w:p w:rsidR="007B0E51" w:rsidRDefault="007B0E51" w:rsidP="0008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51" w:rsidRDefault="007B0E51" w:rsidP="0008279A">
      <w:r>
        <w:separator/>
      </w:r>
    </w:p>
  </w:footnote>
  <w:footnote w:type="continuationSeparator" w:id="0">
    <w:p w:rsidR="007B0E51" w:rsidRDefault="007B0E51" w:rsidP="00082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5F"/>
    <w:multiLevelType w:val="multilevel"/>
    <w:tmpl w:val="079AF3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14B175F"/>
    <w:multiLevelType w:val="multilevel"/>
    <w:tmpl w:val="FF28421A"/>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EB745ED"/>
    <w:multiLevelType w:val="multilevel"/>
    <w:tmpl w:val="B6A08F8A"/>
    <w:lvl w:ilvl="0">
      <w:start w:val="26"/>
      <w:numFmt w:val="decimal"/>
      <w:lvlText w:val="%1"/>
      <w:lvlJc w:val="left"/>
      <w:pPr>
        <w:tabs>
          <w:tab w:val="num" w:pos="6810"/>
        </w:tabs>
        <w:ind w:left="6810" w:hanging="6810"/>
      </w:pPr>
      <w:rPr>
        <w:rFonts w:hint="default"/>
      </w:rPr>
    </w:lvl>
    <w:lvl w:ilvl="1">
      <w:start w:val="4"/>
      <w:numFmt w:val="decimalZero"/>
      <w:lvlText w:val="%1.%2"/>
      <w:lvlJc w:val="left"/>
      <w:pPr>
        <w:tabs>
          <w:tab w:val="num" w:pos="6810"/>
        </w:tabs>
        <w:ind w:left="6810" w:hanging="6810"/>
      </w:pPr>
      <w:rPr>
        <w:rFonts w:hint="default"/>
      </w:rPr>
    </w:lvl>
    <w:lvl w:ilvl="2">
      <w:start w:val="201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3">
    <w:nsid w:val="450B6B3E"/>
    <w:multiLevelType w:val="multilevel"/>
    <w:tmpl w:val="FDAC7A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2617462"/>
    <w:multiLevelType w:val="multilevel"/>
    <w:tmpl w:val="846A52F2"/>
    <w:lvl w:ilvl="0">
      <w:start w:val="1"/>
      <w:numFmt w:val="decimal"/>
      <w:lvlText w:val="%1."/>
      <w:lvlJc w:val="left"/>
      <w:pPr>
        <w:ind w:left="108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656E"/>
    <w:rsid w:val="000004C1"/>
    <w:rsid w:val="00017057"/>
    <w:rsid w:val="00066947"/>
    <w:rsid w:val="0008279A"/>
    <w:rsid w:val="00086D40"/>
    <w:rsid w:val="000A0386"/>
    <w:rsid w:val="000A14F0"/>
    <w:rsid w:val="000A427B"/>
    <w:rsid w:val="000D1FC2"/>
    <w:rsid w:val="000E7664"/>
    <w:rsid w:val="00102502"/>
    <w:rsid w:val="00112C26"/>
    <w:rsid w:val="00140140"/>
    <w:rsid w:val="001406FC"/>
    <w:rsid w:val="00165D8F"/>
    <w:rsid w:val="00174329"/>
    <w:rsid w:val="001A3859"/>
    <w:rsid w:val="001B703A"/>
    <w:rsid w:val="001D0FF9"/>
    <w:rsid w:val="00200BF7"/>
    <w:rsid w:val="00207DF5"/>
    <w:rsid w:val="0022235B"/>
    <w:rsid w:val="002226F4"/>
    <w:rsid w:val="0022443A"/>
    <w:rsid w:val="002378B6"/>
    <w:rsid w:val="002639D4"/>
    <w:rsid w:val="00266CC3"/>
    <w:rsid w:val="002754AA"/>
    <w:rsid w:val="002B41B9"/>
    <w:rsid w:val="002C4BE8"/>
    <w:rsid w:val="002F2FE8"/>
    <w:rsid w:val="00305B3D"/>
    <w:rsid w:val="00324D33"/>
    <w:rsid w:val="0033509A"/>
    <w:rsid w:val="00343529"/>
    <w:rsid w:val="00361167"/>
    <w:rsid w:val="003779ED"/>
    <w:rsid w:val="00396156"/>
    <w:rsid w:val="003A43C0"/>
    <w:rsid w:val="003B656E"/>
    <w:rsid w:val="003E38A8"/>
    <w:rsid w:val="003F3927"/>
    <w:rsid w:val="003F6393"/>
    <w:rsid w:val="00427D79"/>
    <w:rsid w:val="00442371"/>
    <w:rsid w:val="00460B72"/>
    <w:rsid w:val="004A1E10"/>
    <w:rsid w:val="004B3865"/>
    <w:rsid w:val="004B6D18"/>
    <w:rsid w:val="004D31CC"/>
    <w:rsid w:val="004D3EE2"/>
    <w:rsid w:val="004D7753"/>
    <w:rsid w:val="00504B56"/>
    <w:rsid w:val="005461AE"/>
    <w:rsid w:val="00552D3E"/>
    <w:rsid w:val="00565791"/>
    <w:rsid w:val="00616DEB"/>
    <w:rsid w:val="006972C4"/>
    <w:rsid w:val="006F022D"/>
    <w:rsid w:val="00724E81"/>
    <w:rsid w:val="007368E3"/>
    <w:rsid w:val="00737A67"/>
    <w:rsid w:val="007512F9"/>
    <w:rsid w:val="00764454"/>
    <w:rsid w:val="00772FB5"/>
    <w:rsid w:val="00776571"/>
    <w:rsid w:val="007B0E51"/>
    <w:rsid w:val="007B14A5"/>
    <w:rsid w:val="007B7948"/>
    <w:rsid w:val="007C71A6"/>
    <w:rsid w:val="00804713"/>
    <w:rsid w:val="00830380"/>
    <w:rsid w:val="00845091"/>
    <w:rsid w:val="008C33A8"/>
    <w:rsid w:val="008C74C4"/>
    <w:rsid w:val="008F5415"/>
    <w:rsid w:val="0090219E"/>
    <w:rsid w:val="00945304"/>
    <w:rsid w:val="009503B6"/>
    <w:rsid w:val="00984C95"/>
    <w:rsid w:val="009C4809"/>
    <w:rsid w:val="00A15582"/>
    <w:rsid w:val="00A51FB2"/>
    <w:rsid w:val="00A52728"/>
    <w:rsid w:val="00A672E5"/>
    <w:rsid w:val="00A704A8"/>
    <w:rsid w:val="00AD05F7"/>
    <w:rsid w:val="00AF7EF0"/>
    <w:rsid w:val="00B2132E"/>
    <w:rsid w:val="00B7390C"/>
    <w:rsid w:val="00B73B40"/>
    <w:rsid w:val="00BB6C32"/>
    <w:rsid w:val="00BD07DE"/>
    <w:rsid w:val="00C26A5E"/>
    <w:rsid w:val="00C85901"/>
    <w:rsid w:val="00C91FC8"/>
    <w:rsid w:val="00CA035C"/>
    <w:rsid w:val="00CD3849"/>
    <w:rsid w:val="00CE63C9"/>
    <w:rsid w:val="00CE6F48"/>
    <w:rsid w:val="00D03598"/>
    <w:rsid w:val="00D42730"/>
    <w:rsid w:val="00D77095"/>
    <w:rsid w:val="00D86725"/>
    <w:rsid w:val="00DA430D"/>
    <w:rsid w:val="00DB123E"/>
    <w:rsid w:val="00DB1E0F"/>
    <w:rsid w:val="00E52644"/>
    <w:rsid w:val="00E53A58"/>
    <w:rsid w:val="00E71D56"/>
    <w:rsid w:val="00E84FEC"/>
    <w:rsid w:val="00EA6BC3"/>
    <w:rsid w:val="00F13A6D"/>
    <w:rsid w:val="00F216DE"/>
    <w:rsid w:val="00F42E2F"/>
    <w:rsid w:val="00F709B2"/>
    <w:rsid w:val="00F972CA"/>
    <w:rsid w:val="00FB4226"/>
    <w:rsid w:val="00FE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F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656E"/>
    <w:pPr>
      <w:widowControl w:val="0"/>
      <w:autoSpaceDE w:val="0"/>
      <w:autoSpaceDN w:val="0"/>
    </w:pPr>
    <w:rPr>
      <w:sz w:val="24"/>
    </w:rPr>
  </w:style>
  <w:style w:type="paragraph" w:customStyle="1" w:styleId="ConsPlusNonformat">
    <w:name w:val="ConsPlusNonformat"/>
    <w:rsid w:val="003B656E"/>
    <w:pPr>
      <w:widowControl w:val="0"/>
      <w:autoSpaceDE w:val="0"/>
      <w:autoSpaceDN w:val="0"/>
    </w:pPr>
    <w:rPr>
      <w:rFonts w:ascii="Courier New" w:hAnsi="Courier New" w:cs="Courier New"/>
    </w:rPr>
  </w:style>
  <w:style w:type="paragraph" w:customStyle="1" w:styleId="ConsPlusTitle">
    <w:name w:val="ConsPlusTitle"/>
    <w:rsid w:val="003B656E"/>
    <w:pPr>
      <w:widowControl w:val="0"/>
      <w:autoSpaceDE w:val="0"/>
      <w:autoSpaceDN w:val="0"/>
    </w:pPr>
    <w:rPr>
      <w:b/>
      <w:sz w:val="24"/>
    </w:rPr>
  </w:style>
  <w:style w:type="paragraph" w:customStyle="1" w:styleId="ConsPlusTitlePage">
    <w:name w:val="ConsPlusTitlePage"/>
    <w:rsid w:val="003B656E"/>
    <w:pPr>
      <w:widowControl w:val="0"/>
      <w:autoSpaceDE w:val="0"/>
      <w:autoSpaceDN w:val="0"/>
    </w:pPr>
    <w:rPr>
      <w:rFonts w:ascii="Tahoma" w:hAnsi="Tahoma" w:cs="Tahom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00BF7"/>
    <w:pPr>
      <w:suppressAutoHyphens w:val="0"/>
      <w:spacing w:before="100" w:beforeAutospacing="1" w:after="100" w:afterAutospacing="1"/>
    </w:pPr>
    <w:rPr>
      <w:rFonts w:ascii="Tahoma" w:hAnsi="Tahoma"/>
      <w:sz w:val="20"/>
      <w:szCs w:val="20"/>
      <w:lang w:val="en-US" w:eastAsia="en-US"/>
    </w:rPr>
  </w:style>
  <w:style w:type="paragraph" w:styleId="a3">
    <w:name w:val="Document Map"/>
    <w:basedOn w:val="a"/>
    <w:semiHidden/>
    <w:rsid w:val="000E7664"/>
    <w:pPr>
      <w:shd w:val="clear" w:color="auto" w:fill="000080"/>
    </w:pPr>
    <w:rPr>
      <w:rFonts w:ascii="Tahoma" w:hAnsi="Tahoma" w:cs="Tahoma"/>
      <w:sz w:val="20"/>
      <w:szCs w:val="20"/>
    </w:rPr>
  </w:style>
  <w:style w:type="character" w:customStyle="1" w:styleId="ConsPlusNormal0">
    <w:name w:val="ConsPlusNormal Знак"/>
    <w:link w:val="ConsPlusNormal"/>
    <w:locked/>
    <w:rsid w:val="004B6D18"/>
    <w:rPr>
      <w:sz w:val="24"/>
      <w:lang w:val="ru-RU" w:eastAsia="ru-RU" w:bidi="ar-SA"/>
    </w:rPr>
  </w:style>
  <w:style w:type="paragraph" w:styleId="a4">
    <w:name w:val="Balloon Text"/>
    <w:basedOn w:val="a"/>
    <w:semiHidden/>
    <w:rsid w:val="00845091"/>
    <w:rPr>
      <w:rFonts w:ascii="Tahoma" w:hAnsi="Tahoma" w:cs="Tahoma"/>
      <w:sz w:val="16"/>
      <w:szCs w:val="16"/>
    </w:rPr>
  </w:style>
  <w:style w:type="paragraph" w:styleId="a5">
    <w:name w:val="Normal (Web)"/>
    <w:basedOn w:val="a"/>
    <w:rsid w:val="00B2132E"/>
  </w:style>
  <w:style w:type="paragraph" w:customStyle="1" w:styleId="ConsTitle">
    <w:name w:val="ConsTitle"/>
    <w:rsid w:val="00B2132E"/>
    <w:pPr>
      <w:widowControl w:val="0"/>
      <w:autoSpaceDE w:val="0"/>
      <w:autoSpaceDN w:val="0"/>
      <w:adjustRightInd w:val="0"/>
      <w:ind w:right="19772"/>
    </w:pPr>
    <w:rPr>
      <w:rFonts w:ascii="Arial" w:hAnsi="Arial" w:cs="Arial"/>
      <w:b/>
      <w:bCs/>
    </w:rPr>
  </w:style>
  <w:style w:type="paragraph" w:styleId="a6">
    <w:name w:val="header"/>
    <w:basedOn w:val="a"/>
    <w:link w:val="a7"/>
    <w:rsid w:val="0008279A"/>
    <w:pPr>
      <w:tabs>
        <w:tab w:val="center" w:pos="4677"/>
        <w:tab w:val="right" w:pos="9355"/>
      </w:tabs>
    </w:pPr>
  </w:style>
  <w:style w:type="character" w:customStyle="1" w:styleId="a7">
    <w:name w:val="Верхний колонтитул Знак"/>
    <w:basedOn w:val="a0"/>
    <w:link w:val="a6"/>
    <w:rsid w:val="0008279A"/>
    <w:rPr>
      <w:sz w:val="24"/>
      <w:szCs w:val="24"/>
      <w:lang w:eastAsia="ar-SA"/>
    </w:rPr>
  </w:style>
  <w:style w:type="paragraph" w:styleId="a8">
    <w:name w:val="footer"/>
    <w:basedOn w:val="a"/>
    <w:link w:val="a9"/>
    <w:rsid w:val="0008279A"/>
    <w:pPr>
      <w:tabs>
        <w:tab w:val="center" w:pos="4677"/>
        <w:tab w:val="right" w:pos="9355"/>
      </w:tabs>
    </w:pPr>
  </w:style>
  <w:style w:type="character" w:customStyle="1" w:styleId="a9">
    <w:name w:val="Нижний колонтитул Знак"/>
    <w:basedOn w:val="a0"/>
    <w:link w:val="a8"/>
    <w:rsid w:val="0008279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2224B0E82937A4B34E9462E31B51C0472BE03FB6CB47B4FCD50F7643A18C6C55C5BC814F9C21E973A882EBEA5E612F0ACAD2B0C5E015C640BA637Fc0e1O" TargetMode="External"/><Relationship Id="rId18" Type="http://schemas.openxmlformats.org/officeDocument/2006/relationships/hyperlink" Target="consultantplus://offline/ref=D22224B0E82937A4B34E8A6FF5770DC94426BD31B4C845E3A28709211CF18A391585BAD609DE27BC22EDD4E1EE5D2B7E4B81DDB1CFcFeF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22224B0E82937A4B34E9462E31B51C0472BE03FB6C84EB5FFD60F7643A18C6C55C5BC814F9C21E973A981EDED5E612F0ACAD2B0C5E015C640BA637Fc0e1O" TargetMode="External"/><Relationship Id="rId17" Type="http://schemas.openxmlformats.org/officeDocument/2006/relationships/hyperlink" Target="consultantplus://offline/ref=D22224B0E82937A4B34E9462E31B51C0472BE03FB6C84EB5FFD60F7643A18C6C55C5BC814F9C21E973A981EEEF5E612F0ACAD2B0C5E015C640BA637Fc0e1O" TargetMode="External"/><Relationship Id="rId2" Type="http://schemas.openxmlformats.org/officeDocument/2006/relationships/numbering" Target="numbering.xml"/><Relationship Id="rId16" Type="http://schemas.openxmlformats.org/officeDocument/2006/relationships/hyperlink" Target="consultantplus://offline/ref=D22224B0E82937A4B34E8A6FF5770DC94428BD36B3CC45E3A28709211CF18A391585BAD108DC27BC22EDD4E1EE5D2B7E4B81DDB1CFcFe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2224B0E82937A4B34E8A6FF5770DC94426BD31B4C845E3A28709211CF18A391585BAD40CD82CEE73A2D5BDAB00387F4681DFB4D3FC15C1c5eFO" TargetMode="External"/><Relationship Id="rId5" Type="http://schemas.openxmlformats.org/officeDocument/2006/relationships/settings" Target="settings.xml"/><Relationship Id="rId15" Type="http://schemas.openxmlformats.org/officeDocument/2006/relationships/hyperlink" Target="consultantplus://offline/ref=D22224B0E82937A4B34E8A6FF5770DC94428BD36B3CC45E3A28709211CF18A391585BAD40CD825E070A2D5BDAB00387F4681DFB4D3FC15C1c5eFO" TargetMode="External"/><Relationship Id="rId10" Type="http://schemas.openxmlformats.org/officeDocument/2006/relationships/hyperlink" Target="consultantplus://offline/ref=D22224B0E82937A4B34E8A6FF5770DC94427BC32B4C445E3A28709211CF18A391585BAD40CD92EED77A2D5BDAB00387F4681DFB4D3FC15C1c5eFO" TargetMode="External"/><Relationship Id="rId19" Type="http://schemas.openxmlformats.org/officeDocument/2006/relationships/hyperlink" Target="consultantplus://offline/ref=D22224B0E82937A4B34E8A6FF5770DC94426BD31B4C845E3A28709211CF18A390785E2D80DD032E876B783ECEDc5e4O" TargetMode="External"/><Relationship Id="rId4" Type="http://schemas.microsoft.com/office/2007/relationships/stylesWithEffects" Target="stylesWithEffects.xml"/><Relationship Id="rId9" Type="http://schemas.openxmlformats.org/officeDocument/2006/relationships/hyperlink" Target="consultantplus://offline/ref=D22224B0E82937A4B34E8A6FF5770DC94428BD36B3CC45E3A28709211CF18A391585BAD40CD92DEF76A2D5BDAB00387F4681DFB4D3FC15C1c5eFO" TargetMode="External"/><Relationship Id="rId14" Type="http://schemas.openxmlformats.org/officeDocument/2006/relationships/hyperlink" Target="consultantplus://offline/ref=D22224B0E82937A4B34E8A6FF5770DC94428BD36B3CC45E3A28709211CF18A391585BAD40CD92FE170A2D5BDAB00387F4681DFB4D3FC15C1c5e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AFBC-56CD-4A93-82DF-F814B270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3346</Words>
  <Characters>19074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Документ предоставлен КонсультантПлюс</vt:lpstr>
      <vt:lpstr>решением Малмыжской городской Думы</vt:lpstr>
      <vt:lpstr>от ________ № _______  </vt:lpstr>
      <vt:lpstr>    2. Цель и предмет муниципального жилищного контроля</vt:lpstr>
      <vt:lpstr>    3. Права и обязанности должностных лиц, уполномоченных</vt:lpstr>
      <vt:lpstr>    4. Формы осуществления муниципального жилищного контроля</vt:lpstr>
      <vt:lpstr>    5. Обжалование результатов мероприятий</vt:lpstr>
      <vt:lpstr>    6. Ответственность должностных лиц, уполномоченных</vt:lpstr>
    </vt:vector>
  </TitlesOfParts>
  <Company/>
  <LinksUpToDate>false</LinksUpToDate>
  <CharactersWithSpaces>22376</CharactersWithSpaces>
  <SharedDoc>false</SharedDoc>
  <HLinks>
    <vt:vector size="24" baseType="variant">
      <vt:variant>
        <vt:i4>1310804</vt:i4>
      </vt:variant>
      <vt:variant>
        <vt:i4>9</vt:i4>
      </vt:variant>
      <vt:variant>
        <vt:i4>0</vt:i4>
      </vt:variant>
      <vt:variant>
        <vt:i4>5</vt:i4>
      </vt:variant>
      <vt:variant>
        <vt:lpwstr>consultantplus://offline/ref=3EB1CCE0B495F0314F3B9ABB42E478747D30D0E5675958F8D6956632C5BA6C7A7B53167112A28047FECB1C1A0AQ0y4L</vt:lpwstr>
      </vt:variant>
      <vt:variant>
        <vt:lpwstr/>
      </vt:variant>
      <vt:variant>
        <vt:i4>1310804</vt:i4>
      </vt:variant>
      <vt:variant>
        <vt:i4>6</vt:i4>
      </vt:variant>
      <vt:variant>
        <vt:i4>0</vt:i4>
      </vt:variant>
      <vt:variant>
        <vt:i4>5</vt:i4>
      </vt:variant>
      <vt:variant>
        <vt:lpwstr>consultantplus://offline/ref=3EB1CCE0B495F0314F3B9ABB42E478747D30D0E5675958F8D6956632C5BA6C7A7B53167112A28047FECB1C1A0AQ0y4L</vt:lpwstr>
      </vt:variant>
      <vt:variant>
        <vt:lpwstr/>
      </vt:variant>
      <vt:variant>
        <vt:i4>4915203</vt:i4>
      </vt:variant>
      <vt:variant>
        <vt:i4>3</vt:i4>
      </vt:variant>
      <vt:variant>
        <vt:i4>0</vt:i4>
      </vt:variant>
      <vt:variant>
        <vt:i4>5</vt:i4>
      </vt:variant>
      <vt:variant>
        <vt:lpwstr>consultantplus://offline/ref=3EB1CCE0B495F0314F3B9ABB42E478747D33D4E9665458F8D6956632C5BA6C7A69534E7E16A49513AA914B17080DAA668912A90F89Q4y8L</vt:lpwstr>
      </vt:variant>
      <vt:variant>
        <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User11</dc:creator>
  <cp:lastModifiedBy>Владелец</cp:lastModifiedBy>
  <cp:revision>5</cp:revision>
  <cp:lastPrinted>2021-09-18T09:58:00Z</cp:lastPrinted>
  <dcterms:created xsi:type="dcterms:W3CDTF">2021-09-18T07:34:00Z</dcterms:created>
  <dcterms:modified xsi:type="dcterms:W3CDTF">2021-09-20T05:21:00Z</dcterms:modified>
</cp:coreProperties>
</file>