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AA2A4D" w:rsidRDefault="006F5EAF" w:rsidP="00AA2A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CD6434" w:rsidRDefault="00CD6434" w:rsidP="00AA2A4D">
      <w:pPr>
        <w:rPr>
          <w:b/>
          <w:sz w:val="32"/>
          <w:szCs w:val="32"/>
        </w:rPr>
      </w:pPr>
    </w:p>
    <w:p w:rsidR="00963A26" w:rsidRPr="00AA2A4D" w:rsidRDefault="002E4569" w:rsidP="00AA2A4D">
      <w:pPr>
        <w:rPr>
          <w:b/>
          <w:sz w:val="32"/>
          <w:szCs w:val="32"/>
        </w:rPr>
      </w:pPr>
      <w:r>
        <w:rPr>
          <w:sz w:val="28"/>
          <w:szCs w:val="28"/>
        </w:rPr>
        <w:t>04</w:t>
      </w:r>
      <w:r w:rsidR="00CD6434" w:rsidRPr="0088263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D6434" w:rsidRPr="00CD6434">
        <w:rPr>
          <w:sz w:val="32"/>
          <w:szCs w:val="32"/>
        </w:rPr>
        <w:t>.</w:t>
      </w:r>
      <w:r w:rsidR="00CD6434">
        <w:rPr>
          <w:sz w:val="28"/>
          <w:szCs w:val="28"/>
        </w:rPr>
        <w:t>2023</w:t>
      </w:r>
      <w:r w:rsidR="00261F0E">
        <w:rPr>
          <w:sz w:val="28"/>
          <w:szCs w:val="28"/>
        </w:rPr>
        <w:t xml:space="preserve">                                                     </w:t>
      </w:r>
      <w:r w:rsidR="00AA2A4D">
        <w:rPr>
          <w:sz w:val="28"/>
          <w:szCs w:val="28"/>
        </w:rPr>
        <w:t xml:space="preserve"> </w:t>
      </w:r>
      <w:r w:rsidR="00CD6434">
        <w:rPr>
          <w:sz w:val="28"/>
          <w:szCs w:val="28"/>
        </w:rPr>
        <w:t xml:space="preserve">                                     </w:t>
      </w:r>
      <w:r w:rsidR="00AA2A4D">
        <w:rPr>
          <w:sz w:val="28"/>
          <w:szCs w:val="28"/>
        </w:rPr>
        <w:t xml:space="preserve">          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>
        <w:rPr>
          <w:sz w:val="28"/>
          <w:szCs w:val="28"/>
        </w:rPr>
        <w:t>146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2E45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34554C" w:rsidRPr="0034554C" w:rsidRDefault="0034554C" w:rsidP="002E45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0A73" w:rsidRPr="0034554C">
        <w:rPr>
          <w:sz w:val="28"/>
          <w:szCs w:val="28"/>
        </w:rPr>
        <w:t>Присвоить объ</w:t>
      </w:r>
      <w:r w:rsidRPr="0034554C">
        <w:rPr>
          <w:sz w:val="28"/>
          <w:szCs w:val="28"/>
        </w:rPr>
        <w:t xml:space="preserve">екту </w:t>
      </w:r>
      <w:r w:rsidR="002E4569">
        <w:rPr>
          <w:sz w:val="28"/>
          <w:szCs w:val="28"/>
        </w:rPr>
        <w:t>завершенного</w:t>
      </w:r>
      <w:r w:rsidRPr="0034554C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="001A0A73" w:rsidRPr="0034554C">
        <w:rPr>
          <w:sz w:val="28"/>
          <w:szCs w:val="28"/>
        </w:rPr>
        <w:t xml:space="preserve">– </w:t>
      </w:r>
      <w:r w:rsidR="0039605D">
        <w:rPr>
          <w:sz w:val="28"/>
          <w:szCs w:val="28"/>
        </w:rPr>
        <w:t>жилому дому</w:t>
      </w:r>
      <w:r w:rsidRPr="0034554C">
        <w:rPr>
          <w:sz w:val="28"/>
          <w:szCs w:val="28"/>
        </w:rPr>
        <w:t xml:space="preserve">, </w:t>
      </w:r>
      <w:r w:rsidR="002E4569">
        <w:rPr>
          <w:sz w:val="28"/>
          <w:szCs w:val="28"/>
        </w:rPr>
        <w:t xml:space="preserve">образованному из объекта незавершенного строительства, </w:t>
      </w:r>
      <w:r w:rsidR="0039605D">
        <w:rPr>
          <w:sz w:val="28"/>
          <w:szCs w:val="28"/>
        </w:rPr>
        <w:t xml:space="preserve">расположенному на земельном участке </w:t>
      </w:r>
      <w:r w:rsidR="001A0A73" w:rsidRPr="0034554C">
        <w:rPr>
          <w:sz w:val="28"/>
          <w:szCs w:val="28"/>
        </w:rPr>
        <w:t>с кадастровым номером 43:17</w:t>
      </w:r>
      <w:r w:rsidR="002E4569">
        <w:rPr>
          <w:sz w:val="28"/>
          <w:szCs w:val="28"/>
        </w:rPr>
        <w:t>:381001:700</w:t>
      </w:r>
      <w:r w:rsidR="001A0A73" w:rsidRPr="0034554C">
        <w:rPr>
          <w:sz w:val="28"/>
          <w:szCs w:val="28"/>
        </w:rPr>
        <w:t xml:space="preserve">, адрес: Российская Федерация, Кировская область, Малмыжский муниципальный район, Малмыжское городское поселение, г. Малмыж, ул. </w:t>
      </w:r>
      <w:r w:rsidR="002E4569">
        <w:rPr>
          <w:sz w:val="28"/>
          <w:szCs w:val="28"/>
        </w:rPr>
        <w:t>Заречная</w:t>
      </w:r>
      <w:r w:rsidR="0039605D">
        <w:rPr>
          <w:sz w:val="28"/>
          <w:szCs w:val="28"/>
        </w:rPr>
        <w:t xml:space="preserve">, д. </w:t>
      </w:r>
      <w:r w:rsidR="002E4569">
        <w:rPr>
          <w:sz w:val="28"/>
          <w:szCs w:val="28"/>
        </w:rPr>
        <w:t>1</w:t>
      </w:r>
      <w:r w:rsidR="0039605D">
        <w:rPr>
          <w:sz w:val="28"/>
          <w:szCs w:val="28"/>
        </w:rPr>
        <w:t>9</w:t>
      </w:r>
      <w:r w:rsidRPr="0034554C">
        <w:rPr>
          <w:sz w:val="28"/>
          <w:szCs w:val="28"/>
        </w:rPr>
        <w:t>.</w:t>
      </w:r>
    </w:p>
    <w:p w:rsidR="00A300FF" w:rsidRPr="0034554C" w:rsidRDefault="00A300FF" w:rsidP="002E4569">
      <w:pPr>
        <w:spacing w:line="276" w:lineRule="auto"/>
        <w:jc w:val="both"/>
        <w:rPr>
          <w:sz w:val="28"/>
          <w:szCs w:val="28"/>
        </w:rPr>
      </w:pPr>
      <w:r w:rsidRPr="0034554C">
        <w:rPr>
          <w:sz w:val="28"/>
          <w:szCs w:val="28"/>
        </w:rPr>
        <w:tab/>
        <w:t>2.</w:t>
      </w:r>
      <w:r w:rsidRPr="0034554C">
        <w:rPr>
          <w:sz w:val="28"/>
          <w:szCs w:val="28"/>
        </w:rPr>
        <w:tab/>
        <w:t>Опубликовать настоящее постановление в Информационном</w:t>
      </w:r>
      <w:r w:rsidR="0034554C">
        <w:rPr>
          <w:sz w:val="28"/>
          <w:szCs w:val="28"/>
        </w:rPr>
        <w:t xml:space="preserve"> </w:t>
      </w:r>
      <w:r w:rsidRPr="0034554C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2E4569">
      <w:pPr>
        <w:spacing w:line="276" w:lineRule="auto"/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193149">
        <w:rPr>
          <w:sz w:val="28"/>
          <w:szCs w:val="28"/>
        </w:rPr>
        <w:t>ского поселения</w:t>
      </w:r>
      <w:r w:rsidR="00CD6434">
        <w:rPr>
          <w:sz w:val="28"/>
          <w:szCs w:val="28"/>
        </w:rPr>
        <w:t xml:space="preserve">    </w:t>
      </w:r>
      <w:r w:rsidR="00193149">
        <w:rPr>
          <w:sz w:val="28"/>
          <w:szCs w:val="28"/>
        </w:rPr>
        <w:t>Н.В. Плишкина</w:t>
      </w:r>
    </w:p>
    <w:p w:rsidR="004B44CF" w:rsidRDefault="004B44CF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136B6"/>
    <w:rsid w:val="000243B5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3149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9638D"/>
    <w:rsid w:val="002A2F72"/>
    <w:rsid w:val="002E32F9"/>
    <w:rsid w:val="002E4569"/>
    <w:rsid w:val="00301B4B"/>
    <w:rsid w:val="00320897"/>
    <w:rsid w:val="0034554C"/>
    <w:rsid w:val="0039605D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651E1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82634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4437C"/>
    <w:rsid w:val="00A633AA"/>
    <w:rsid w:val="00A87910"/>
    <w:rsid w:val="00AA2A4D"/>
    <w:rsid w:val="00AA6880"/>
    <w:rsid w:val="00AA6BF2"/>
    <w:rsid w:val="00AB1A43"/>
    <w:rsid w:val="00B4148E"/>
    <w:rsid w:val="00BA0397"/>
    <w:rsid w:val="00BA0EA8"/>
    <w:rsid w:val="00BB45F9"/>
    <w:rsid w:val="00BC09E0"/>
    <w:rsid w:val="00BC3A63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D6434"/>
    <w:rsid w:val="00CE1CA7"/>
    <w:rsid w:val="00CE4D74"/>
    <w:rsid w:val="00D0261F"/>
    <w:rsid w:val="00D477D8"/>
    <w:rsid w:val="00D63C39"/>
    <w:rsid w:val="00D6752E"/>
    <w:rsid w:val="00D80AC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4</cp:revision>
  <cp:lastPrinted>2023-08-10T14:47:00Z</cp:lastPrinted>
  <dcterms:created xsi:type="dcterms:W3CDTF">2023-08-24T14:59:00Z</dcterms:created>
  <dcterms:modified xsi:type="dcterms:W3CDTF">2023-09-05T18:58:00Z</dcterms:modified>
</cp:coreProperties>
</file>