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5" w:rsidRDefault="007B59D5" w:rsidP="006762BD">
      <w:pPr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973C74" w:rsidP="000333D3">
      <w:r>
        <w:t>12.04.2021</w:t>
      </w:r>
      <w:r w:rsidR="00BC7747">
        <w:t xml:space="preserve">                                                                  </w:t>
      </w:r>
      <w:r w:rsidR="008D3612">
        <w:t xml:space="preserve">         </w:t>
      </w:r>
      <w:r w:rsidR="000D276A">
        <w:t xml:space="preserve">                         №</w:t>
      </w:r>
      <w:r>
        <w:t xml:space="preserve"> 8/35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8B5360" w:rsidP="008B5360">
      <w:pPr>
        <w:spacing w:line="360" w:lineRule="auto"/>
        <w:jc w:val="center"/>
        <w:rPr>
          <w:b/>
        </w:rPr>
      </w:pPr>
      <w:r>
        <w:rPr>
          <w:b/>
        </w:rPr>
        <w:t>О внесении изменений в решение Малмыжской городской Думы Кировской области от 14.01.2021 № 2/33 «</w:t>
      </w:r>
      <w:r w:rsidR="00BC7747" w:rsidRPr="00067E9F">
        <w:rPr>
          <w:b/>
        </w:rPr>
        <w:t>Об установлении стандарта уровня платежей населения</w:t>
      </w:r>
      <w:r>
        <w:rPr>
          <w:b/>
        </w:rPr>
        <w:t xml:space="preserve"> </w:t>
      </w:r>
      <w:r w:rsidR="00D84DE3"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="000D276A">
        <w:rPr>
          <w:b/>
        </w:rPr>
        <w:t xml:space="preserve">, водоотведение </w:t>
      </w:r>
      <w:r w:rsidR="00D84DE3" w:rsidRPr="00067E9F">
        <w:rPr>
          <w:b/>
        </w:rPr>
        <w:t xml:space="preserve">и </w:t>
      </w:r>
      <w:r w:rsidR="00254813">
        <w:rPr>
          <w:b/>
        </w:rPr>
        <w:t xml:space="preserve">сжиженный газ в </w:t>
      </w:r>
      <w:r>
        <w:rPr>
          <w:b/>
        </w:rPr>
        <w:t xml:space="preserve">баллонах с места промежуточного </w:t>
      </w:r>
      <w:r w:rsidR="0060738B">
        <w:rPr>
          <w:b/>
        </w:rPr>
        <w:t>хранения (склада)</w:t>
      </w:r>
      <w:r w:rsidR="00254813">
        <w:rPr>
          <w:b/>
        </w:rPr>
        <w:t xml:space="preserve"> на </w:t>
      </w:r>
      <w:r w:rsidR="000D276A">
        <w:rPr>
          <w:b/>
        </w:rPr>
        <w:t>2021</w:t>
      </w:r>
      <w:r w:rsidR="005C5815">
        <w:rPr>
          <w:b/>
        </w:rPr>
        <w:t xml:space="preserve"> год</w:t>
      </w:r>
      <w:r>
        <w:rPr>
          <w:b/>
        </w:rPr>
        <w:t>»</w:t>
      </w:r>
    </w:p>
    <w:p w:rsidR="00BC7747" w:rsidRDefault="00BC7747" w:rsidP="008B5360">
      <w:pPr>
        <w:spacing w:line="360" w:lineRule="auto"/>
        <w:ind w:firstLine="709"/>
        <w:jc w:val="both"/>
      </w:pPr>
      <w:r w:rsidRPr="00067E9F">
        <w:t>В соответствии с Федеральным законом от 26.12.2005 № 184-ФЗ «Об основах регулирования тарифов организаций коммунального комплекса», Малмыжская  городская Дума РЕШИЛА:</w:t>
      </w:r>
    </w:p>
    <w:p w:rsidR="00C60F94" w:rsidRPr="00067E9F" w:rsidRDefault="00C60F94" w:rsidP="008B5360">
      <w:pPr>
        <w:spacing w:line="360" w:lineRule="auto"/>
        <w:ind w:firstLine="709"/>
        <w:jc w:val="both"/>
      </w:pPr>
      <w:r>
        <w:t>1. Раздел 2 решения читать в новой редакции, следующего содержания:</w:t>
      </w:r>
    </w:p>
    <w:p w:rsidR="005C5815" w:rsidRPr="008B5360" w:rsidRDefault="00C60F94" w:rsidP="008B5360">
      <w:pPr>
        <w:spacing w:line="360" w:lineRule="auto"/>
        <w:ind w:firstLine="709"/>
        <w:jc w:val="both"/>
      </w:pPr>
      <w:r>
        <w:t>«2</w:t>
      </w:r>
      <w:r w:rsidR="00BC7747" w:rsidRPr="00067E9F">
        <w:t xml:space="preserve">. </w:t>
      </w:r>
      <w:r w:rsidR="005C5815" w:rsidRPr="00067E9F">
        <w:t xml:space="preserve">Установить стандарт уровня платежа граждан на услугу питьевой воды (питьевое водоснабжение), реализуемую  населению  </w:t>
      </w:r>
      <w:r w:rsidR="005C5815">
        <w:t>КОГБУСО «Малмыжский психоневрологический интернат» с 01 июля 2021 по               31 декабря 2021</w:t>
      </w:r>
      <w:r w:rsidR="008B5360">
        <w:t xml:space="preserve"> в размере </w:t>
      </w:r>
      <w:r w:rsidR="00CA37DF" w:rsidRPr="008B5360">
        <w:rPr>
          <w:b/>
        </w:rPr>
        <w:t>94,358</w:t>
      </w:r>
      <w:r w:rsidR="008B5360" w:rsidRPr="008B5360">
        <w:rPr>
          <w:b/>
        </w:rPr>
        <w:t xml:space="preserve"> %</w:t>
      </w:r>
      <w:r w:rsidRPr="00C60F94">
        <w:t>.</w:t>
      </w:r>
    </w:p>
    <w:p w:rsidR="00256C1D" w:rsidRDefault="00256C1D" w:rsidP="000D276A">
      <w:pPr>
        <w:spacing w:line="360" w:lineRule="auto"/>
        <w:ind w:firstLine="709"/>
        <w:jc w:val="both"/>
      </w:pPr>
      <w:r w:rsidRPr="00256C1D">
        <w:t xml:space="preserve">1.1. </w:t>
      </w:r>
      <w:r>
        <w:t>для домов с индивидуальными приборами учета</w:t>
      </w:r>
      <w:proofErr w:type="gramStart"/>
      <w:r>
        <w:t>.</w:t>
      </w:r>
      <w:r w:rsidR="00C60F94">
        <w:t>».</w:t>
      </w:r>
      <w:proofErr w:type="gramEnd"/>
    </w:p>
    <w:p w:rsidR="00C60F94" w:rsidRPr="00256C1D" w:rsidRDefault="00C60F94" w:rsidP="000D276A">
      <w:pPr>
        <w:spacing w:line="360" w:lineRule="auto"/>
        <w:ind w:firstLine="709"/>
        <w:jc w:val="both"/>
      </w:pPr>
      <w:r>
        <w:t>2. Раздел 10 решения читать в новой редакции, следующего содержания:</w:t>
      </w:r>
    </w:p>
    <w:p w:rsidR="0097206D" w:rsidRDefault="00C60F94" w:rsidP="008B5360">
      <w:pPr>
        <w:spacing w:line="360" w:lineRule="auto"/>
        <w:ind w:firstLine="709"/>
        <w:jc w:val="both"/>
      </w:pPr>
      <w:r>
        <w:t>«10</w:t>
      </w:r>
      <w:r w:rsidR="008B5360">
        <w:t xml:space="preserve">. </w:t>
      </w:r>
      <w:r w:rsidR="00996CA5">
        <w:t xml:space="preserve">Установить стандарт уровня платежа граждан на услугу водоотведение, реализуемую населению АО «РМЗ»  с 01 июля 2021 года по 31 декабря 2021 года в размере </w:t>
      </w:r>
      <w:r w:rsidR="00CA37DF" w:rsidRPr="008B5360">
        <w:rPr>
          <w:b/>
        </w:rPr>
        <w:t>93,647</w:t>
      </w:r>
      <w:r w:rsidR="008B5360" w:rsidRPr="008B5360">
        <w:rPr>
          <w:b/>
        </w:rPr>
        <w:t xml:space="preserve"> %</w:t>
      </w:r>
      <w:r w:rsidR="008B5360">
        <w:t>.</w:t>
      </w:r>
    </w:p>
    <w:p w:rsidR="008B5360" w:rsidRDefault="008B5360" w:rsidP="008B5360">
      <w:pPr>
        <w:spacing w:line="360" w:lineRule="auto"/>
        <w:ind w:firstLine="709"/>
        <w:jc w:val="both"/>
      </w:pPr>
      <w:r>
        <w:t>2.1. для 2-этажных многоквартирных и жилых домов</w:t>
      </w:r>
      <w:r w:rsidRPr="008B5360">
        <w:t xml:space="preserve"> с холодным водоснабжением с централизованным водоотведением, </w:t>
      </w:r>
      <w:proofErr w:type="gramStart"/>
      <w:r w:rsidRPr="008B5360">
        <w:t>оборудованные</w:t>
      </w:r>
      <w:proofErr w:type="gramEnd"/>
      <w:r w:rsidRPr="008B5360">
        <w:t xml:space="preserve"> водонагревателями, раковинами, мойками кухонными, унитазами, ваннами 1650-1700мм, душем</w:t>
      </w:r>
      <w:r>
        <w:t>.</w:t>
      </w:r>
    </w:p>
    <w:p w:rsidR="008B5360" w:rsidRDefault="008B5360" w:rsidP="008B5360">
      <w:pPr>
        <w:spacing w:line="360" w:lineRule="auto"/>
        <w:ind w:firstLine="709"/>
        <w:jc w:val="both"/>
      </w:pPr>
      <w:r>
        <w:t>2.2. для 3-этажных многоквартирных и жилых домов</w:t>
      </w:r>
      <w:r w:rsidRPr="008B5360">
        <w:t xml:space="preserve">  с холодным водоснабжением с централизованным водоотведением, оборудованные </w:t>
      </w:r>
      <w:r w:rsidRPr="008B5360">
        <w:lastRenderedPageBreak/>
        <w:t>водонагревателями, раковинами, мойками кухонными, унитазами, ваннами 1650-1700 мм, душем</w:t>
      </w:r>
      <w:r>
        <w:t>.</w:t>
      </w:r>
    </w:p>
    <w:p w:rsidR="008B5360" w:rsidRPr="008B5360" w:rsidRDefault="008B5360" w:rsidP="008B5360">
      <w:pPr>
        <w:spacing w:line="360" w:lineRule="auto"/>
        <w:ind w:firstLine="709"/>
        <w:jc w:val="both"/>
        <w:rPr>
          <w:iCs/>
        </w:rPr>
      </w:pPr>
      <w:r>
        <w:t>2.3. для домов с индивидуальными приборами учета.</w:t>
      </w:r>
      <w:r w:rsidR="00C60F94">
        <w:t>».</w:t>
      </w:r>
    </w:p>
    <w:p w:rsidR="00BC7747" w:rsidRPr="0097206D" w:rsidRDefault="008B5360" w:rsidP="00972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3</w:t>
      </w:r>
      <w:r w:rsidR="00BC7747" w:rsidRPr="00067E9F"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8B5360" w:rsidP="0097206D">
      <w:pPr>
        <w:spacing w:line="360" w:lineRule="auto"/>
        <w:jc w:val="both"/>
      </w:pPr>
      <w:r>
        <w:t xml:space="preserve">        4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proofErr w:type="gramEnd"/>
      <w:r w:rsidR="00CB3511">
        <w:t xml:space="preserve"> возникшие с 01 </w:t>
      </w:r>
      <w:r>
        <w:t>июля</w:t>
      </w:r>
      <w:r w:rsidR="0097206D">
        <w:t xml:space="preserve"> 2021</w:t>
      </w:r>
      <w:r w:rsidR="00BC7747" w:rsidRPr="00067E9F">
        <w:t>.</w:t>
      </w:r>
    </w:p>
    <w:p w:rsidR="00BC7747" w:rsidRPr="00067E9F" w:rsidRDefault="00BC7747" w:rsidP="0010451D">
      <w:pPr>
        <w:spacing w:line="276" w:lineRule="auto"/>
        <w:ind w:left="360"/>
        <w:jc w:val="both"/>
      </w:pPr>
      <w:r w:rsidRPr="00067E9F">
        <w:t xml:space="preserve">   </w:t>
      </w:r>
    </w:p>
    <w:p w:rsidR="00102198" w:rsidRPr="00067E9F" w:rsidRDefault="00CB3511" w:rsidP="0010451D">
      <w:pPr>
        <w:spacing w:line="276" w:lineRule="auto"/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B445C1">
        <w:t xml:space="preserve">ского поселения     </w:t>
      </w:r>
      <w:r w:rsidR="0097206D">
        <w:t xml:space="preserve">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BC7747" w:rsidRPr="00067E9F" w:rsidRDefault="00BC7747" w:rsidP="0010451D">
      <w:pPr>
        <w:spacing w:line="276" w:lineRule="auto"/>
        <w:ind w:firstLine="540"/>
        <w:jc w:val="both"/>
      </w:pPr>
    </w:p>
    <w:p w:rsidR="00BC7747" w:rsidRPr="00067E9F" w:rsidRDefault="00CB3511" w:rsidP="0010451D">
      <w:pPr>
        <w:spacing w:line="276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8D3612">
        <w:t>ской Думы</w:t>
      </w:r>
      <w:r w:rsidR="008D3612">
        <w:tab/>
        <w:t xml:space="preserve">       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116A8"/>
    <w:rsid w:val="00024507"/>
    <w:rsid w:val="000333D3"/>
    <w:rsid w:val="00040BF1"/>
    <w:rsid w:val="00044824"/>
    <w:rsid w:val="00051FBB"/>
    <w:rsid w:val="00061288"/>
    <w:rsid w:val="00067E9F"/>
    <w:rsid w:val="000A13E2"/>
    <w:rsid w:val="000A3588"/>
    <w:rsid w:val="000A58B1"/>
    <w:rsid w:val="000C3A1F"/>
    <w:rsid w:val="000D276A"/>
    <w:rsid w:val="00102198"/>
    <w:rsid w:val="0010451D"/>
    <w:rsid w:val="00132AC6"/>
    <w:rsid w:val="0014784D"/>
    <w:rsid w:val="00153F60"/>
    <w:rsid w:val="001761D1"/>
    <w:rsid w:val="0019470C"/>
    <w:rsid w:val="001A0213"/>
    <w:rsid w:val="001C7BE7"/>
    <w:rsid w:val="001E2F39"/>
    <w:rsid w:val="00232160"/>
    <w:rsid w:val="00243441"/>
    <w:rsid w:val="00254813"/>
    <w:rsid w:val="00256C1D"/>
    <w:rsid w:val="00257F39"/>
    <w:rsid w:val="002704D9"/>
    <w:rsid w:val="002B0E13"/>
    <w:rsid w:val="002D211A"/>
    <w:rsid w:val="002D6D44"/>
    <w:rsid w:val="00312010"/>
    <w:rsid w:val="003348F5"/>
    <w:rsid w:val="00341896"/>
    <w:rsid w:val="003744E8"/>
    <w:rsid w:val="003876A6"/>
    <w:rsid w:val="003877CE"/>
    <w:rsid w:val="003B3750"/>
    <w:rsid w:val="003B5101"/>
    <w:rsid w:val="003C27F0"/>
    <w:rsid w:val="003C575C"/>
    <w:rsid w:val="003D7232"/>
    <w:rsid w:val="00482EDE"/>
    <w:rsid w:val="00484064"/>
    <w:rsid w:val="0049578A"/>
    <w:rsid w:val="004A108B"/>
    <w:rsid w:val="004A47AD"/>
    <w:rsid w:val="004C130E"/>
    <w:rsid w:val="004E1818"/>
    <w:rsid w:val="004F3E1B"/>
    <w:rsid w:val="004F7E84"/>
    <w:rsid w:val="0052018B"/>
    <w:rsid w:val="005302F2"/>
    <w:rsid w:val="0053482A"/>
    <w:rsid w:val="00543039"/>
    <w:rsid w:val="005827BC"/>
    <w:rsid w:val="005B25B2"/>
    <w:rsid w:val="005C5815"/>
    <w:rsid w:val="005D04B7"/>
    <w:rsid w:val="005E725F"/>
    <w:rsid w:val="005F5652"/>
    <w:rsid w:val="00600B6F"/>
    <w:rsid w:val="0060738B"/>
    <w:rsid w:val="00616205"/>
    <w:rsid w:val="00632448"/>
    <w:rsid w:val="00645588"/>
    <w:rsid w:val="006762BD"/>
    <w:rsid w:val="00681926"/>
    <w:rsid w:val="006A7334"/>
    <w:rsid w:val="006B7D4A"/>
    <w:rsid w:val="006F22E6"/>
    <w:rsid w:val="007133BA"/>
    <w:rsid w:val="007322CD"/>
    <w:rsid w:val="00733F6C"/>
    <w:rsid w:val="00734497"/>
    <w:rsid w:val="00760583"/>
    <w:rsid w:val="00766A40"/>
    <w:rsid w:val="00787762"/>
    <w:rsid w:val="007B492E"/>
    <w:rsid w:val="007B59D5"/>
    <w:rsid w:val="007C062F"/>
    <w:rsid w:val="007D196D"/>
    <w:rsid w:val="00806C99"/>
    <w:rsid w:val="00826A02"/>
    <w:rsid w:val="008310C7"/>
    <w:rsid w:val="00833447"/>
    <w:rsid w:val="00857195"/>
    <w:rsid w:val="00860AA5"/>
    <w:rsid w:val="00866E31"/>
    <w:rsid w:val="00892F49"/>
    <w:rsid w:val="008977FD"/>
    <w:rsid w:val="008A557B"/>
    <w:rsid w:val="008B5360"/>
    <w:rsid w:val="008C0436"/>
    <w:rsid w:val="008D3612"/>
    <w:rsid w:val="008D65C8"/>
    <w:rsid w:val="008E599E"/>
    <w:rsid w:val="00917DA3"/>
    <w:rsid w:val="00930841"/>
    <w:rsid w:val="009322E5"/>
    <w:rsid w:val="0095427A"/>
    <w:rsid w:val="0097206D"/>
    <w:rsid w:val="00972E71"/>
    <w:rsid w:val="00973C74"/>
    <w:rsid w:val="00983B57"/>
    <w:rsid w:val="00993D8E"/>
    <w:rsid w:val="00996CA5"/>
    <w:rsid w:val="009A2D15"/>
    <w:rsid w:val="00A32009"/>
    <w:rsid w:val="00A73504"/>
    <w:rsid w:val="00A841A4"/>
    <w:rsid w:val="00AB09F5"/>
    <w:rsid w:val="00AC55C0"/>
    <w:rsid w:val="00AD111D"/>
    <w:rsid w:val="00AD5A4A"/>
    <w:rsid w:val="00AF0E11"/>
    <w:rsid w:val="00B02A7A"/>
    <w:rsid w:val="00B06D9B"/>
    <w:rsid w:val="00B11EE2"/>
    <w:rsid w:val="00B36E2D"/>
    <w:rsid w:val="00B445C1"/>
    <w:rsid w:val="00B667AC"/>
    <w:rsid w:val="00B71C66"/>
    <w:rsid w:val="00B902C7"/>
    <w:rsid w:val="00BC715A"/>
    <w:rsid w:val="00BC72DC"/>
    <w:rsid w:val="00BC7747"/>
    <w:rsid w:val="00BF6B63"/>
    <w:rsid w:val="00C02521"/>
    <w:rsid w:val="00C15FEB"/>
    <w:rsid w:val="00C34084"/>
    <w:rsid w:val="00C453BE"/>
    <w:rsid w:val="00C51B6B"/>
    <w:rsid w:val="00C60F94"/>
    <w:rsid w:val="00C70D62"/>
    <w:rsid w:val="00CA37DF"/>
    <w:rsid w:val="00CB3511"/>
    <w:rsid w:val="00CB4FB5"/>
    <w:rsid w:val="00CF379D"/>
    <w:rsid w:val="00D26EE8"/>
    <w:rsid w:val="00D30576"/>
    <w:rsid w:val="00D55204"/>
    <w:rsid w:val="00D84437"/>
    <w:rsid w:val="00D84DE3"/>
    <w:rsid w:val="00D940E4"/>
    <w:rsid w:val="00DA3E94"/>
    <w:rsid w:val="00DB598A"/>
    <w:rsid w:val="00DC77ED"/>
    <w:rsid w:val="00DD3510"/>
    <w:rsid w:val="00DE64B4"/>
    <w:rsid w:val="00E260A0"/>
    <w:rsid w:val="00E44961"/>
    <w:rsid w:val="00E460FA"/>
    <w:rsid w:val="00E6453A"/>
    <w:rsid w:val="00E87ED2"/>
    <w:rsid w:val="00ED0C06"/>
    <w:rsid w:val="00F11A6E"/>
    <w:rsid w:val="00F57459"/>
    <w:rsid w:val="00F61AA9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горсовет</cp:lastModifiedBy>
  <cp:revision>81</cp:revision>
  <cp:lastPrinted>2021-04-05T13:45:00Z</cp:lastPrinted>
  <dcterms:created xsi:type="dcterms:W3CDTF">2018-06-18T08:54:00Z</dcterms:created>
  <dcterms:modified xsi:type="dcterms:W3CDTF">2021-04-28T06:08:00Z</dcterms:modified>
</cp:coreProperties>
</file>