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</w:t>
      </w: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125F05" w:rsidRDefault="006A4663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пятого </w:t>
      </w:r>
      <w:r w:rsidR="00125F05">
        <w:rPr>
          <w:b/>
          <w:bCs/>
          <w:sz w:val="28"/>
          <w:szCs w:val="28"/>
        </w:rPr>
        <w:t>созыва</w:t>
      </w: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32"/>
          <w:szCs w:val="32"/>
        </w:rPr>
      </w:pP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25F05" w:rsidRDefault="00125F05" w:rsidP="00125F05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8"/>
        <w:gridCol w:w="4928"/>
      </w:tblGrid>
      <w:tr w:rsidR="00125F05" w:rsidTr="00602BD9">
        <w:tc>
          <w:tcPr>
            <w:tcW w:w="4785" w:type="dxa"/>
          </w:tcPr>
          <w:p w:rsidR="00125F05" w:rsidRPr="006E01B4" w:rsidRDefault="00EA3D97" w:rsidP="00D91366">
            <w:pPr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30.10.2023</w:t>
            </w:r>
          </w:p>
        </w:tc>
        <w:tc>
          <w:tcPr>
            <w:tcW w:w="5223" w:type="dxa"/>
          </w:tcPr>
          <w:p w:rsidR="00125F05" w:rsidRPr="00A540E6" w:rsidRDefault="00A63529" w:rsidP="00EA3D97">
            <w:pPr>
              <w:spacing w:line="322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A3D97">
              <w:rPr>
                <w:sz w:val="28"/>
                <w:szCs w:val="28"/>
              </w:rPr>
              <w:t>15/2</w:t>
            </w:r>
          </w:p>
        </w:tc>
      </w:tr>
    </w:tbl>
    <w:p w:rsidR="00125F05" w:rsidRDefault="00125F05" w:rsidP="00125F05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7D4E5B" w:rsidRDefault="007D4E5B" w:rsidP="00125F05">
      <w:pPr>
        <w:shd w:val="clear" w:color="auto" w:fill="FFFFFF"/>
        <w:spacing w:line="322" w:lineRule="exact"/>
        <w:ind w:left="24"/>
        <w:jc w:val="center"/>
        <w:rPr>
          <w:sz w:val="28"/>
          <w:szCs w:val="28"/>
        </w:rPr>
      </w:pPr>
    </w:p>
    <w:p w:rsidR="007D4E5B" w:rsidRPr="009D2ACA" w:rsidRDefault="00125F05" w:rsidP="009D2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8A6531">
        <w:rPr>
          <w:b/>
          <w:sz w:val="28"/>
          <w:szCs w:val="28"/>
        </w:rPr>
        <w:t xml:space="preserve">в решение </w:t>
      </w:r>
      <w:proofErr w:type="spellStart"/>
      <w:r w:rsidR="008A6531">
        <w:rPr>
          <w:b/>
          <w:sz w:val="28"/>
          <w:szCs w:val="28"/>
        </w:rPr>
        <w:t>Малмыжской</w:t>
      </w:r>
      <w:proofErr w:type="spellEnd"/>
      <w:r w:rsidR="008A6531">
        <w:rPr>
          <w:b/>
          <w:sz w:val="28"/>
          <w:szCs w:val="28"/>
        </w:rPr>
        <w:t xml:space="preserve"> городской Думы</w:t>
      </w:r>
      <w:r w:rsidR="008A6531">
        <w:rPr>
          <w:b/>
          <w:sz w:val="28"/>
          <w:szCs w:val="28"/>
        </w:rPr>
        <w:br/>
        <w:t>от 08.04.2019 № 3/</w:t>
      </w:r>
      <w:r w:rsidR="008A6531" w:rsidRPr="009D2ACA">
        <w:rPr>
          <w:b/>
          <w:sz w:val="28"/>
          <w:szCs w:val="28"/>
        </w:rPr>
        <w:t>18</w:t>
      </w:r>
      <w:r w:rsidR="009D2ACA" w:rsidRPr="009D2ACA">
        <w:rPr>
          <w:b/>
          <w:sz w:val="28"/>
          <w:szCs w:val="28"/>
        </w:rPr>
        <w:t xml:space="preserve"> «Об утверждении Положения </w:t>
      </w:r>
      <w:r w:rsidR="009D2ACA" w:rsidRPr="009D2ACA">
        <w:rPr>
          <w:b/>
          <w:bCs/>
          <w:spacing w:val="2"/>
          <w:sz w:val="28"/>
          <w:szCs w:val="28"/>
          <w:shd w:val="clear" w:color="auto" w:fill="FFFFFF"/>
        </w:rPr>
        <w:t xml:space="preserve">об оплате труда выборного должностного лица местного самоуправления и муниципальных служащих </w:t>
      </w:r>
      <w:r w:rsidR="009D2ACA" w:rsidRPr="009D2ACA">
        <w:rPr>
          <w:b/>
          <w:sz w:val="28"/>
          <w:szCs w:val="28"/>
        </w:rPr>
        <w:t>муниципального образования Малмыжское городское поселение Малмыжского района Кировской области»</w:t>
      </w:r>
    </w:p>
    <w:p w:rsidR="00125F05" w:rsidRDefault="00125F05" w:rsidP="00125F05">
      <w:pPr>
        <w:rPr>
          <w:sz w:val="28"/>
          <w:szCs w:val="28"/>
        </w:rPr>
      </w:pPr>
    </w:p>
    <w:p w:rsidR="00125F05" w:rsidRDefault="008A6531" w:rsidP="00B06B4B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В соответствии с постановлением Правительства Кировской области от 13.09.2023 № 475-П «О внесении изменений в постановление Правительства Кировской области от 12.04.2011 № 98/120 «</w:t>
      </w:r>
      <w:r w:rsidRPr="00C2742E">
        <w:rPr>
          <w:rFonts w:eastAsiaTheme="minorHAnsi"/>
          <w:bCs/>
          <w:sz w:val="28"/>
          <w:szCs w:val="28"/>
          <w:lang w:eastAsia="en-US"/>
        </w:rPr>
        <w:t>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r>
        <w:rPr>
          <w:rFonts w:eastAsiaTheme="minorHAnsi"/>
          <w:bCs/>
          <w:sz w:val="28"/>
          <w:szCs w:val="28"/>
          <w:lang w:eastAsia="en-US"/>
        </w:rPr>
        <w:t>»,</w:t>
      </w:r>
      <w:r w:rsidR="00125F05">
        <w:rPr>
          <w:sz w:val="28"/>
          <w:szCs w:val="28"/>
        </w:rPr>
        <w:t xml:space="preserve"> </w:t>
      </w:r>
      <w:r w:rsidR="00125F05" w:rsidRPr="004E38D6">
        <w:rPr>
          <w:sz w:val="28"/>
          <w:szCs w:val="28"/>
        </w:rPr>
        <w:t>Уставом муниципального образования Малмыжское</w:t>
      </w:r>
      <w:r w:rsidR="00125F05">
        <w:rPr>
          <w:sz w:val="28"/>
          <w:szCs w:val="28"/>
        </w:rPr>
        <w:t xml:space="preserve"> городское поселение Малмыжского района Кировской области,</w:t>
      </w:r>
      <w:r w:rsidR="00125F05" w:rsidRPr="00183569">
        <w:rPr>
          <w:sz w:val="28"/>
          <w:szCs w:val="28"/>
        </w:rPr>
        <w:t xml:space="preserve"> </w:t>
      </w:r>
      <w:r w:rsidR="00DC59AE">
        <w:rPr>
          <w:sz w:val="28"/>
          <w:szCs w:val="28"/>
        </w:rPr>
        <w:t xml:space="preserve"> </w:t>
      </w:r>
      <w:proofErr w:type="spellStart"/>
      <w:r w:rsidR="00125F05" w:rsidRPr="00183569">
        <w:rPr>
          <w:sz w:val="28"/>
          <w:szCs w:val="28"/>
        </w:rPr>
        <w:t>Малмыжская</w:t>
      </w:r>
      <w:proofErr w:type="spellEnd"/>
      <w:r w:rsidR="00125F05" w:rsidRPr="00183569">
        <w:rPr>
          <w:sz w:val="28"/>
          <w:szCs w:val="28"/>
        </w:rPr>
        <w:t xml:space="preserve"> городская Дума </w:t>
      </w:r>
      <w:r w:rsidR="00B06B4B">
        <w:rPr>
          <w:sz w:val="28"/>
          <w:szCs w:val="28"/>
        </w:rPr>
        <w:tab/>
      </w:r>
      <w:r w:rsidR="00125F05" w:rsidRPr="00183569">
        <w:rPr>
          <w:sz w:val="28"/>
          <w:szCs w:val="28"/>
        </w:rPr>
        <w:t>РЕШИЛА:</w:t>
      </w:r>
    </w:p>
    <w:p w:rsidR="007D4E5B" w:rsidRDefault="00125F05" w:rsidP="00B06B4B">
      <w:pPr>
        <w:ind w:firstLine="700"/>
        <w:jc w:val="both"/>
        <w:rPr>
          <w:sz w:val="28"/>
          <w:szCs w:val="28"/>
        </w:rPr>
      </w:pPr>
      <w:r w:rsidRPr="00516C63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16C63">
        <w:rPr>
          <w:color w:val="000000"/>
          <w:sz w:val="28"/>
          <w:szCs w:val="28"/>
          <w:shd w:val="clear" w:color="auto" w:fill="FFFFFF"/>
        </w:rPr>
        <w:t>Внести изменени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516C63">
        <w:rPr>
          <w:color w:val="000000"/>
          <w:sz w:val="28"/>
          <w:szCs w:val="28"/>
          <w:shd w:val="clear" w:color="auto" w:fill="FFFFFF"/>
        </w:rPr>
        <w:t xml:space="preserve">  </w:t>
      </w:r>
      <w:r w:rsidRPr="003D04A0">
        <w:rPr>
          <w:color w:val="000000"/>
          <w:sz w:val="28"/>
          <w:szCs w:val="28"/>
          <w:shd w:val="clear" w:color="auto" w:fill="FFFFFF"/>
        </w:rPr>
        <w:t xml:space="preserve">в </w:t>
      </w:r>
      <w:r w:rsidRPr="003D04A0">
        <w:rPr>
          <w:sz w:val="28"/>
          <w:szCs w:val="28"/>
        </w:rPr>
        <w:t>Положени</w:t>
      </w:r>
      <w:r w:rsidR="00DC59AE" w:rsidRPr="003D04A0">
        <w:rPr>
          <w:sz w:val="28"/>
          <w:szCs w:val="28"/>
        </w:rPr>
        <w:t>е</w:t>
      </w:r>
      <w:r w:rsidRPr="003D04A0">
        <w:rPr>
          <w:sz w:val="28"/>
          <w:szCs w:val="28"/>
        </w:rPr>
        <w:t xml:space="preserve"> </w:t>
      </w:r>
      <w:r w:rsidRPr="003D04A0">
        <w:rPr>
          <w:bCs/>
          <w:spacing w:val="2"/>
          <w:sz w:val="28"/>
          <w:szCs w:val="28"/>
          <w:shd w:val="clear" w:color="auto" w:fill="FFFFFF"/>
        </w:rPr>
        <w:t xml:space="preserve">об оплате труда выборного должностного лица местного самоуправления и муниципальных служащих </w:t>
      </w:r>
      <w:r w:rsidRPr="003D04A0">
        <w:rPr>
          <w:sz w:val="28"/>
          <w:szCs w:val="28"/>
        </w:rPr>
        <w:t>муниципального образования Малмыжское городское поселение Малмыжского района Кировской области</w:t>
      </w:r>
      <w:r w:rsidR="003D04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утвержденное решением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Думы от </w:t>
      </w:r>
      <w:r w:rsidR="003D04A0">
        <w:rPr>
          <w:sz w:val="28"/>
          <w:szCs w:val="28"/>
        </w:rPr>
        <w:t>08.04.2019</w:t>
      </w:r>
      <w:r>
        <w:rPr>
          <w:sz w:val="28"/>
          <w:szCs w:val="28"/>
        </w:rPr>
        <w:t xml:space="preserve"> № </w:t>
      </w:r>
      <w:r w:rsidR="003D04A0">
        <w:rPr>
          <w:sz w:val="28"/>
          <w:szCs w:val="28"/>
        </w:rPr>
        <w:t xml:space="preserve">3/18 </w:t>
      </w:r>
      <w:r>
        <w:rPr>
          <w:sz w:val="28"/>
          <w:szCs w:val="28"/>
        </w:rPr>
        <w:t xml:space="preserve">«Об утверждении </w:t>
      </w:r>
      <w:r w:rsidR="003D04A0">
        <w:rPr>
          <w:sz w:val="28"/>
          <w:szCs w:val="28"/>
        </w:rPr>
        <w:t xml:space="preserve">Положения </w:t>
      </w:r>
      <w:r w:rsidR="003D04A0" w:rsidRPr="003D04A0">
        <w:rPr>
          <w:bCs/>
          <w:spacing w:val="2"/>
          <w:sz w:val="28"/>
          <w:szCs w:val="28"/>
          <w:shd w:val="clear" w:color="auto" w:fill="FFFFFF"/>
        </w:rPr>
        <w:t xml:space="preserve">об оплате труда выборного должностного лица местного самоуправления и муниципальных служащих </w:t>
      </w:r>
      <w:r w:rsidR="003D04A0" w:rsidRPr="003D04A0">
        <w:rPr>
          <w:sz w:val="28"/>
          <w:szCs w:val="28"/>
        </w:rPr>
        <w:t>муниципального образования Малмыжское городское поселение Малмыжского района Кировской области</w:t>
      </w:r>
      <w:r w:rsidR="003D04A0">
        <w:rPr>
          <w:sz w:val="28"/>
          <w:szCs w:val="28"/>
        </w:rPr>
        <w:t>»</w:t>
      </w:r>
      <w:r w:rsidR="00AE7DDE">
        <w:rPr>
          <w:sz w:val="28"/>
          <w:szCs w:val="28"/>
        </w:rPr>
        <w:t xml:space="preserve"> (далее – Положение)</w:t>
      </w:r>
      <w:r w:rsidR="00BF693D">
        <w:rPr>
          <w:sz w:val="28"/>
          <w:szCs w:val="28"/>
        </w:rPr>
        <w:t>:</w:t>
      </w:r>
    </w:p>
    <w:p w:rsidR="00866BE8" w:rsidRDefault="000A373B" w:rsidP="00B06B4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7D4E5B">
        <w:rPr>
          <w:sz w:val="28"/>
          <w:szCs w:val="28"/>
        </w:rPr>
        <w:t>Подпункт  2.</w:t>
      </w:r>
      <w:r w:rsidR="00D64512">
        <w:rPr>
          <w:sz w:val="28"/>
          <w:szCs w:val="28"/>
        </w:rPr>
        <w:t>1.4.1</w:t>
      </w:r>
      <w:proofErr w:type="gramEnd"/>
      <w:r w:rsidR="00D64512">
        <w:rPr>
          <w:sz w:val="28"/>
          <w:szCs w:val="28"/>
        </w:rPr>
        <w:t xml:space="preserve"> пункта 2.1</w:t>
      </w:r>
      <w:r w:rsidR="007D4E5B">
        <w:rPr>
          <w:sz w:val="28"/>
          <w:szCs w:val="28"/>
        </w:rPr>
        <w:t xml:space="preserve"> раздела 2 «Оплата труда главы Малмыжского городского поселения»  изложить в следующей редакции: </w:t>
      </w:r>
    </w:p>
    <w:p w:rsidR="00D64512" w:rsidRDefault="007D4E5B" w:rsidP="00B06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5B">
        <w:rPr>
          <w:rFonts w:ascii="Times New Roman" w:hAnsi="Times New Roman" w:cs="Times New Roman"/>
          <w:sz w:val="28"/>
          <w:szCs w:val="28"/>
        </w:rPr>
        <w:t>«2.</w:t>
      </w:r>
      <w:r w:rsidR="00D64512">
        <w:rPr>
          <w:rFonts w:ascii="Times New Roman" w:hAnsi="Times New Roman" w:cs="Times New Roman"/>
          <w:sz w:val="28"/>
          <w:szCs w:val="28"/>
        </w:rPr>
        <w:t>1.4</w:t>
      </w:r>
      <w:r w:rsidRPr="007D4E5B">
        <w:rPr>
          <w:rFonts w:ascii="Times New Roman" w:hAnsi="Times New Roman" w:cs="Times New Roman"/>
          <w:sz w:val="28"/>
          <w:szCs w:val="28"/>
        </w:rPr>
        <w:t xml:space="preserve">.1. </w:t>
      </w:r>
      <w:r w:rsidR="00D64512">
        <w:rPr>
          <w:rFonts w:ascii="Times New Roman" w:hAnsi="Times New Roman" w:cs="Times New Roman"/>
          <w:sz w:val="28"/>
          <w:szCs w:val="28"/>
        </w:rPr>
        <w:t xml:space="preserve">Ежемесячного денежного </w:t>
      </w:r>
      <w:proofErr w:type="gramStart"/>
      <w:r w:rsidR="00D64512">
        <w:rPr>
          <w:rFonts w:ascii="Times New Roman" w:hAnsi="Times New Roman" w:cs="Times New Roman"/>
          <w:sz w:val="28"/>
          <w:szCs w:val="28"/>
        </w:rPr>
        <w:t>поощрения  -</w:t>
      </w:r>
      <w:proofErr w:type="gramEnd"/>
      <w:r w:rsidR="00D6451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A6531">
        <w:rPr>
          <w:rFonts w:ascii="Times New Roman" w:hAnsi="Times New Roman" w:cs="Times New Roman"/>
          <w:sz w:val="28"/>
          <w:szCs w:val="28"/>
        </w:rPr>
        <w:t>44,8</w:t>
      </w:r>
      <w:r w:rsidR="00D64512">
        <w:rPr>
          <w:rFonts w:ascii="Times New Roman" w:hAnsi="Times New Roman" w:cs="Times New Roman"/>
          <w:sz w:val="28"/>
          <w:szCs w:val="28"/>
        </w:rPr>
        <w:t xml:space="preserve"> должностных окладов.»</w:t>
      </w:r>
    </w:p>
    <w:p w:rsidR="00BA1E9F" w:rsidRDefault="00BA1E9F" w:rsidP="00B06B4B">
      <w:pPr>
        <w:ind w:firstLine="700"/>
        <w:jc w:val="both"/>
        <w:rPr>
          <w:sz w:val="28"/>
          <w:szCs w:val="28"/>
        </w:rPr>
      </w:pPr>
      <w:r w:rsidRPr="00BA1E9F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proofErr w:type="gramStart"/>
      <w:r>
        <w:rPr>
          <w:sz w:val="28"/>
          <w:szCs w:val="28"/>
        </w:rPr>
        <w:t>Подпункт  2.2.1</w:t>
      </w:r>
      <w:proofErr w:type="gramEnd"/>
      <w:r>
        <w:rPr>
          <w:sz w:val="28"/>
          <w:szCs w:val="28"/>
        </w:rPr>
        <w:t xml:space="preserve"> пункта 2.2 раздела 2 «Оплата труда главы Малмыжского городского поселения»  изложить в следующей редакции: </w:t>
      </w:r>
    </w:p>
    <w:p w:rsidR="000517A1" w:rsidRPr="000517A1" w:rsidRDefault="00BA1E9F" w:rsidP="00B06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E9F">
        <w:rPr>
          <w:rFonts w:ascii="Times New Roman" w:hAnsi="Times New Roman" w:cs="Times New Roman"/>
          <w:sz w:val="28"/>
          <w:szCs w:val="28"/>
        </w:rPr>
        <w:t xml:space="preserve">«2.2.1. </w:t>
      </w:r>
      <w:r w:rsidRPr="00BA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Ежемесячное денежное поощрение главы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BA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устанавливается при вступлении в должность (избрании) в размере 140 процентов должностного оклада».</w:t>
      </w:r>
    </w:p>
    <w:p w:rsidR="000517A1" w:rsidRDefault="000517A1" w:rsidP="00B06B4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7D4E5B" w:rsidRPr="007D4E5B">
        <w:rPr>
          <w:sz w:val="28"/>
          <w:szCs w:val="28"/>
        </w:rPr>
        <w:t xml:space="preserve">. </w:t>
      </w:r>
      <w:r w:rsidR="001D7041" w:rsidRPr="007D4E5B">
        <w:rPr>
          <w:sz w:val="28"/>
          <w:szCs w:val="28"/>
        </w:rPr>
        <w:t>Подп</w:t>
      </w:r>
      <w:r w:rsidR="00D47998" w:rsidRPr="007D4E5B">
        <w:rPr>
          <w:sz w:val="28"/>
          <w:szCs w:val="28"/>
        </w:rPr>
        <w:t>ункт 3.1.</w:t>
      </w:r>
      <w:r w:rsidR="008E4086" w:rsidRPr="007D4E5B">
        <w:rPr>
          <w:sz w:val="28"/>
          <w:szCs w:val="28"/>
        </w:rPr>
        <w:t>3</w:t>
      </w:r>
      <w:r w:rsidR="00D47998" w:rsidRPr="007D4E5B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8E4086" w:rsidRPr="007D4E5B">
        <w:rPr>
          <w:sz w:val="28"/>
          <w:szCs w:val="28"/>
        </w:rPr>
        <w:t xml:space="preserve"> </w:t>
      </w:r>
      <w:r w:rsidR="001D7041" w:rsidRPr="007D4E5B">
        <w:rPr>
          <w:sz w:val="28"/>
          <w:szCs w:val="28"/>
        </w:rPr>
        <w:t xml:space="preserve">пункта 3.1 </w:t>
      </w:r>
      <w:r w:rsidRPr="007D4E5B">
        <w:rPr>
          <w:sz w:val="28"/>
          <w:szCs w:val="28"/>
        </w:rPr>
        <w:t>раздела 3</w:t>
      </w:r>
      <w:r w:rsidR="00D47998" w:rsidRPr="007D4E5B">
        <w:rPr>
          <w:sz w:val="28"/>
          <w:szCs w:val="28"/>
        </w:rPr>
        <w:t xml:space="preserve"> «Оплата </w:t>
      </w:r>
      <w:r w:rsidR="008D656E" w:rsidRPr="007D4E5B">
        <w:rPr>
          <w:sz w:val="28"/>
          <w:szCs w:val="28"/>
        </w:rPr>
        <w:t xml:space="preserve">труда муниципальных служащих» изложить в новой редакции следующего содержания: </w:t>
      </w:r>
    </w:p>
    <w:p w:rsidR="000517A1" w:rsidRPr="000517A1" w:rsidRDefault="000517A1" w:rsidP="00B06B4B">
      <w:pPr>
        <w:ind w:firstLine="700"/>
        <w:jc w:val="both"/>
        <w:rPr>
          <w:sz w:val="28"/>
          <w:szCs w:val="28"/>
        </w:rPr>
      </w:pPr>
      <w:r w:rsidRPr="009647BA">
        <w:rPr>
          <w:rFonts w:eastAsiaTheme="minorHAnsi"/>
          <w:sz w:val="28"/>
          <w:szCs w:val="28"/>
          <w:lang w:eastAsia="en-US"/>
        </w:rPr>
        <w:t>«3.1.3.3. Ежемесячная надбавка за особые условия муниципальной службы:</w:t>
      </w:r>
    </w:p>
    <w:p w:rsidR="000517A1" w:rsidRPr="009647BA" w:rsidRDefault="000517A1" w:rsidP="00B06B4B">
      <w:pPr>
        <w:pStyle w:val="aa"/>
        <w:autoSpaceDE w:val="0"/>
        <w:autoSpaceDN w:val="0"/>
        <w:adjustRightInd w:val="0"/>
        <w:ind w:left="1068" w:hanging="359"/>
        <w:jc w:val="both"/>
        <w:rPr>
          <w:rFonts w:eastAsiaTheme="minorHAnsi"/>
          <w:sz w:val="28"/>
          <w:szCs w:val="28"/>
          <w:lang w:eastAsia="en-US"/>
        </w:rPr>
      </w:pPr>
      <w:r w:rsidRPr="009647BA">
        <w:rPr>
          <w:rFonts w:eastAsiaTheme="minorHAnsi"/>
          <w:sz w:val="28"/>
          <w:szCs w:val="28"/>
          <w:lang w:eastAsia="en-US"/>
        </w:rPr>
        <w:t>по высшим должностям - до 100 процентов должностного оклада;</w:t>
      </w:r>
    </w:p>
    <w:p w:rsidR="000517A1" w:rsidRPr="009647BA" w:rsidRDefault="000517A1" w:rsidP="00B06B4B">
      <w:pPr>
        <w:pStyle w:val="aa"/>
        <w:autoSpaceDE w:val="0"/>
        <w:autoSpaceDN w:val="0"/>
        <w:adjustRightInd w:val="0"/>
        <w:spacing w:before="280"/>
        <w:ind w:left="1068" w:hanging="359"/>
        <w:jc w:val="both"/>
        <w:rPr>
          <w:rFonts w:eastAsiaTheme="minorHAnsi"/>
          <w:sz w:val="28"/>
          <w:szCs w:val="28"/>
          <w:lang w:eastAsia="en-US"/>
        </w:rPr>
      </w:pPr>
      <w:r w:rsidRPr="009647BA">
        <w:rPr>
          <w:rFonts w:eastAsiaTheme="minorHAnsi"/>
          <w:sz w:val="28"/>
          <w:szCs w:val="28"/>
          <w:lang w:eastAsia="en-US"/>
        </w:rPr>
        <w:t>по главным должностям - до 80 процентов должностного оклада;</w:t>
      </w:r>
    </w:p>
    <w:p w:rsidR="000517A1" w:rsidRPr="009647BA" w:rsidRDefault="000517A1" w:rsidP="00B06B4B">
      <w:pPr>
        <w:pStyle w:val="aa"/>
        <w:autoSpaceDE w:val="0"/>
        <w:autoSpaceDN w:val="0"/>
        <w:adjustRightInd w:val="0"/>
        <w:spacing w:before="280"/>
        <w:ind w:left="1068" w:hanging="359"/>
        <w:jc w:val="both"/>
        <w:rPr>
          <w:rFonts w:eastAsiaTheme="minorHAnsi"/>
          <w:sz w:val="28"/>
          <w:szCs w:val="28"/>
          <w:lang w:eastAsia="en-US"/>
        </w:rPr>
      </w:pPr>
      <w:r w:rsidRPr="009647BA">
        <w:rPr>
          <w:rFonts w:eastAsiaTheme="minorHAnsi"/>
          <w:sz w:val="28"/>
          <w:szCs w:val="28"/>
          <w:lang w:eastAsia="en-US"/>
        </w:rPr>
        <w:t>по ведущим должностям - до 60 процентов должностного оклада;</w:t>
      </w:r>
    </w:p>
    <w:p w:rsidR="000517A1" w:rsidRPr="009647BA" w:rsidRDefault="000517A1" w:rsidP="00B06B4B">
      <w:pPr>
        <w:pStyle w:val="aa"/>
        <w:autoSpaceDE w:val="0"/>
        <w:autoSpaceDN w:val="0"/>
        <w:adjustRightInd w:val="0"/>
        <w:spacing w:before="280"/>
        <w:ind w:left="1068" w:hanging="359"/>
        <w:jc w:val="both"/>
        <w:rPr>
          <w:rFonts w:eastAsiaTheme="minorHAnsi"/>
          <w:sz w:val="28"/>
          <w:szCs w:val="28"/>
          <w:lang w:eastAsia="en-US"/>
        </w:rPr>
      </w:pPr>
      <w:r w:rsidRPr="009647BA">
        <w:rPr>
          <w:rFonts w:eastAsiaTheme="minorHAnsi"/>
          <w:sz w:val="28"/>
          <w:szCs w:val="28"/>
          <w:lang w:eastAsia="en-US"/>
        </w:rPr>
        <w:t>по старшим должностям - до 50 процентов должностного оклада;</w:t>
      </w:r>
    </w:p>
    <w:p w:rsidR="000517A1" w:rsidRDefault="000517A1" w:rsidP="00B06B4B">
      <w:pPr>
        <w:pStyle w:val="aa"/>
        <w:autoSpaceDE w:val="0"/>
        <w:autoSpaceDN w:val="0"/>
        <w:adjustRightInd w:val="0"/>
        <w:spacing w:before="280"/>
        <w:ind w:left="1068" w:hanging="359"/>
        <w:jc w:val="both"/>
        <w:rPr>
          <w:rFonts w:eastAsiaTheme="minorHAnsi"/>
          <w:sz w:val="28"/>
          <w:szCs w:val="28"/>
          <w:lang w:eastAsia="en-US"/>
        </w:rPr>
      </w:pPr>
      <w:r w:rsidRPr="009647BA">
        <w:rPr>
          <w:rFonts w:eastAsiaTheme="minorHAnsi"/>
          <w:sz w:val="28"/>
          <w:szCs w:val="28"/>
          <w:lang w:eastAsia="en-US"/>
        </w:rPr>
        <w:t>по младшим должностям - до 30 процентов должностного оклада».</w:t>
      </w:r>
    </w:p>
    <w:p w:rsidR="000517A1" w:rsidRDefault="000517A1" w:rsidP="00B06B4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7D4E5B">
        <w:rPr>
          <w:sz w:val="28"/>
          <w:szCs w:val="28"/>
        </w:rPr>
        <w:t>. Подпункт 3.1.3.</w:t>
      </w:r>
      <w:r>
        <w:rPr>
          <w:sz w:val="28"/>
          <w:szCs w:val="28"/>
        </w:rPr>
        <w:t>4.</w:t>
      </w:r>
      <w:r w:rsidRPr="007D4E5B">
        <w:rPr>
          <w:sz w:val="28"/>
          <w:szCs w:val="28"/>
        </w:rPr>
        <w:t xml:space="preserve"> пункта 3.1 раздела 3 «Оплата труда муниципальных служащих» изложить в новой редакции следующего содержания: </w:t>
      </w:r>
    </w:p>
    <w:p w:rsidR="000517A1" w:rsidRPr="0022235D" w:rsidRDefault="000517A1" w:rsidP="00B06B4B">
      <w:pPr>
        <w:ind w:firstLine="700"/>
        <w:jc w:val="both"/>
        <w:rPr>
          <w:sz w:val="28"/>
          <w:szCs w:val="28"/>
        </w:rPr>
      </w:pPr>
      <w:r w:rsidRPr="0022235D">
        <w:rPr>
          <w:rFonts w:eastAsiaTheme="minorHAnsi"/>
          <w:sz w:val="28"/>
          <w:szCs w:val="28"/>
          <w:lang w:eastAsia="en-US"/>
        </w:rPr>
        <w:t>«3.1.3.4. Ежемесячн</w:t>
      </w:r>
      <w:r w:rsidR="0022235D" w:rsidRPr="0022235D">
        <w:rPr>
          <w:rFonts w:eastAsiaTheme="minorHAnsi"/>
          <w:sz w:val="28"/>
          <w:szCs w:val="28"/>
          <w:lang w:eastAsia="en-US"/>
        </w:rPr>
        <w:t>ое денежное поощрение</w:t>
      </w:r>
      <w:r w:rsidRPr="0022235D">
        <w:rPr>
          <w:rFonts w:eastAsiaTheme="minorHAnsi"/>
          <w:sz w:val="28"/>
          <w:szCs w:val="28"/>
          <w:lang w:eastAsia="en-US"/>
        </w:rPr>
        <w:t>:</w:t>
      </w:r>
    </w:p>
    <w:p w:rsidR="000517A1" w:rsidRPr="0022235D" w:rsidRDefault="000517A1" w:rsidP="00B06B4B">
      <w:pPr>
        <w:tabs>
          <w:tab w:val="left" w:pos="426"/>
          <w:tab w:val="left" w:pos="567"/>
        </w:tabs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22235D">
        <w:rPr>
          <w:rFonts w:eastAsiaTheme="minorHAnsi"/>
          <w:sz w:val="28"/>
          <w:szCs w:val="28"/>
          <w:lang w:eastAsia="en-US"/>
        </w:rPr>
        <w:tab/>
      </w:r>
      <w:r w:rsidRPr="0022235D">
        <w:rPr>
          <w:rFonts w:eastAsiaTheme="minorHAnsi"/>
          <w:sz w:val="28"/>
          <w:szCs w:val="28"/>
          <w:lang w:eastAsia="en-US"/>
        </w:rPr>
        <w:tab/>
      </w:r>
      <w:r w:rsidRPr="0022235D">
        <w:rPr>
          <w:rFonts w:eastAsiaTheme="minorHAnsi"/>
          <w:sz w:val="28"/>
          <w:szCs w:val="28"/>
          <w:lang w:eastAsia="en-US"/>
        </w:rPr>
        <w:tab/>
        <w:t>по высшим должностям - до 130 процентов должностного оклада;</w:t>
      </w:r>
    </w:p>
    <w:p w:rsidR="000517A1" w:rsidRPr="0022235D" w:rsidRDefault="000517A1" w:rsidP="00B06B4B">
      <w:pPr>
        <w:tabs>
          <w:tab w:val="left" w:pos="426"/>
          <w:tab w:val="left" w:pos="567"/>
        </w:tabs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22235D">
        <w:rPr>
          <w:rFonts w:eastAsiaTheme="minorHAnsi"/>
          <w:sz w:val="28"/>
          <w:szCs w:val="28"/>
          <w:lang w:eastAsia="en-US"/>
        </w:rPr>
        <w:t xml:space="preserve">            по главным должностям - до 120 процентов должностного оклада;</w:t>
      </w:r>
    </w:p>
    <w:p w:rsidR="000517A1" w:rsidRPr="0022235D" w:rsidRDefault="000517A1" w:rsidP="00B06B4B">
      <w:pPr>
        <w:tabs>
          <w:tab w:val="left" w:pos="426"/>
          <w:tab w:val="left" w:pos="567"/>
        </w:tabs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22235D">
        <w:rPr>
          <w:rFonts w:eastAsiaTheme="minorHAnsi"/>
          <w:sz w:val="28"/>
          <w:szCs w:val="28"/>
          <w:lang w:eastAsia="en-US"/>
        </w:rPr>
        <w:t xml:space="preserve">            по ведущим должностям - до 115 процентов должностного оклада;</w:t>
      </w:r>
    </w:p>
    <w:p w:rsidR="000517A1" w:rsidRPr="0022235D" w:rsidRDefault="000517A1" w:rsidP="00B06B4B">
      <w:pPr>
        <w:tabs>
          <w:tab w:val="left" w:pos="426"/>
          <w:tab w:val="left" w:pos="567"/>
        </w:tabs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22235D">
        <w:rPr>
          <w:rFonts w:eastAsiaTheme="minorHAnsi"/>
          <w:sz w:val="28"/>
          <w:szCs w:val="28"/>
          <w:lang w:eastAsia="en-US"/>
        </w:rPr>
        <w:t xml:space="preserve">            по старшим должностям - до 110 процентов должностного оклада;</w:t>
      </w:r>
    </w:p>
    <w:p w:rsidR="000517A1" w:rsidRPr="0022235D" w:rsidRDefault="000517A1" w:rsidP="00B06B4B">
      <w:pPr>
        <w:tabs>
          <w:tab w:val="left" w:pos="567"/>
          <w:tab w:val="left" w:pos="709"/>
        </w:tabs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22235D">
        <w:rPr>
          <w:rFonts w:eastAsiaTheme="minorHAnsi"/>
          <w:sz w:val="28"/>
          <w:szCs w:val="28"/>
          <w:lang w:eastAsia="en-US"/>
        </w:rPr>
        <w:t xml:space="preserve">            по младшим должностям - до 105 процентов должностного оклада».</w:t>
      </w:r>
    </w:p>
    <w:p w:rsidR="001D7041" w:rsidRPr="00BF693D" w:rsidRDefault="00BF693D" w:rsidP="00B06B4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7041" w:rsidRPr="00BF693D">
        <w:rPr>
          <w:rFonts w:ascii="Times New Roman" w:hAnsi="Times New Roman" w:cs="Times New Roman"/>
          <w:sz w:val="28"/>
          <w:szCs w:val="28"/>
        </w:rPr>
        <w:t>1.</w:t>
      </w:r>
      <w:r w:rsidR="000517A1">
        <w:rPr>
          <w:rFonts w:ascii="Times New Roman" w:hAnsi="Times New Roman" w:cs="Times New Roman"/>
          <w:sz w:val="28"/>
          <w:szCs w:val="28"/>
        </w:rPr>
        <w:t>5</w:t>
      </w:r>
      <w:r w:rsidR="001D7041" w:rsidRPr="00BF693D">
        <w:rPr>
          <w:rFonts w:ascii="Times New Roman" w:hAnsi="Times New Roman" w:cs="Times New Roman"/>
          <w:sz w:val="28"/>
          <w:szCs w:val="28"/>
        </w:rPr>
        <w:t xml:space="preserve">. </w:t>
      </w:r>
      <w:r w:rsidR="00B06B4B">
        <w:rPr>
          <w:rFonts w:ascii="Times New Roman" w:hAnsi="Times New Roman" w:cs="Times New Roman"/>
          <w:sz w:val="28"/>
          <w:szCs w:val="28"/>
        </w:rPr>
        <w:t xml:space="preserve"> Подпункт 3.1.4.3</w:t>
      </w:r>
      <w:r w:rsidR="008E4086" w:rsidRPr="00BF693D">
        <w:rPr>
          <w:rFonts w:ascii="Times New Roman" w:hAnsi="Times New Roman" w:cs="Times New Roman"/>
          <w:sz w:val="28"/>
          <w:szCs w:val="28"/>
        </w:rPr>
        <w:t xml:space="preserve"> пункта 3.1 </w:t>
      </w:r>
      <w:r w:rsidR="00B06B4B" w:rsidRPr="00BF693D">
        <w:rPr>
          <w:rFonts w:ascii="Times New Roman" w:hAnsi="Times New Roman" w:cs="Times New Roman"/>
          <w:sz w:val="28"/>
          <w:szCs w:val="28"/>
        </w:rPr>
        <w:t>раздела 3</w:t>
      </w:r>
      <w:r w:rsidR="001D7041" w:rsidRPr="00BF693D">
        <w:rPr>
          <w:rFonts w:ascii="Times New Roman" w:hAnsi="Times New Roman" w:cs="Times New Roman"/>
          <w:sz w:val="28"/>
          <w:szCs w:val="28"/>
        </w:rPr>
        <w:t xml:space="preserve"> «Оплата труда муниципальных служащих» изложить в новой редакции следующего содержания: </w:t>
      </w:r>
    </w:p>
    <w:p w:rsidR="008E4086" w:rsidRDefault="008E4086" w:rsidP="00B06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3D">
        <w:rPr>
          <w:rFonts w:ascii="Times New Roman" w:hAnsi="Times New Roman" w:cs="Times New Roman"/>
          <w:sz w:val="28"/>
          <w:szCs w:val="28"/>
        </w:rPr>
        <w:t>«3.1.4.</w:t>
      </w:r>
      <w:r w:rsidR="00B06B4B">
        <w:rPr>
          <w:rFonts w:ascii="Times New Roman" w:hAnsi="Times New Roman" w:cs="Times New Roman"/>
          <w:sz w:val="28"/>
          <w:szCs w:val="28"/>
        </w:rPr>
        <w:t>3</w:t>
      </w:r>
      <w:r w:rsidRPr="00BF693D">
        <w:rPr>
          <w:rFonts w:ascii="Times New Roman" w:hAnsi="Times New Roman" w:cs="Times New Roman"/>
          <w:sz w:val="28"/>
          <w:szCs w:val="28"/>
        </w:rPr>
        <w:t>. Ежемесячно</w:t>
      </w:r>
      <w:r w:rsidR="00B06B4B">
        <w:rPr>
          <w:rFonts w:ascii="Times New Roman" w:hAnsi="Times New Roman" w:cs="Times New Roman"/>
          <w:sz w:val="28"/>
          <w:szCs w:val="28"/>
        </w:rPr>
        <w:t xml:space="preserve">й надбавки к должностному окладу за особые условия муниципальной службы – в размере  </w:t>
      </w:r>
      <w:r w:rsidRPr="00BF693D">
        <w:rPr>
          <w:rFonts w:ascii="Times New Roman" w:hAnsi="Times New Roman" w:cs="Times New Roman"/>
          <w:sz w:val="28"/>
          <w:szCs w:val="28"/>
        </w:rPr>
        <w:t xml:space="preserve"> </w:t>
      </w:r>
      <w:r w:rsidR="00B06B4B">
        <w:rPr>
          <w:rFonts w:ascii="Times New Roman" w:hAnsi="Times New Roman" w:cs="Times New Roman"/>
          <w:sz w:val="28"/>
          <w:szCs w:val="28"/>
        </w:rPr>
        <w:t>7</w:t>
      </w:r>
      <w:r w:rsidRPr="00BF693D">
        <w:rPr>
          <w:rFonts w:ascii="Times New Roman" w:hAnsi="Times New Roman" w:cs="Times New Roman"/>
          <w:sz w:val="28"/>
          <w:szCs w:val="28"/>
        </w:rPr>
        <w:t xml:space="preserve"> должностных окладов».</w:t>
      </w:r>
    </w:p>
    <w:p w:rsidR="00B06B4B" w:rsidRPr="00BF693D" w:rsidRDefault="00B06B4B" w:rsidP="00B06B4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9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69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Подпункт 3.1.4.4</w:t>
      </w:r>
      <w:r w:rsidRPr="00BF693D">
        <w:rPr>
          <w:rFonts w:ascii="Times New Roman" w:hAnsi="Times New Roman" w:cs="Times New Roman"/>
          <w:sz w:val="28"/>
          <w:szCs w:val="28"/>
        </w:rPr>
        <w:t xml:space="preserve"> пункта 3.1 раздела 3 «Оплата труда муниципальных служащих» изложить в новой редакции следующего содержания: </w:t>
      </w:r>
    </w:p>
    <w:p w:rsidR="00B06B4B" w:rsidRPr="00BF693D" w:rsidRDefault="00B06B4B" w:rsidP="00B06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3D">
        <w:rPr>
          <w:rFonts w:ascii="Times New Roman" w:hAnsi="Times New Roman" w:cs="Times New Roman"/>
          <w:sz w:val="28"/>
          <w:szCs w:val="28"/>
        </w:rPr>
        <w:t>«3.1.4.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693D">
        <w:rPr>
          <w:rFonts w:ascii="Times New Roman" w:hAnsi="Times New Roman" w:cs="Times New Roman"/>
          <w:sz w:val="28"/>
          <w:szCs w:val="28"/>
        </w:rPr>
        <w:t>. Ежемесячного ден</w:t>
      </w:r>
      <w:r>
        <w:rPr>
          <w:rFonts w:ascii="Times New Roman" w:hAnsi="Times New Roman" w:cs="Times New Roman"/>
          <w:sz w:val="28"/>
          <w:szCs w:val="28"/>
        </w:rPr>
        <w:t>ежного поощрения - в размере</w:t>
      </w:r>
      <w:r w:rsidRPr="00BF6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F693D">
        <w:rPr>
          <w:rFonts w:ascii="Times New Roman" w:hAnsi="Times New Roman" w:cs="Times New Roman"/>
          <w:sz w:val="28"/>
          <w:szCs w:val="28"/>
        </w:rPr>
        <w:t xml:space="preserve"> должностных окладов».</w:t>
      </w:r>
    </w:p>
    <w:p w:rsidR="00BF693D" w:rsidRDefault="005D283A" w:rsidP="00B06B4B">
      <w:pPr>
        <w:ind w:firstLine="700"/>
        <w:jc w:val="both"/>
        <w:rPr>
          <w:sz w:val="28"/>
        </w:rPr>
      </w:pPr>
      <w:r>
        <w:rPr>
          <w:sz w:val="28"/>
        </w:rPr>
        <w:t xml:space="preserve">2. </w:t>
      </w:r>
      <w:r w:rsidR="008E63E0">
        <w:rPr>
          <w:sz w:val="28"/>
        </w:rPr>
        <w:t xml:space="preserve">Приложение № 1 к </w:t>
      </w:r>
      <w:proofErr w:type="gramStart"/>
      <w:r w:rsidR="008E63E0">
        <w:rPr>
          <w:sz w:val="28"/>
        </w:rPr>
        <w:t>Положению  изложить</w:t>
      </w:r>
      <w:proofErr w:type="gramEnd"/>
      <w:r w:rsidR="008E63E0">
        <w:rPr>
          <w:sz w:val="28"/>
        </w:rPr>
        <w:t xml:space="preserve">  в новой редакции согласно приложению №1. </w:t>
      </w:r>
    </w:p>
    <w:p w:rsidR="008E63E0" w:rsidRDefault="008E63E0" w:rsidP="00B06B4B">
      <w:pPr>
        <w:ind w:firstLine="700"/>
        <w:jc w:val="both"/>
        <w:rPr>
          <w:sz w:val="28"/>
        </w:rPr>
      </w:pPr>
      <w:r>
        <w:rPr>
          <w:sz w:val="28"/>
        </w:rPr>
        <w:t xml:space="preserve">3. Приложение № 2 к </w:t>
      </w:r>
      <w:proofErr w:type="gramStart"/>
      <w:r>
        <w:rPr>
          <w:sz w:val="28"/>
        </w:rPr>
        <w:t>Положению  изложить</w:t>
      </w:r>
      <w:proofErr w:type="gramEnd"/>
      <w:r>
        <w:rPr>
          <w:sz w:val="28"/>
        </w:rPr>
        <w:t xml:space="preserve">  в новой редакции согласно приложению № 2.</w:t>
      </w:r>
    </w:p>
    <w:p w:rsidR="008E63E0" w:rsidRDefault="008E63E0" w:rsidP="00B06B4B">
      <w:pPr>
        <w:ind w:firstLine="700"/>
        <w:jc w:val="both"/>
        <w:rPr>
          <w:sz w:val="28"/>
        </w:rPr>
      </w:pPr>
      <w:r>
        <w:rPr>
          <w:sz w:val="28"/>
        </w:rPr>
        <w:t xml:space="preserve">4. Приложение № 3 к </w:t>
      </w:r>
      <w:proofErr w:type="gramStart"/>
      <w:r>
        <w:rPr>
          <w:sz w:val="28"/>
        </w:rPr>
        <w:t>Положению  изложить</w:t>
      </w:r>
      <w:proofErr w:type="gramEnd"/>
      <w:r>
        <w:rPr>
          <w:sz w:val="28"/>
        </w:rPr>
        <w:t xml:space="preserve">  в новой редакции согласно приложению № 3. </w:t>
      </w:r>
    </w:p>
    <w:p w:rsidR="003F3F50" w:rsidRDefault="008E63E0" w:rsidP="00B06B4B">
      <w:pPr>
        <w:ind w:firstLine="700"/>
        <w:jc w:val="both"/>
        <w:rPr>
          <w:sz w:val="28"/>
        </w:rPr>
      </w:pPr>
      <w:r>
        <w:rPr>
          <w:sz w:val="28"/>
        </w:rPr>
        <w:t>5</w:t>
      </w:r>
      <w:r w:rsidR="00D91366">
        <w:rPr>
          <w:sz w:val="28"/>
        </w:rPr>
        <w:t xml:space="preserve">. </w:t>
      </w:r>
      <w:r w:rsidR="003F3F50">
        <w:rPr>
          <w:sz w:val="28"/>
        </w:rPr>
        <w:t>Настоящее решение распространяется на правоотношения, возникшие с 01.09.2022 года.</w:t>
      </w:r>
    </w:p>
    <w:p w:rsidR="00125F05" w:rsidRDefault="003F3F50" w:rsidP="00B06B4B">
      <w:pPr>
        <w:ind w:firstLine="700"/>
        <w:jc w:val="both"/>
      </w:pPr>
      <w:r>
        <w:rPr>
          <w:sz w:val="28"/>
        </w:rPr>
        <w:t xml:space="preserve">6. </w:t>
      </w:r>
      <w:r w:rsidR="00125F05">
        <w:rPr>
          <w:sz w:val="28"/>
        </w:rPr>
        <w:t xml:space="preserve"> </w:t>
      </w:r>
      <w:r w:rsidR="00125F05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на сайте Малмыжского района, на сайте администрации Малмыжского городского поселения. </w:t>
      </w:r>
    </w:p>
    <w:p w:rsidR="00125F05" w:rsidRDefault="00125F05" w:rsidP="00125F05">
      <w:pPr>
        <w:ind w:firstLine="700"/>
        <w:jc w:val="both"/>
        <w:rPr>
          <w:sz w:val="28"/>
        </w:rPr>
      </w:pPr>
    </w:p>
    <w:p w:rsidR="00B06B4B" w:rsidRDefault="00B06B4B" w:rsidP="00125F05">
      <w:pPr>
        <w:ind w:firstLine="700"/>
        <w:jc w:val="both"/>
        <w:rPr>
          <w:sz w:val="28"/>
        </w:rPr>
      </w:pPr>
    </w:p>
    <w:p w:rsidR="00125F05" w:rsidRDefault="00125F05" w:rsidP="00125F05">
      <w:pPr>
        <w:rPr>
          <w:sz w:val="28"/>
          <w:szCs w:val="28"/>
        </w:rPr>
      </w:pPr>
      <w:r>
        <w:rPr>
          <w:sz w:val="28"/>
          <w:szCs w:val="28"/>
        </w:rPr>
        <w:t>Глава Малмыжского</w:t>
      </w:r>
    </w:p>
    <w:p w:rsidR="00125F05" w:rsidRDefault="00125F05" w:rsidP="00125F05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3F131F">
        <w:rPr>
          <w:sz w:val="28"/>
          <w:szCs w:val="28"/>
        </w:rPr>
        <w:t xml:space="preserve">     </w:t>
      </w:r>
      <w:r w:rsidR="00EA3D97">
        <w:rPr>
          <w:sz w:val="28"/>
          <w:szCs w:val="28"/>
        </w:rPr>
        <w:t xml:space="preserve"> </w:t>
      </w:r>
      <w:bookmarkStart w:id="0" w:name="_GoBack"/>
      <w:bookmarkEnd w:id="0"/>
      <w:r w:rsidR="00B06B4B">
        <w:rPr>
          <w:sz w:val="28"/>
          <w:szCs w:val="28"/>
        </w:rPr>
        <w:t xml:space="preserve">Н.В. </w:t>
      </w:r>
      <w:proofErr w:type="spellStart"/>
      <w:r w:rsidR="00B06B4B">
        <w:rPr>
          <w:sz w:val="28"/>
          <w:szCs w:val="28"/>
        </w:rPr>
        <w:t>Плишкина</w:t>
      </w:r>
      <w:proofErr w:type="spellEnd"/>
    </w:p>
    <w:tbl>
      <w:tblPr>
        <w:tblStyle w:val="a4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D574CB" w:rsidTr="00D574CB">
        <w:tc>
          <w:tcPr>
            <w:tcW w:w="4105" w:type="dxa"/>
          </w:tcPr>
          <w:p w:rsidR="00EA3D97" w:rsidRDefault="00EA3D97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EA3D97" w:rsidRDefault="00EA3D97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22235D" w:rsidRDefault="0022235D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D574CB" w:rsidRDefault="00D574CB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Приложение  №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06B4B">
              <w:rPr>
                <w:sz w:val="28"/>
                <w:szCs w:val="28"/>
              </w:rPr>
              <w:t>1</w:t>
            </w:r>
          </w:p>
          <w:p w:rsidR="00D574CB" w:rsidRDefault="00D574CB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</w:t>
            </w:r>
          </w:p>
          <w:p w:rsidR="00D574CB" w:rsidRDefault="00D574CB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D574CB" w:rsidRDefault="00D574CB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D574CB" w:rsidRDefault="00D574CB" w:rsidP="00D574C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решением  </w:t>
            </w:r>
            <w:proofErr w:type="spellStart"/>
            <w:r>
              <w:rPr>
                <w:sz w:val="28"/>
                <w:szCs w:val="28"/>
              </w:rPr>
              <w:t>Малмыжской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городского Думы </w:t>
            </w:r>
          </w:p>
          <w:p w:rsidR="00D574CB" w:rsidRPr="00D574CB" w:rsidRDefault="00D574CB" w:rsidP="00D574CB">
            <w:pPr>
              <w:rPr>
                <w:sz w:val="28"/>
                <w:szCs w:val="28"/>
              </w:rPr>
            </w:pPr>
            <w:r w:rsidRPr="00D574CB">
              <w:rPr>
                <w:sz w:val="28"/>
                <w:szCs w:val="28"/>
              </w:rPr>
              <w:t xml:space="preserve">от </w:t>
            </w:r>
            <w:r w:rsidR="0022235D">
              <w:rPr>
                <w:sz w:val="28"/>
                <w:szCs w:val="28"/>
              </w:rPr>
              <w:t>30.10.2023</w:t>
            </w:r>
            <w:r w:rsidRPr="00D574CB">
              <w:rPr>
                <w:sz w:val="28"/>
                <w:szCs w:val="28"/>
              </w:rPr>
              <w:t xml:space="preserve"> № </w:t>
            </w:r>
            <w:r w:rsidR="0022235D">
              <w:rPr>
                <w:sz w:val="28"/>
                <w:szCs w:val="28"/>
              </w:rPr>
              <w:t>5/2</w:t>
            </w:r>
          </w:p>
          <w:p w:rsidR="00D574CB" w:rsidRPr="00D574CB" w:rsidRDefault="00D574CB" w:rsidP="00D574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CB" w:rsidRDefault="00D574CB" w:rsidP="00D574CB">
            <w:pPr>
              <w:tabs>
                <w:tab w:val="left" w:pos="210"/>
                <w:tab w:val="right" w:pos="399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574CB" w:rsidRDefault="00D574CB" w:rsidP="00D574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05"/>
      <w:bookmarkEnd w:id="1"/>
      <w:r w:rsidRPr="00DD6607">
        <w:rPr>
          <w:rFonts w:ascii="Times New Roman" w:hAnsi="Times New Roman" w:cs="Times New Roman"/>
          <w:sz w:val="28"/>
          <w:szCs w:val="28"/>
        </w:rPr>
        <w:lastRenderedPageBreak/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 </w:t>
      </w:r>
    </w:p>
    <w:p w:rsidR="00D574CB" w:rsidRDefault="00D574CB" w:rsidP="00D574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Малмыжского городского поселения </w:t>
      </w:r>
    </w:p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3"/>
        <w:gridCol w:w="5670"/>
      </w:tblGrid>
      <w:tr w:rsidR="00D574CB" w:rsidRPr="00DD6607" w:rsidTr="00C54203">
        <w:tc>
          <w:tcPr>
            <w:tcW w:w="3753" w:type="dxa"/>
          </w:tcPr>
          <w:p w:rsidR="00D574CB" w:rsidRPr="00DD6607" w:rsidRDefault="00D574CB" w:rsidP="00C54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670" w:type="dxa"/>
          </w:tcPr>
          <w:p w:rsidR="00D574CB" w:rsidRDefault="00D574CB" w:rsidP="00C54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7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proofErr w:type="gramStart"/>
            <w:r w:rsidRPr="00DD6607">
              <w:rPr>
                <w:rFonts w:ascii="Times New Roman" w:hAnsi="Times New Roman" w:cs="Times New Roman"/>
                <w:sz w:val="28"/>
                <w:szCs w:val="28"/>
              </w:rPr>
              <w:t>должностн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 оклада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  <w:p w:rsidR="00D574CB" w:rsidRDefault="00D574CB" w:rsidP="00C54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D574CB" w:rsidRDefault="00D574CB" w:rsidP="00C54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 населения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тыс. человек</w:t>
            </w:r>
          </w:p>
          <w:p w:rsidR="00D574CB" w:rsidRDefault="00D574CB" w:rsidP="00C54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D574CB" w:rsidRPr="00DD6607" w:rsidRDefault="00D574CB" w:rsidP="00C54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свыше 5 до 10</w:t>
            </w:r>
          </w:p>
        </w:tc>
      </w:tr>
      <w:tr w:rsidR="00D574CB" w:rsidRPr="00DD6607" w:rsidTr="00C54203">
        <w:tc>
          <w:tcPr>
            <w:tcW w:w="3753" w:type="dxa"/>
          </w:tcPr>
          <w:p w:rsidR="00D574CB" w:rsidRPr="00DD6607" w:rsidRDefault="00D574CB" w:rsidP="00C54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Малмыжского городского  поселения</w:t>
            </w:r>
          </w:p>
        </w:tc>
        <w:tc>
          <w:tcPr>
            <w:tcW w:w="5670" w:type="dxa"/>
          </w:tcPr>
          <w:p w:rsidR="00D574CB" w:rsidRPr="00DD6607" w:rsidRDefault="00D574CB" w:rsidP="00B06B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B06B4B">
              <w:rPr>
                <w:rFonts w:ascii="Times New Roman" w:hAnsi="Times New Roman" w:cs="Times New Roman"/>
                <w:sz w:val="28"/>
                <w:szCs w:val="28"/>
              </w:rPr>
              <w:t>18520</w:t>
            </w:r>
          </w:p>
        </w:tc>
      </w:tr>
    </w:tbl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</w:t>
      </w:r>
    </w:p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4CB" w:rsidRPr="00751AC0" w:rsidRDefault="00D574CB" w:rsidP="00D574CB">
      <w:pPr>
        <w:shd w:val="clear" w:color="auto" w:fill="FFFFFF"/>
        <w:spacing w:line="317" w:lineRule="exact"/>
        <w:ind w:left="29"/>
        <w:jc w:val="both"/>
        <w:rPr>
          <w:sz w:val="28"/>
          <w:szCs w:val="28"/>
        </w:rPr>
      </w:pPr>
    </w:p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187669" w:rsidRDefault="00187669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9D2ACA" w:rsidRDefault="009D2ACA" w:rsidP="00187669"/>
    <w:p w:rsidR="009D2ACA" w:rsidRDefault="009D2ACA" w:rsidP="00187669"/>
    <w:p w:rsidR="00D574CB" w:rsidRDefault="00D574CB" w:rsidP="00187669"/>
    <w:p w:rsidR="00D574CB" w:rsidRDefault="00D574CB" w:rsidP="00187669"/>
    <w:tbl>
      <w:tblPr>
        <w:tblStyle w:val="a4"/>
        <w:tblW w:w="51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60"/>
        <w:gridCol w:w="4002"/>
      </w:tblGrid>
      <w:tr w:rsidR="00187669" w:rsidTr="00C54203">
        <w:tc>
          <w:tcPr>
            <w:tcW w:w="2950" w:type="pct"/>
          </w:tcPr>
          <w:p w:rsidR="00187669" w:rsidRDefault="00187669" w:rsidP="00C54203">
            <w:pPr>
              <w:jc w:val="center"/>
              <w:rPr>
                <w:sz w:val="28"/>
                <w:szCs w:val="28"/>
              </w:rPr>
            </w:pPr>
          </w:p>
          <w:p w:rsidR="00187669" w:rsidRDefault="00187669" w:rsidP="00C54203">
            <w:pPr>
              <w:jc w:val="center"/>
              <w:rPr>
                <w:sz w:val="28"/>
                <w:szCs w:val="28"/>
              </w:rPr>
            </w:pPr>
          </w:p>
          <w:p w:rsidR="00187669" w:rsidRDefault="00187669" w:rsidP="00C54203">
            <w:pPr>
              <w:jc w:val="center"/>
              <w:rPr>
                <w:sz w:val="28"/>
                <w:szCs w:val="28"/>
              </w:rPr>
            </w:pPr>
          </w:p>
          <w:p w:rsidR="00187669" w:rsidRDefault="00187669" w:rsidP="00C54203">
            <w:pPr>
              <w:jc w:val="center"/>
              <w:rPr>
                <w:sz w:val="28"/>
                <w:szCs w:val="28"/>
              </w:rPr>
            </w:pPr>
          </w:p>
          <w:p w:rsidR="00187669" w:rsidRDefault="00187669" w:rsidP="00C54203">
            <w:pPr>
              <w:rPr>
                <w:sz w:val="28"/>
                <w:szCs w:val="28"/>
              </w:rPr>
            </w:pPr>
          </w:p>
          <w:p w:rsidR="00187669" w:rsidRDefault="00187669" w:rsidP="00C54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</w:tcPr>
          <w:p w:rsidR="00187669" w:rsidRDefault="00187669" w:rsidP="00C54203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Приложение  №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320CC">
              <w:rPr>
                <w:sz w:val="28"/>
                <w:szCs w:val="28"/>
              </w:rPr>
              <w:t>2</w:t>
            </w:r>
          </w:p>
          <w:p w:rsidR="00187669" w:rsidRDefault="00187669" w:rsidP="00C54203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</w:t>
            </w:r>
          </w:p>
          <w:p w:rsidR="00187669" w:rsidRDefault="00187669" w:rsidP="00C54203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187669" w:rsidRDefault="00187669" w:rsidP="00C54203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187669" w:rsidRDefault="00187669" w:rsidP="00C542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решением  </w:t>
            </w:r>
            <w:proofErr w:type="spellStart"/>
            <w:r>
              <w:rPr>
                <w:sz w:val="28"/>
                <w:szCs w:val="28"/>
              </w:rPr>
              <w:t>Малмыжской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городского Думы </w:t>
            </w:r>
          </w:p>
          <w:p w:rsidR="0022235D" w:rsidRPr="00D574CB" w:rsidRDefault="00187669" w:rsidP="00222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spellStart"/>
            <w:r w:rsidR="0022235D" w:rsidRPr="00D574CB">
              <w:rPr>
                <w:sz w:val="28"/>
                <w:szCs w:val="28"/>
              </w:rPr>
              <w:t>от</w:t>
            </w:r>
            <w:proofErr w:type="spellEnd"/>
            <w:r w:rsidR="0022235D" w:rsidRPr="00D574CB">
              <w:rPr>
                <w:sz w:val="28"/>
                <w:szCs w:val="28"/>
              </w:rPr>
              <w:t xml:space="preserve"> </w:t>
            </w:r>
            <w:r w:rsidR="0022235D">
              <w:rPr>
                <w:sz w:val="28"/>
                <w:szCs w:val="28"/>
              </w:rPr>
              <w:t>30.10.2023</w:t>
            </w:r>
            <w:r w:rsidR="0022235D" w:rsidRPr="00D574CB">
              <w:rPr>
                <w:sz w:val="28"/>
                <w:szCs w:val="28"/>
              </w:rPr>
              <w:t xml:space="preserve"> № </w:t>
            </w:r>
            <w:r w:rsidR="0022235D">
              <w:rPr>
                <w:sz w:val="28"/>
                <w:szCs w:val="28"/>
              </w:rPr>
              <w:t>15/2</w:t>
            </w:r>
          </w:p>
          <w:p w:rsidR="00187669" w:rsidRDefault="00187669" w:rsidP="00B06B4B">
            <w:pPr>
              <w:rPr>
                <w:sz w:val="28"/>
                <w:szCs w:val="28"/>
              </w:rPr>
            </w:pPr>
          </w:p>
        </w:tc>
      </w:tr>
    </w:tbl>
    <w:p w:rsidR="00187669" w:rsidRDefault="00187669" w:rsidP="00187669">
      <w:pPr>
        <w:pStyle w:val="a5"/>
        <w:shd w:val="clear" w:color="auto" w:fill="FFFFFF"/>
        <w:jc w:val="center"/>
      </w:pPr>
    </w:p>
    <w:p w:rsidR="00187669" w:rsidRDefault="00187669" w:rsidP="00187669">
      <w:pPr>
        <w:pStyle w:val="a5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7669" w:rsidRPr="002C37C9" w:rsidRDefault="00187669" w:rsidP="00187669">
      <w:pPr>
        <w:pStyle w:val="a5"/>
        <w:jc w:val="center"/>
        <w:rPr>
          <w:b/>
          <w:bCs/>
        </w:rPr>
      </w:pPr>
      <w:r w:rsidRPr="002C37C9">
        <w:rPr>
          <w:b/>
          <w:bCs/>
        </w:rPr>
        <w:t>РАЗМЕРЫ ДОЛЖНОСТНЫХ ОКЛАДОВ</w:t>
      </w:r>
    </w:p>
    <w:p w:rsidR="00187669" w:rsidRDefault="00187669" w:rsidP="00187669">
      <w:pPr>
        <w:pStyle w:val="a5"/>
        <w:jc w:val="center"/>
        <w:rPr>
          <w:b/>
          <w:bCs/>
        </w:rPr>
      </w:pPr>
      <w:r w:rsidRPr="002C37C9">
        <w:rPr>
          <w:b/>
          <w:bCs/>
        </w:rPr>
        <w:t xml:space="preserve">муниципальных служащих </w:t>
      </w:r>
      <w:proofErr w:type="gramStart"/>
      <w:r>
        <w:rPr>
          <w:b/>
          <w:bCs/>
        </w:rPr>
        <w:t>администрации  Малмыжского</w:t>
      </w:r>
      <w:proofErr w:type="gramEnd"/>
      <w:r>
        <w:rPr>
          <w:b/>
          <w:bCs/>
        </w:rPr>
        <w:t xml:space="preserve"> городского поселения Малмыжского района Кировской области  </w:t>
      </w:r>
    </w:p>
    <w:p w:rsidR="00187669" w:rsidRPr="002C37C9" w:rsidRDefault="00187669" w:rsidP="00187669">
      <w:pPr>
        <w:pStyle w:val="a5"/>
        <w:jc w:val="center"/>
        <w:rPr>
          <w:b/>
          <w:bCs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187669" w:rsidRPr="002C37C9" w:rsidTr="00C54203">
        <w:trPr>
          <w:cantSplit/>
          <w:trHeight w:val="212"/>
          <w:jc w:val="center"/>
        </w:trPr>
        <w:tc>
          <w:tcPr>
            <w:tcW w:w="4968" w:type="dxa"/>
            <w:vMerge w:val="restart"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  <w:r w:rsidRPr="002C37C9">
              <w:t>Наименование</w:t>
            </w:r>
          </w:p>
          <w:p w:rsidR="00187669" w:rsidRPr="002C37C9" w:rsidRDefault="00187669" w:rsidP="00C54203">
            <w:pPr>
              <w:pStyle w:val="a5"/>
              <w:ind w:firstLine="0"/>
              <w:jc w:val="center"/>
            </w:pPr>
            <w:r w:rsidRPr="002C37C9">
              <w:t>должностей</w:t>
            </w:r>
          </w:p>
        </w:tc>
        <w:tc>
          <w:tcPr>
            <w:tcW w:w="4680" w:type="dxa"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  <w:r w:rsidRPr="002C37C9">
              <w:t>Размеры должностных окладов, руб.</w:t>
            </w:r>
          </w:p>
        </w:tc>
      </w:tr>
      <w:tr w:rsidR="00187669" w:rsidRPr="002C37C9" w:rsidTr="00C54203">
        <w:trPr>
          <w:cantSplit/>
          <w:trHeight w:val="212"/>
          <w:jc w:val="center"/>
        </w:trPr>
        <w:tc>
          <w:tcPr>
            <w:tcW w:w="4968" w:type="dxa"/>
            <w:vMerge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</w:p>
        </w:tc>
        <w:tc>
          <w:tcPr>
            <w:tcW w:w="4680" w:type="dxa"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  <w:r w:rsidRPr="002C37C9">
              <w:t>Численность населения, тыс. чел.</w:t>
            </w:r>
          </w:p>
        </w:tc>
      </w:tr>
      <w:tr w:rsidR="00187669" w:rsidRPr="002C37C9" w:rsidTr="00C54203">
        <w:trPr>
          <w:cantSplit/>
          <w:trHeight w:val="212"/>
          <w:jc w:val="center"/>
        </w:trPr>
        <w:tc>
          <w:tcPr>
            <w:tcW w:w="4968" w:type="dxa"/>
            <w:vMerge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</w:p>
        </w:tc>
        <w:tc>
          <w:tcPr>
            <w:tcW w:w="4680" w:type="dxa"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  <w:r w:rsidRPr="002C37C9">
              <w:t>свыше 5</w:t>
            </w:r>
            <w:r>
              <w:t xml:space="preserve"> </w:t>
            </w:r>
            <w:r w:rsidRPr="002C37C9">
              <w:t xml:space="preserve">до </w:t>
            </w:r>
            <w:r>
              <w:t>10</w:t>
            </w:r>
          </w:p>
        </w:tc>
      </w:tr>
      <w:tr w:rsidR="00187669" w:rsidRPr="002C37C9" w:rsidTr="00C54203">
        <w:trPr>
          <w:jc w:val="center"/>
        </w:trPr>
        <w:tc>
          <w:tcPr>
            <w:tcW w:w="4968" w:type="dxa"/>
          </w:tcPr>
          <w:p w:rsidR="00187669" w:rsidRDefault="00187669" w:rsidP="00C54203">
            <w:pPr>
              <w:pStyle w:val="a5"/>
              <w:ind w:firstLine="0"/>
            </w:pPr>
            <w:r>
              <w:t xml:space="preserve">Заведующий отделом </w:t>
            </w:r>
          </w:p>
        </w:tc>
        <w:tc>
          <w:tcPr>
            <w:tcW w:w="4680" w:type="dxa"/>
          </w:tcPr>
          <w:p w:rsidR="00187669" w:rsidRDefault="00B06B4B" w:rsidP="00C54203">
            <w:pPr>
              <w:pStyle w:val="a5"/>
              <w:ind w:firstLine="0"/>
              <w:jc w:val="center"/>
            </w:pPr>
            <w:r>
              <w:t>12954</w:t>
            </w:r>
          </w:p>
        </w:tc>
      </w:tr>
      <w:tr w:rsidR="00187669" w:rsidTr="00C54203">
        <w:trPr>
          <w:jc w:val="center"/>
        </w:trPr>
        <w:tc>
          <w:tcPr>
            <w:tcW w:w="4968" w:type="dxa"/>
          </w:tcPr>
          <w:p w:rsidR="00187669" w:rsidRPr="002C37C9" w:rsidRDefault="00187669" w:rsidP="00C54203">
            <w:pPr>
              <w:pStyle w:val="a5"/>
              <w:ind w:firstLine="0"/>
            </w:pPr>
            <w:r>
              <w:t>Главный специалист</w:t>
            </w:r>
          </w:p>
        </w:tc>
        <w:tc>
          <w:tcPr>
            <w:tcW w:w="4680" w:type="dxa"/>
          </w:tcPr>
          <w:p w:rsidR="00187669" w:rsidRDefault="00B06B4B" w:rsidP="00C54203">
            <w:pPr>
              <w:pStyle w:val="a5"/>
              <w:ind w:firstLine="0"/>
              <w:jc w:val="center"/>
            </w:pPr>
            <w:r>
              <w:t>9762</w:t>
            </w:r>
          </w:p>
        </w:tc>
      </w:tr>
      <w:tr w:rsidR="00187669" w:rsidTr="00C54203">
        <w:trPr>
          <w:jc w:val="center"/>
        </w:trPr>
        <w:tc>
          <w:tcPr>
            <w:tcW w:w="4968" w:type="dxa"/>
          </w:tcPr>
          <w:p w:rsidR="00187669" w:rsidRDefault="00187669" w:rsidP="00C54203">
            <w:pPr>
              <w:pStyle w:val="a5"/>
              <w:ind w:firstLine="0"/>
            </w:pPr>
            <w:r>
              <w:t>Ведущий специалист</w:t>
            </w:r>
          </w:p>
        </w:tc>
        <w:tc>
          <w:tcPr>
            <w:tcW w:w="4680" w:type="dxa"/>
          </w:tcPr>
          <w:p w:rsidR="00187669" w:rsidRDefault="00B06B4B" w:rsidP="00C54203">
            <w:pPr>
              <w:pStyle w:val="a5"/>
              <w:ind w:firstLine="0"/>
              <w:jc w:val="center"/>
            </w:pPr>
            <w:r>
              <w:t>9226</w:t>
            </w:r>
          </w:p>
        </w:tc>
      </w:tr>
      <w:tr w:rsidR="00187669" w:rsidTr="00C54203">
        <w:trPr>
          <w:jc w:val="center"/>
        </w:trPr>
        <w:tc>
          <w:tcPr>
            <w:tcW w:w="4968" w:type="dxa"/>
          </w:tcPr>
          <w:p w:rsidR="00187669" w:rsidRPr="00872F6D" w:rsidRDefault="00187669" w:rsidP="00C54203">
            <w:pPr>
              <w:pStyle w:val="a5"/>
              <w:ind w:firstLine="0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</w:p>
        </w:tc>
        <w:tc>
          <w:tcPr>
            <w:tcW w:w="4680" w:type="dxa"/>
          </w:tcPr>
          <w:p w:rsidR="00187669" w:rsidRDefault="00B06B4B" w:rsidP="00C54203">
            <w:pPr>
              <w:pStyle w:val="a5"/>
              <w:ind w:firstLine="0"/>
              <w:jc w:val="center"/>
            </w:pPr>
            <w:r>
              <w:t>7982</w:t>
            </w:r>
          </w:p>
        </w:tc>
      </w:tr>
      <w:tr w:rsidR="00187669" w:rsidTr="00C54203">
        <w:trPr>
          <w:jc w:val="center"/>
        </w:trPr>
        <w:tc>
          <w:tcPr>
            <w:tcW w:w="4968" w:type="dxa"/>
          </w:tcPr>
          <w:p w:rsidR="00187669" w:rsidRDefault="00187669" w:rsidP="00C54203">
            <w:pPr>
              <w:pStyle w:val="a5"/>
              <w:ind w:firstLine="0"/>
            </w:pPr>
            <w:r>
              <w:t xml:space="preserve">Специалист </w:t>
            </w:r>
            <w:r>
              <w:rPr>
                <w:lang w:val="en-US"/>
              </w:rPr>
              <w:t>II</w:t>
            </w:r>
            <w:r>
              <w:t xml:space="preserve"> категории</w:t>
            </w:r>
          </w:p>
        </w:tc>
        <w:tc>
          <w:tcPr>
            <w:tcW w:w="4680" w:type="dxa"/>
          </w:tcPr>
          <w:p w:rsidR="00187669" w:rsidRDefault="00B06B4B" w:rsidP="00C54203">
            <w:pPr>
              <w:pStyle w:val="a5"/>
              <w:ind w:firstLine="0"/>
              <w:jc w:val="center"/>
            </w:pPr>
            <w:r>
              <w:t>6796</w:t>
            </w:r>
          </w:p>
        </w:tc>
      </w:tr>
      <w:tr w:rsidR="00187669" w:rsidTr="00C54203">
        <w:trPr>
          <w:jc w:val="center"/>
        </w:trPr>
        <w:tc>
          <w:tcPr>
            <w:tcW w:w="4968" w:type="dxa"/>
          </w:tcPr>
          <w:p w:rsidR="00187669" w:rsidRDefault="00187669" w:rsidP="00C54203">
            <w:pPr>
              <w:pStyle w:val="a5"/>
              <w:ind w:firstLine="0"/>
            </w:pPr>
            <w:r>
              <w:t>Специалист</w:t>
            </w:r>
          </w:p>
        </w:tc>
        <w:tc>
          <w:tcPr>
            <w:tcW w:w="4680" w:type="dxa"/>
          </w:tcPr>
          <w:p w:rsidR="00187669" w:rsidRDefault="00B06B4B" w:rsidP="00C54203">
            <w:pPr>
              <w:pStyle w:val="a5"/>
              <w:ind w:firstLine="0"/>
              <w:jc w:val="center"/>
            </w:pPr>
            <w:r>
              <w:t>6094</w:t>
            </w:r>
          </w:p>
        </w:tc>
      </w:tr>
    </w:tbl>
    <w:p w:rsidR="00187669" w:rsidRDefault="00187669" w:rsidP="00187669">
      <w:pPr>
        <w:pStyle w:val="a5"/>
        <w:ind w:firstLine="0"/>
      </w:pPr>
    </w:p>
    <w:p w:rsidR="00187669" w:rsidRPr="004928FD" w:rsidRDefault="00187669" w:rsidP="00187669">
      <w:pPr>
        <w:jc w:val="center"/>
      </w:pPr>
      <w:r>
        <w:t>____________________________</w:t>
      </w:r>
    </w:p>
    <w:p w:rsidR="00187669" w:rsidRPr="004928FD" w:rsidRDefault="00187669" w:rsidP="00187669"/>
    <w:p w:rsidR="00187669" w:rsidRPr="004928FD" w:rsidRDefault="00187669" w:rsidP="00187669"/>
    <w:p w:rsidR="00187669" w:rsidRPr="004928FD" w:rsidRDefault="00187669" w:rsidP="00187669"/>
    <w:p w:rsidR="00187669" w:rsidRPr="004928FD" w:rsidRDefault="00187669" w:rsidP="00187669"/>
    <w:p w:rsidR="00187669" w:rsidRPr="004928FD" w:rsidRDefault="00187669" w:rsidP="00187669"/>
    <w:p w:rsidR="00187669" w:rsidRDefault="00187669" w:rsidP="00187669"/>
    <w:p w:rsidR="00187669" w:rsidRDefault="00187669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9D2ACA" w:rsidRDefault="009D2ACA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tbl>
      <w:tblPr>
        <w:tblStyle w:val="a4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D574CB" w:rsidTr="00D574CB">
        <w:tc>
          <w:tcPr>
            <w:tcW w:w="3821" w:type="dxa"/>
          </w:tcPr>
          <w:p w:rsidR="00D574CB" w:rsidRPr="00D574CB" w:rsidRDefault="00D574CB" w:rsidP="00D574CB">
            <w:pPr>
              <w:rPr>
                <w:sz w:val="28"/>
                <w:szCs w:val="28"/>
              </w:rPr>
            </w:pPr>
            <w:proofErr w:type="gramStart"/>
            <w:r w:rsidRPr="00D574CB">
              <w:rPr>
                <w:sz w:val="28"/>
                <w:szCs w:val="28"/>
              </w:rPr>
              <w:lastRenderedPageBreak/>
              <w:t>Приложение  №</w:t>
            </w:r>
            <w:proofErr w:type="gramEnd"/>
            <w:r w:rsidRPr="00D574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  <w:p w:rsidR="00D574CB" w:rsidRPr="00D574CB" w:rsidRDefault="00D574CB" w:rsidP="00D574CB">
            <w:pPr>
              <w:rPr>
                <w:sz w:val="28"/>
                <w:szCs w:val="28"/>
              </w:rPr>
            </w:pPr>
            <w:r w:rsidRPr="00D574CB">
              <w:rPr>
                <w:sz w:val="28"/>
                <w:szCs w:val="28"/>
              </w:rPr>
              <w:t>к Положению</w:t>
            </w:r>
          </w:p>
          <w:p w:rsidR="00D574CB" w:rsidRPr="00D574CB" w:rsidRDefault="00D574CB" w:rsidP="00D574CB">
            <w:pPr>
              <w:rPr>
                <w:sz w:val="28"/>
                <w:szCs w:val="28"/>
              </w:rPr>
            </w:pPr>
          </w:p>
          <w:p w:rsidR="00D574CB" w:rsidRPr="00D574CB" w:rsidRDefault="00D574CB" w:rsidP="00D574CB">
            <w:pPr>
              <w:rPr>
                <w:sz w:val="28"/>
                <w:szCs w:val="28"/>
              </w:rPr>
            </w:pPr>
            <w:r w:rsidRPr="00D574CB">
              <w:rPr>
                <w:sz w:val="28"/>
                <w:szCs w:val="28"/>
              </w:rPr>
              <w:t>УТВЕРЖДЕНО</w:t>
            </w:r>
          </w:p>
          <w:p w:rsidR="00D574CB" w:rsidRPr="00D574CB" w:rsidRDefault="00D574CB" w:rsidP="00D574CB">
            <w:pPr>
              <w:rPr>
                <w:sz w:val="28"/>
                <w:szCs w:val="28"/>
              </w:rPr>
            </w:pPr>
            <w:proofErr w:type="gramStart"/>
            <w:r w:rsidRPr="00D574CB">
              <w:rPr>
                <w:sz w:val="28"/>
                <w:szCs w:val="28"/>
              </w:rPr>
              <w:t xml:space="preserve">решением  </w:t>
            </w:r>
            <w:proofErr w:type="spellStart"/>
            <w:r w:rsidRPr="00D574CB">
              <w:rPr>
                <w:sz w:val="28"/>
                <w:szCs w:val="28"/>
              </w:rPr>
              <w:t>Малмыжской</w:t>
            </w:r>
            <w:proofErr w:type="spellEnd"/>
            <w:proofErr w:type="gramEnd"/>
            <w:r w:rsidRPr="00D574CB">
              <w:rPr>
                <w:sz w:val="28"/>
                <w:szCs w:val="28"/>
              </w:rPr>
              <w:t xml:space="preserve"> городского Думы </w:t>
            </w:r>
          </w:p>
          <w:p w:rsidR="0022235D" w:rsidRPr="0022235D" w:rsidRDefault="0022235D" w:rsidP="0022235D">
            <w:pPr>
              <w:rPr>
                <w:sz w:val="28"/>
                <w:szCs w:val="28"/>
              </w:rPr>
            </w:pPr>
            <w:r w:rsidRPr="0022235D">
              <w:rPr>
                <w:sz w:val="28"/>
                <w:szCs w:val="28"/>
              </w:rPr>
              <w:t>от 30.10.2023 № 15/2</w:t>
            </w:r>
          </w:p>
          <w:p w:rsidR="00D574CB" w:rsidRDefault="00D574CB" w:rsidP="00D574CB"/>
        </w:tc>
      </w:tr>
    </w:tbl>
    <w:p w:rsidR="00D574CB" w:rsidRDefault="00D574CB" w:rsidP="00D574CB"/>
    <w:p w:rsidR="00D574CB" w:rsidRDefault="00D574CB" w:rsidP="00D574CB">
      <w:pPr>
        <w:jc w:val="center"/>
        <w:rPr>
          <w:b/>
          <w:sz w:val="28"/>
          <w:szCs w:val="28"/>
        </w:rPr>
      </w:pPr>
    </w:p>
    <w:p w:rsidR="00D574CB" w:rsidRPr="00923A87" w:rsidRDefault="00D574CB" w:rsidP="00D574CB">
      <w:pPr>
        <w:jc w:val="center"/>
        <w:rPr>
          <w:b/>
          <w:sz w:val="28"/>
          <w:szCs w:val="28"/>
        </w:rPr>
      </w:pPr>
      <w:r w:rsidRPr="00923A87">
        <w:rPr>
          <w:b/>
          <w:sz w:val="28"/>
          <w:szCs w:val="28"/>
        </w:rPr>
        <w:t>РАЗМЕРЫ</w:t>
      </w:r>
    </w:p>
    <w:p w:rsidR="00D574CB" w:rsidRPr="00923A87" w:rsidRDefault="00D574CB" w:rsidP="00D574CB">
      <w:pPr>
        <w:jc w:val="center"/>
        <w:rPr>
          <w:b/>
          <w:sz w:val="28"/>
          <w:szCs w:val="28"/>
        </w:rPr>
      </w:pPr>
      <w:r w:rsidRPr="00923A87">
        <w:rPr>
          <w:b/>
          <w:sz w:val="28"/>
          <w:szCs w:val="28"/>
        </w:rPr>
        <w:t>ежемесячных надбавок за классный чин к должностным окладам</w:t>
      </w:r>
    </w:p>
    <w:p w:rsidR="00D574CB" w:rsidRPr="00923A87" w:rsidRDefault="00D574CB" w:rsidP="00D574CB">
      <w:pPr>
        <w:jc w:val="center"/>
        <w:rPr>
          <w:b/>
          <w:sz w:val="28"/>
          <w:szCs w:val="28"/>
        </w:rPr>
      </w:pPr>
      <w:r w:rsidRPr="00923A87">
        <w:rPr>
          <w:b/>
          <w:sz w:val="28"/>
          <w:szCs w:val="28"/>
        </w:rPr>
        <w:t xml:space="preserve"> муниципальных служащих</w:t>
      </w:r>
    </w:p>
    <w:p w:rsidR="00D574CB" w:rsidRPr="00923A87" w:rsidRDefault="00D574CB" w:rsidP="00D574C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965"/>
      </w:tblGrid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Наименование классного чина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Размер ежемесячной надбавки за классный чин, рублей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5 948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5 674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5 364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Главный муниципальный советник 1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5 050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Главный муниципальный советник 2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4 776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Главный муниципальный советник 3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4 460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Советник муниципальной службы 1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4 150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Советник муниципальной службы 2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3 878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Советник муниципальной службы 3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3 490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Референт муниципальной службы 1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3 252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Референт муниципальной службы 2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2 920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Референт муниципальной службы 3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2 670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2 344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2 086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750</w:t>
            </w:r>
          </w:p>
        </w:tc>
      </w:tr>
    </w:tbl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D574CB" w:rsidRDefault="004E7944" w:rsidP="004E7944">
      <w:pPr>
        <w:pStyle w:val="a5"/>
        <w:jc w:val="center"/>
      </w:pPr>
      <w:r>
        <w:t>_________________</w:t>
      </w:r>
    </w:p>
    <w:p w:rsidR="00D574CB" w:rsidRDefault="00D574CB" w:rsidP="00D574CB"/>
    <w:p w:rsidR="00D574CB" w:rsidRDefault="00D574CB" w:rsidP="00125F05">
      <w:pPr>
        <w:rPr>
          <w:sz w:val="28"/>
          <w:szCs w:val="28"/>
        </w:rPr>
      </w:pPr>
    </w:p>
    <w:p w:rsidR="00D574CB" w:rsidRDefault="00D574CB" w:rsidP="004E7944">
      <w:pPr>
        <w:jc w:val="center"/>
        <w:rPr>
          <w:sz w:val="28"/>
          <w:szCs w:val="28"/>
        </w:rPr>
      </w:pPr>
    </w:p>
    <w:sectPr w:rsidR="00D574CB" w:rsidSect="00B06B4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9267D"/>
    <w:multiLevelType w:val="multilevel"/>
    <w:tmpl w:val="691CD8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05"/>
    <w:rsid w:val="00010DA9"/>
    <w:rsid w:val="00050F07"/>
    <w:rsid w:val="000517A1"/>
    <w:rsid w:val="00064586"/>
    <w:rsid w:val="000A373B"/>
    <w:rsid w:val="00110444"/>
    <w:rsid w:val="00125F05"/>
    <w:rsid w:val="00136B8A"/>
    <w:rsid w:val="00187669"/>
    <w:rsid w:val="001D7041"/>
    <w:rsid w:val="00213053"/>
    <w:rsid w:val="0022235D"/>
    <w:rsid w:val="002320CC"/>
    <w:rsid w:val="002E3E16"/>
    <w:rsid w:val="00372B11"/>
    <w:rsid w:val="003A2AFF"/>
    <w:rsid w:val="003D04A0"/>
    <w:rsid w:val="003F131F"/>
    <w:rsid w:val="003F3F50"/>
    <w:rsid w:val="004E7944"/>
    <w:rsid w:val="005D283A"/>
    <w:rsid w:val="006A4663"/>
    <w:rsid w:val="007D4E5B"/>
    <w:rsid w:val="00861D5E"/>
    <w:rsid w:val="00866BE8"/>
    <w:rsid w:val="008A6531"/>
    <w:rsid w:val="008B32C3"/>
    <w:rsid w:val="008C4714"/>
    <w:rsid w:val="008D656E"/>
    <w:rsid w:val="008E4086"/>
    <w:rsid w:val="008E63E0"/>
    <w:rsid w:val="00942561"/>
    <w:rsid w:val="00947677"/>
    <w:rsid w:val="009C5D66"/>
    <w:rsid w:val="009D1743"/>
    <w:rsid w:val="009D2ACA"/>
    <w:rsid w:val="00A17AA5"/>
    <w:rsid w:val="00A50374"/>
    <w:rsid w:val="00A63529"/>
    <w:rsid w:val="00AE7DDE"/>
    <w:rsid w:val="00B06B4B"/>
    <w:rsid w:val="00BA1E9F"/>
    <w:rsid w:val="00BA7EAE"/>
    <w:rsid w:val="00BF693D"/>
    <w:rsid w:val="00C424FE"/>
    <w:rsid w:val="00CF24EE"/>
    <w:rsid w:val="00D47998"/>
    <w:rsid w:val="00D574CB"/>
    <w:rsid w:val="00D64512"/>
    <w:rsid w:val="00D91366"/>
    <w:rsid w:val="00DB5BD8"/>
    <w:rsid w:val="00DC59AE"/>
    <w:rsid w:val="00DF2B6C"/>
    <w:rsid w:val="00DF3C6E"/>
    <w:rsid w:val="00E44449"/>
    <w:rsid w:val="00E96484"/>
    <w:rsid w:val="00EA3D97"/>
    <w:rsid w:val="00EB71C2"/>
    <w:rsid w:val="00F0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133D"/>
  <w15:chartTrackingRefBased/>
  <w15:docId w15:val="{2B10F151-1BCB-4372-8309-B8002357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F0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F3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iPriority w:val="99"/>
    <w:rsid w:val="00F05ADF"/>
    <w:pPr>
      <w:widowControl/>
      <w:autoSpaceDE/>
      <w:autoSpaceDN/>
      <w:adjustRightInd/>
      <w:ind w:firstLine="709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F05AD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4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64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13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9">
    <w:name w:val="Стиль"/>
    <w:rsid w:val="008E4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D4E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7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0517A1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8</cp:revision>
  <cp:lastPrinted>2023-11-11T07:27:00Z</cp:lastPrinted>
  <dcterms:created xsi:type="dcterms:W3CDTF">2023-10-20T11:25:00Z</dcterms:created>
  <dcterms:modified xsi:type="dcterms:W3CDTF">2023-11-11T07:29:00Z</dcterms:modified>
</cp:coreProperties>
</file>