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D" w:rsidRDefault="00A8761D" w:rsidP="00A8761D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A8761D" w:rsidRPr="00D2632F" w:rsidRDefault="0004665E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A8761D">
        <w:rPr>
          <w:b/>
          <w:bCs/>
          <w:sz w:val="28"/>
          <w:szCs w:val="28"/>
        </w:rPr>
        <w:t xml:space="preserve"> созыва</w:t>
      </w: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E02ACF" w:rsidRDefault="00E02ACF" w:rsidP="00E02ACF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31.01.2023</w:t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9F799C">
        <w:rPr>
          <w:sz w:val="28"/>
          <w:szCs w:val="28"/>
        </w:rPr>
        <w:t xml:space="preserve">   </w:t>
      </w:r>
      <w:r>
        <w:rPr>
          <w:sz w:val="28"/>
          <w:szCs w:val="28"/>
        </w:rPr>
        <w:t>№ 4/5</w:t>
      </w:r>
    </w:p>
    <w:p w:rsidR="00A8761D" w:rsidRDefault="00A8761D" w:rsidP="00E02AC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8761D" w:rsidRDefault="00A8761D" w:rsidP="00A8761D"/>
    <w:p w:rsidR="00A8761D" w:rsidRPr="0087341C" w:rsidRDefault="00A8761D" w:rsidP="00565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</w:t>
      </w:r>
      <w:r w:rsidR="00565915">
        <w:rPr>
          <w:b/>
          <w:sz w:val="28"/>
          <w:szCs w:val="28"/>
        </w:rPr>
        <w:t xml:space="preserve">15.11.2022 № 2/3 </w:t>
      </w:r>
      <w:r>
        <w:rPr>
          <w:b/>
          <w:sz w:val="28"/>
          <w:szCs w:val="28"/>
        </w:rPr>
        <w:t>«</w:t>
      </w:r>
      <w:r w:rsidR="00565915" w:rsidRPr="00042344">
        <w:rPr>
          <w:b/>
          <w:color w:val="000000"/>
          <w:sz w:val="28"/>
          <w:szCs w:val="28"/>
        </w:rPr>
        <w:t xml:space="preserve">Об утверждении прогнозного плана приватизации муниципального имущества </w:t>
      </w:r>
      <w:r w:rsidR="00565915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565915">
        <w:rPr>
          <w:b/>
          <w:color w:val="000000"/>
          <w:sz w:val="28"/>
          <w:szCs w:val="28"/>
        </w:rPr>
        <w:t xml:space="preserve">образования  </w:t>
      </w:r>
      <w:proofErr w:type="spellStart"/>
      <w:r w:rsidR="00565915">
        <w:rPr>
          <w:b/>
          <w:color w:val="000000"/>
          <w:sz w:val="28"/>
          <w:szCs w:val="28"/>
        </w:rPr>
        <w:t>М</w:t>
      </w:r>
      <w:r w:rsidR="00565915" w:rsidRPr="00042344">
        <w:rPr>
          <w:b/>
          <w:color w:val="000000"/>
          <w:sz w:val="28"/>
          <w:szCs w:val="28"/>
        </w:rPr>
        <w:t>алмыжское</w:t>
      </w:r>
      <w:proofErr w:type="spellEnd"/>
      <w:proofErr w:type="gramEnd"/>
      <w:r w:rsidR="00565915" w:rsidRPr="00042344">
        <w:rPr>
          <w:b/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>
        <w:rPr>
          <w:b/>
          <w:sz w:val="28"/>
          <w:szCs w:val="28"/>
        </w:rPr>
        <w:t>»</w:t>
      </w:r>
    </w:p>
    <w:p w:rsidR="00A8761D" w:rsidRDefault="00A8761D" w:rsidP="00A8761D">
      <w:pPr>
        <w:rPr>
          <w:sz w:val="28"/>
          <w:szCs w:val="28"/>
        </w:rPr>
      </w:pPr>
    </w:p>
    <w:p w:rsidR="00A8761D" w:rsidRPr="004277BF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</w:t>
      </w:r>
      <w:r w:rsidR="009F799C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и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07.12.2005 г. № 24, Порядка управления и 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9F7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Думой от 24.09.2010 </w:t>
      </w:r>
      <w:r w:rsidR="009F799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4/23,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A8761D" w:rsidRPr="00565915" w:rsidRDefault="00A8761D" w:rsidP="00A8761D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761D">
        <w:rPr>
          <w:sz w:val="28"/>
          <w:szCs w:val="28"/>
        </w:rPr>
        <w:t xml:space="preserve">Внести изменения </w:t>
      </w:r>
      <w:r w:rsidRPr="00565915">
        <w:rPr>
          <w:sz w:val="28"/>
          <w:szCs w:val="28"/>
        </w:rPr>
        <w:t xml:space="preserve">в </w:t>
      </w:r>
      <w:proofErr w:type="gramStart"/>
      <w:r w:rsidR="00565915" w:rsidRPr="00565915">
        <w:rPr>
          <w:color w:val="000000"/>
          <w:sz w:val="28"/>
          <w:szCs w:val="28"/>
        </w:rPr>
        <w:t>прогнозн</w:t>
      </w:r>
      <w:r w:rsidR="00565915">
        <w:rPr>
          <w:color w:val="000000"/>
          <w:sz w:val="28"/>
          <w:szCs w:val="28"/>
        </w:rPr>
        <w:t xml:space="preserve">ый </w:t>
      </w:r>
      <w:r w:rsidR="00565915" w:rsidRPr="00565915">
        <w:rPr>
          <w:color w:val="000000"/>
          <w:sz w:val="28"/>
          <w:szCs w:val="28"/>
        </w:rPr>
        <w:t xml:space="preserve"> план</w:t>
      </w:r>
      <w:proofErr w:type="gramEnd"/>
      <w:r w:rsidR="00565915" w:rsidRPr="00565915">
        <w:rPr>
          <w:color w:val="000000"/>
          <w:sz w:val="28"/>
          <w:szCs w:val="28"/>
        </w:rPr>
        <w:t xml:space="preserve"> приватизации муниципального имущества муниципального образования  </w:t>
      </w:r>
      <w:proofErr w:type="spellStart"/>
      <w:r w:rsidR="00565915" w:rsidRPr="00565915">
        <w:rPr>
          <w:color w:val="000000"/>
          <w:sz w:val="28"/>
          <w:szCs w:val="28"/>
        </w:rPr>
        <w:t>Малмыжское</w:t>
      </w:r>
      <w:proofErr w:type="spellEnd"/>
      <w:r w:rsidR="00565915" w:rsidRPr="00565915"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 w:rsidRPr="00565915">
        <w:rPr>
          <w:sz w:val="28"/>
          <w:szCs w:val="28"/>
        </w:rPr>
        <w:t xml:space="preserve">, дополнив разделом № </w:t>
      </w:r>
      <w:r w:rsidR="00565915">
        <w:rPr>
          <w:sz w:val="28"/>
          <w:szCs w:val="28"/>
        </w:rPr>
        <w:t>5</w:t>
      </w:r>
      <w:r w:rsidRPr="00565915">
        <w:rPr>
          <w:sz w:val="28"/>
          <w:szCs w:val="28"/>
        </w:rPr>
        <w:t xml:space="preserve"> согласно приложению</w:t>
      </w:r>
      <w:r w:rsidR="00565915">
        <w:rPr>
          <w:sz w:val="28"/>
          <w:szCs w:val="28"/>
        </w:rPr>
        <w:t>.</w:t>
      </w:r>
    </w:p>
    <w:p w:rsidR="00A8761D" w:rsidRDefault="00A8761D" w:rsidP="00A8761D">
      <w:pPr>
        <w:spacing w:line="276" w:lineRule="auto"/>
        <w:jc w:val="both"/>
        <w:rPr>
          <w:sz w:val="28"/>
          <w:szCs w:val="28"/>
        </w:rPr>
      </w:pPr>
      <w:r w:rsidRPr="00565915">
        <w:rPr>
          <w:sz w:val="28"/>
          <w:szCs w:val="28"/>
        </w:rPr>
        <w:t xml:space="preserve">          2. Опубликовать настоящ</w:t>
      </w:r>
      <w:r w:rsidR="009F799C" w:rsidRPr="00565915">
        <w:rPr>
          <w:sz w:val="28"/>
          <w:szCs w:val="28"/>
        </w:rPr>
        <w:t>ее</w:t>
      </w:r>
      <w:r w:rsidRPr="00565915">
        <w:rPr>
          <w:sz w:val="28"/>
          <w:szCs w:val="28"/>
        </w:rPr>
        <w:t xml:space="preserve"> решение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муниципального образования</w:t>
      </w:r>
      <w:r w:rsidR="009F7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8761D" w:rsidRPr="004C0F76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61D" w:rsidRPr="00A13D05" w:rsidRDefault="00A8761D" w:rsidP="00A8761D">
      <w:pPr>
        <w:jc w:val="both"/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A8761D" w:rsidRPr="0054676C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565915">
        <w:rPr>
          <w:sz w:val="28"/>
          <w:szCs w:val="28"/>
        </w:rPr>
        <w:t xml:space="preserve">    </w:t>
      </w:r>
      <w:r w:rsidR="00416AE4">
        <w:rPr>
          <w:sz w:val="28"/>
          <w:szCs w:val="28"/>
        </w:rPr>
        <w:tab/>
      </w:r>
      <w:r w:rsidR="00416AE4">
        <w:rPr>
          <w:sz w:val="28"/>
          <w:szCs w:val="28"/>
        </w:rPr>
        <w:tab/>
      </w:r>
      <w:r w:rsidR="00416AE4">
        <w:rPr>
          <w:sz w:val="28"/>
          <w:szCs w:val="28"/>
        </w:rPr>
        <w:tab/>
      </w:r>
      <w:r w:rsidR="00416AE4">
        <w:rPr>
          <w:sz w:val="28"/>
          <w:szCs w:val="28"/>
        </w:rPr>
        <w:tab/>
      </w:r>
      <w:r w:rsidR="00416AE4">
        <w:rPr>
          <w:sz w:val="28"/>
          <w:szCs w:val="28"/>
        </w:rPr>
        <w:tab/>
      </w:r>
      <w:r w:rsidR="00416AE4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О. М. Алёшкина</w:t>
      </w:r>
    </w:p>
    <w:p w:rsidR="00A8761D" w:rsidRPr="00785165" w:rsidRDefault="00A8761D" w:rsidP="00A8761D"/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8"/>
        <w:gridCol w:w="3663"/>
      </w:tblGrid>
      <w:tr w:rsidR="00A8761D" w:rsidRPr="009F799C" w:rsidTr="003D063E">
        <w:tc>
          <w:tcPr>
            <w:tcW w:w="5908" w:type="dxa"/>
          </w:tcPr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D1B60" w:rsidRPr="009F799C" w:rsidRDefault="008D1B60" w:rsidP="003D063E">
            <w:pPr>
              <w:rPr>
                <w:sz w:val="28"/>
                <w:szCs w:val="28"/>
              </w:rPr>
            </w:pP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Приложение УТВЕРЖДЕНЫ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решением городской Думы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от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r w:rsidR="00E02ACF">
              <w:rPr>
                <w:sz w:val="28"/>
                <w:szCs w:val="28"/>
              </w:rPr>
              <w:t>31.01.2023</w:t>
            </w:r>
            <w:r w:rsidR="009F799C" w:rsidRPr="009F799C">
              <w:rPr>
                <w:sz w:val="28"/>
                <w:szCs w:val="28"/>
              </w:rPr>
              <w:t xml:space="preserve"> 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r w:rsidRPr="009F799C">
              <w:rPr>
                <w:sz w:val="28"/>
                <w:szCs w:val="28"/>
              </w:rPr>
              <w:t xml:space="preserve">№ </w:t>
            </w:r>
            <w:r w:rsidR="00E02ACF">
              <w:rPr>
                <w:sz w:val="28"/>
                <w:szCs w:val="28"/>
              </w:rPr>
              <w:t>4/5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565915" w:rsidRDefault="00A8761D" w:rsidP="00565915">
      <w:pPr>
        <w:jc w:val="center"/>
        <w:rPr>
          <w:sz w:val="28"/>
          <w:szCs w:val="28"/>
        </w:rPr>
      </w:pPr>
      <w:r w:rsidRPr="009F799C">
        <w:rPr>
          <w:sz w:val="28"/>
          <w:szCs w:val="28"/>
        </w:rPr>
        <w:t xml:space="preserve">ИЗМЕНЕНИЯ </w:t>
      </w:r>
    </w:p>
    <w:p w:rsidR="009F799C" w:rsidRDefault="00565915" w:rsidP="00565915">
      <w:pPr>
        <w:jc w:val="center"/>
        <w:rPr>
          <w:color w:val="000000"/>
          <w:sz w:val="28"/>
          <w:szCs w:val="28"/>
        </w:rPr>
      </w:pPr>
      <w:r w:rsidRPr="00565915">
        <w:rPr>
          <w:sz w:val="28"/>
          <w:szCs w:val="28"/>
        </w:rPr>
        <w:t xml:space="preserve">в </w:t>
      </w:r>
      <w:proofErr w:type="gramStart"/>
      <w:r w:rsidRPr="00565915">
        <w:rPr>
          <w:color w:val="000000"/>
          <w:sz w:val="28"/>
          <w:szCs w:val="28"/>
        </w:rPr>
        <w:t>прогнозн</w:t>
      </w:r>
      <w:r>
        <w:rPr>
          <w:color w:val="000000"/>
          <w:sz w:val="28"/>
          <w:szCs w:val="28"/>
        </w:rPr>
        <w:t xml:space="preserve">ый </w:t>
      </w:r>
      <w:r w:rsidRPr="00565915">
        <w:rPr>
          <w:color w:val="000000"/>
          <w:sz w:val="28"/>
          <w:szCs w:val="28"/>
        </w:rPr>
        <w:t xml:space="preserve"> план</w:t>
      </w:r>
      <w:proofErr w:type="gramEnd"/>
      <w:r w:rsidRPr="00565915">
        <w:rPr>
          <w:color w:val="000000"/>
          <w:sz w:val="28"/>
          <w:szCs w:val="28"/>
        </w:rPr>
        <w:t xml:space="preserve"> приватизации муниципального имущества муниципального образования  </w:t>
      </w:r>
      <w:proofErr w:type="spellStart"/>
      <w:r w:rsidRPr="00565915">
        <w:rPr>
          <w:color w:val="000000"/>
          <w:sz w:val="28"/>
          <w:szCs w:val="28"/>
        </w:rPr>
        <w:t>Малмыжское</w:t>
      </w:r>
      <w:proofErr w:type="spellEnd"/>
      <w:r w:rsidRPr="00565915"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</w:p>
    <w:p w:rsidR="00565915" w:rsidRPr="009F799C" w:rsidRDefault="00565915" w:rsidP="00565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2023"/>
        <w:gridCol w:w="2789"/>
      </w:tblGrid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038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Наименование и адрес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Способ приватизации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Цена продажи</w:t>
            </w:r>
          </w:p>
        </w:tc>
      </w:tr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565915" w:rsidP="00A8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8" w:type="dxa"/>
          </w:tcPr>
          <w:p w:rsidR="00A8761D" w:rsidRPr="009F799C" w:rsidRDefault="008D1B60" w:rsidP="008D1B60">
            <w:pPr>
              <w:spacing w:line="276" w:lineRule="auto"/>
              <w:ind w:hanging="10"/>
              <w:jc w:val="both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 xml:space="preserve">Нежилое помещение, кадастровый номер 43:17:310101:278, общей площадью 22,6 кв.м., по адресу: г. </w:t>
            </w:r>
            <w:proofErr w:type="spellStart"/>
            <w:r w:rsidRPr="009F799C">
              <w:rPr>
                <w:sz w:val="28"/>
                <w:szCs w:val="28"/>
              </w:rPr>
              <w:t>Малмыж</w:t>
            </w:r>
            <w:proofErr w:type="spellEnd"/>
            <w:r w:rsidRPr="009F799C">
              <w:rPr>
                <w:sz w:val="28"/>
                <w:szCs w:val="28"/>
              </w:rPr>
              <w:t>, ул. Свободы, д. 15, пом. 4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аукцион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По цене не ниже оценочной (оценка независимым оценщиком)</w:t>
            </w: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664D72" w:rsidRPr="009F799C" w:rsidRDefault="00664D72">
      <w:pPr>
        <w:rPr>
          <w:sz w:val="28"/>
          <w:szCs w:val="28"/>
        </w:rPr>
      </w:pPr>
    </w:p>
    <w:sectPr w:rsidR="00664D72" w:rsidRPr="009F799C" w:rsidSect="008D1B60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5508"/>
    <w:multiLevelType w:val="multilevel"/>
    <w:tmpl w:val="313C3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1D"/>
    <w:rsid w:val="0004665E"/>
    <w:rsid w:val="00416AE4"/>
    <w:rsid w:val="00467642"/>
    <w:rsid w:val="00565915"/>
    <w:rsid w:val="00664D72"/>
    <w:rsid w:val="00670AE8"/>
    <w:rsid w:val="008153D9"/>
    <w:rsid w:val="008D1B60"/>
    <w:rsid w:val="009F799C"/>
    <w:rsid w:val="00A8761D"/>
    <w:rsid w:val="00E02ACF"/>
    <w:rsid w:val="00EB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E7D"/>
  <w15:docId w15:val="{43A8E82C-A547-4E88-B9BB-1DCFF8A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10</cp:revision>
  <cp:lastPrinted>2023-02-25T08:18:00Z</cp:lastPrinted>
  <dcterms:created xsi:type="dcterms:W3CDTF">2022-10-18T05:25:00Z</dcterms:created>
  <dcterms:modified xsi:type="dcterms:W3CDTF">2023-02-25T08:18:00Z</dcterms:modified>
</cp:coreProperties>
</file>