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6" w:type="dxa"/>
        <w:tblInd w:w="93" w:type="dxa"/>
        <w:tblLook w:val="04A0" w:firstRow="1" w:lastRow="0" w:firstColumn="1" w:lastColumn="0" w:noHBand="0" w:noVBand="1"/>
      </w:tblPr>
      <w:tblGrid>
        <w:gridCol w:w="460"/>
        <w:gridCol w:w="406"/>
        <w:gridCol w:w="1372"/>
        <w:gridCol w:w="343"/>
        <w:gridCol w:w="257"/>
        <w:gridCol w:w="456"/>
        <w:gridCol w:w="44"/>
        <w:gridCol w:w="646"/>
        <w:gridCol w:w="4962"/>
        <w:gridCol w:w="178"/>
        <w:gridCol w:w="902"/>
        <w:gridCol w:w="337"/>
        <w:gridCol w:w="83"/>
      </w:tblGrid>
      <w:tr w:rsidR="00482390" w:rsidRPr="00436ED8" w:rsidTr="00213802">
        <w:trPr>
          <w:gridAfter w:val="2"/>
          <w:wAfter w:w="420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90" w:rsidRPr="00436ED8" w:rsidRDefault="00482390" w:rsidP="00C5538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90" w:rsidRPr="00436ED8" w:rsidRDefault="00482390" w:rsidP="00C5538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90" w:rsidRPr="00436ED8" w:rsidRDefault="00482390" w:rsidP="00C5538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90" w:rsidRPr="00436ED8" w:rsidRDefault="00482390" w:rsidP="00C5538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390" w:rsidRPr="007803B7" w:rsidRDefault="00482390" w:rsidP="00C55388">
            <w:pPr>
              <w:jc w:val="center"/>
              <w:rPr>
                <w:sz w:val="24"/>
                <w:szCs w:val="24"/>
              </w:rPr>
            </w:pPr>
            <w:r w:rsidRPr="007803B7">
              <w:rPr>
                <w:sz w:val="24"/>
                <w:szCs w:val="24"/>
              </w:rPr>
              <w:t xml:space="preserve">                                         Приложение № 2</w:t>
            </w:r>
          </w:p>
        </w:tc>
      </w:tr>
      <w:tr w:rsidR="00482390" w:rsidRPr="00436ED8" w:rsidTr="00213802">
        <w:trPr>
          <w:gridAfter w:val="2"/>
          <w:wAfter w:w="420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90" w:rsidRPr="00436ED8" w:rsidRDefault="00482390" w:rsidP="00C5538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90" w:rsidRPr="00436ED8" w:rsidRDefault="00482390" w:rsidP="00C5538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90" w:rsidRPr="00436ED8" w:rsidRDefault="00482390" w:rsidP="00C5538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90" w:rsidRPr="00436ED8" w:rsidRDefault="00482390" w:rsidP="00C5538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390" w:rsidRPr="007803B7" w:rsidRDefault="00482390" w:rsidP="00C55388">
            <w:pPr>
              <w:jc w:val="right"/>
              <w:rPr>
                <w:sz w:val="24"/>
                <w:szCs w:val="24"/>
              </w:rPr>
            </w:pPr>
            <w:r w:rsidRPr="007803B7">
              <w:rPr>
                <w:sz w:val="24"/>
                <w:szCs w:val="24"/>
              </w:rPr>
              <w:t xml:space="preserve"> к  решению городской Думы</w:t>
            </w:r>
          </w:p>
        </w:tc>
      </w:tr>
      <w:tr w:rsidR="00482390" w:rsidRPr="00436ED8" w:rsidTr="00213802">
        <w:trPr>
          <w:gridAfter w:val="2"/>
          <w:wAfter w:w="420" w:type="dxa"/>
          <w:trHeight w:val="315"/>
        </w:trPr>
        <w:tc>
          <w:tcPr>
            <w:tcW w:w="10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390" w:rsidRPr="007803B7" w:rsidRDefault="00482390" w:rsidP="00213802">
            <w:pPr>
              <w:jc w:val="center"/>
              <w:rPr>
                <w:sz w:val="24"/>
                <w:szCs w:val="24"/>
              </w:rPr>
            </w:pPr>
            <w:r w:rsidRPr="007803B7">
              <w:rPr>
                <w:sz w:val="24"/>
                <w:szCs w:val="24"/>
              </w:rPr>
              <w:t xml:space="preserve">                                                                    </w:t>
            </w:r>
            <w:r w:rsidR="00213802" w:rsidRPr="007803B7">
              <w:rPr>
                <w:sz w:val="24"/>
                <w:szCs w:val="24"/>
              </w:rPr>
              <w:t xml:space="preserve">      </w:t>
            </w:r>
            <w:r w:rsidRPr="007803B7">
              <w:rPr>
                <w:sz w:val="24"/>
                <w:szCs w:val="24"/>
              </w:rPr>
              <w:t xml:space="preserve">                                   </w:t>
            </w:r>
            <w:r w:rsidR="007803B7" w:rsidRPr="007803B7">
              <w:rPr>
                <w:sz w:val="24"/>
                <w:szCs w:val="24"/>
              </w:rPr>
              <w:t>от 11.07.2023 № 1/2013</w:t>
            </w:r>
          </w:p>
        </w:tc>
      </w:tr>
      <w:tr w:rsidR="00482390" w:rsidRPr="00436ED8" w:rsidTr="00213802">
        <w:trPr>
          <w:gridAfter w:val="2"/>
          <w:wAfter w:w="420" w:type="dxa"/>
          <w:trHeight w:val="1050"/>
        </w:trPr>
        <w:tc>
          <w:tcPr>
            <w:tcW w:w="10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390" w:rsidRPr="00436ED8" w:rsidRDefault="00482390" w:rsidP="00C553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6ED8">
              <w:rPr>
                <w:rFonts w:ascii="Arial CYR" w:hAnsi="Arial CYR" w:cs="Arial CYR"/>
                <w:b/>
                <w:bCs/>
                <w:sz w:val="20"/>
                <w:szCs w:val="20"/>
              </w:rPr>
              <w:t>Объемы поступления налоговых и неналоговых доходов общей суммой, объем безвозмездных поступлений по подстатьям классификации доходов бюджета.</w:t>
            </w:r>
          </w:p>
        </w:tc>
      </w:tr>
      <w:tr w:rsidR="00482390" w:rsidRPr="00436ED8" w:rsidTr="00213802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390" w:rsidRPr="00436ED8" w:rsidRDefault="00482390" w:rsidP="00C553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6ED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390" w:rsidRPr="00436ED8" w:rsidRDefault="00482390" w:rsidP="00C553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6ED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390" w:rsidRPr="00436ED8" w:rsidRDefault="00482390" w:rsidP="00C553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6ED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390" w:rsidRPr="00436ED8" w:rsidRDefault="00482390" w:rsidP="00C553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6ED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390" w:rsidRPr="00436ED8" w:rsidRDefault="00482390" w:rsidP="00C5538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6ED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90" w:rsidRPr="00436ED8" w:rsidRDefault="00482390" w:rsidP="00C553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3802" w:rsidRPr="00213802" w:rsidTr="007C70F5">
        <w:trPr>
          <w:gridAfter w:val="1"/>
          <w:wAfter w:w="83" w:type="dxa"/>
          <w:trHeight w:val="315"/>
        </w:trPr>
        <w:tc>
          <w:tcPr>
            <w:tcW w:w="3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Код БК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213802" w:rsidRPr="00213802" w:rsidTr="007C70F5">
        <w:trPr>
          <w:gridAfter w:val="1"/>
          <w:wAfter w:w="83" w:type="dxa"/>
          <w:trHeight w:val="31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16 031,152</w:t>
            </w:r>
          </w:p>
        </w:tc>
      </w:tr>
      <w:tr w:rsidR="00213802" w:rsidRPr="00213802" w:rsidTr="007C70F5">
        <w:trPr>
          <w:gridAfter w:val="1"/>
          <w:wAfter w:w="83" w:type="dxa"/>
          <w:trHeight w:val="31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F41D34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158782,163</w:t>
            </w:r>
          </w:p>
        </w:tc>
      </w:tr>
      <w:tr w:rsidR="00213802" w:rsidRPr="00213802" w:rsidTr="007C70F5">
        <w:trPr>
          <w:gridAfter w:val="1"/>
          <w:wAfter w:w="83" w:type="dxa"/>
          <w:trHeight w:val="79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F41D34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158516,463</w:t>
            </w:r>
          </w:p>
        </w:tc>
      </w:tr>
      <w:tr w:rsidR="00213802" w:rsidRPr="00213802" w:rsidTr="007C70F5">
        <w:trPr>
          <w:gridAfter w:val="1"/>
          <w:wAfter w:w="83" w:type="dxa"/>
          <w:trHeight w:val="54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2021000000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1 419,800</w:t>
            </w:r>
          </w:p>
        </w:tc>
      </w:tr>
      <w:tr w:rsidR="00213802" w:rsidRPr="00213802" w:rsidTr="007C70F5">
        <w:trPr>
          <w:gridAfter w:val="1"/>
          <w:wAfter w:w="83" w:type="dxa"/>
          <w:trHeight w:val="105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2021600100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1 419,800</w:t>
            </w:r>
          </w:p>
        </w:tc>
      </w:tr>
      <w:tr w:rsidR="00213802" w:rsidRPr="00213802" w:rsidTr="007C70F5">
        <w:trPr>
          <w:gridAfter w:val="1"/>
          <w:wAfter w:w="83" w:type="dxa"/>
          <w:trHeight w:val="105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2021600113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1 419,800</w:t>
            </w:r>
          </w:p>
        </w:tc>
      </w:tr>
      <w:tr w:rsidR="00213802" w:rsidRPr="00213802" w:rsidTr="007C70F5">
        <w:trPr>
          <w:gridAfter w:val="1"/>
          <w:wAfter w:w="83" w:type="dxa"/>
          <w:trHeight w:val="79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2022000000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154 567,363</w:t>
            </w:r>
          </w:p>
        </w:tc>
      </w:tr>
      <w:tr w:rsidR="00213802" w:rsidRPr="00213802" w:rsidTr="007C70F5">
        <w:trPr>
          <w:gridAfter w:val="1"/>
          <w:wAfter w:w="83" w:type="dxa"/>
          <w:trHeight w:val="130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2022524200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городских поселений на ликвидацию несанкционированных свалок в границах городов и наиболее опасных объектов накопленного экологического вреда окружающей сред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78 706,800</w:t>
            </w:r>
          </w:p>
        </w:tc>
      </w:tr>
      <w:tr w:rsidR="00213802" w:rsidRPr="00213802" w:rsidTr="007C70F5">
        <w:trPr>
          <w:gridAfter w:val="1"/>
          <w:wAfter w:w="83" w:type="dxa"/>
          <w:trHeight w:val="105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2022524213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Субсидии бюджетам городских поселений на ликвидацию несанкционированных свалок в границах городов и наиболее опасных объектов накопленного экологического вреда окружающей сред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78 706,800</w:t>
            </w:r>
          </w:p>
        </w:tc>
      </w:tr>
      <w:tr w:rsidR="00213802" w:rsidRPr="00213802" w:rsidTr="007C70F5">
        <w:trPr>
          <w:gridAfter w:val="1"/>
          <w:wAfter w:w="83" w:type="dxa"/>
          <w:trHeight w:val="54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2022555500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3 379,600</w:t>
            </w:r>
          </w:p>
        </w:tc>
      </w:tr>
      <w:tr w:rsidR="00213802" w:rsidRPr="00213802" w:rsidTr="007C70F5">
        <w:trPr>
          <w:gridAfter w:val="1"/>
          <w:wAfter w:w="83" w:type="dxa"/>
          <w:trHeight w:val="105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2022555513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3 379,600</w:t>
            </w:r>
          </w:p>
        </w:tc>
      </w:tr>
      <w:tr w:rsidR="00213802" w:rsidRPr="00213802" w:rsidTr="007C70F5">
        <w:trPr>
          <w:gridAfter w:val="1"/>
          <w:wAfter w:w="83" w:type="dxa"/>
          <w:trHeight w:val="162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2022529900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330,600</w:t>
            </w:r>
          </w:p>
        </w:tc>
      </w:tr>
      <w:tr w:rsidR="00213802" w:rsidRPr="00213802" w:rsidTr="007C70F5">
        <w:trPr>
          <w:gridAfter w:val="1"/>
          <w:wAfter w:w="83" w:type="dxa"/>
          <w:trHeight w:val="181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2022529913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Субси</w:t>
            </w:r>
            <w:bookmarkStart w:id="0" w:name="_GoBack"/>
            <w:bookmarkEnd w:id="0"/>
            <w:r w:rsidRPr="00213802">
              <w:rPr>
                <w:rFonts w:ascii="Arial" w:hAnsi="Arial" w:cs="Arial"/>
                <w:sz w:val="20"/>
                <w:szCs w:val="20"/>
              </w:rPr>
              <w:t xml:space="preserve">дии бюджетам городских поселений на </w:t>
            </w:r>
            <w:proofErr w:type="spellStart"/>
            <w:r w:rsidRPr="00213802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13802">
              <w:rPr>
                <w:rFonts w:ascii="Arial" w:hAnsi="Arial" w:cs="Arial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330,600</w:t>
            </w:r>
          </w:p>
        </w:tc>
      </w:tr>
      <w:tr w:rsidR="00213802" w:rsidRPr="00213802" w:rsidTr="007C70F5">
        <w:trPr>
          <w:gridAfter w:val="1"/>
          <w:wAfter w:w="83" w:type="dxa"/>
          <w:trHeight w:val="105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2022539400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62 557,100</w:t>
            </w:r>
          </w:p>
        </w:tc>
      </w:tr>
      <w:tr w:rsidR="00213802" w:rsidRPr="00213802" w:rsidTr="007C70F5">
        <w:trPr>
          <w:gridAfter w:val="1"/>
          <w:wAfter w:w="83" w:type="dxa"/>
          <w:trHeight w:val="105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2022539413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Субсидии бюджетам городских поселений на строительство (реконструкцию), капитальный ремонт и ремонт автомобильных дорог и искусственных дорожных сооружений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62 557,100</w:t>
            </w:r>
          </w:p>
        </w:tc>
      </w:tr>
      <w:tr w:rsidR="00213802" w:rsidRPr="00213802" w:rsidTr="007C70F5">
        <w:trPr>
          <w:gridAfter w:val="1"/>
          <w:wAfter w:w="83" w:type="dxa"/>
          <w:trHeight w:val="31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2022999900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9 593,263</w:t>
            </w:r>
          </w:p>
        </w:tc>
      </w:tr>
      <w:tr w:rsidR="00213802" w:rsidRPr="00213802" w:rsidTr="007C70F5">
        <w:trPr>
          <w:gridAfter w:val="1"/>
          <w:wAfter w:w="83" w:type="dxa"/>
          <w:trHeight w:val="54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2022999913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9 593,263</w:t>
            </w:r>
          </w:p>
        </w:tc>
      </w:tr>
      <w:tr w:rsidR="00213802" w:rsidRPr="00213802" w:rsidTr="007C70F5">
        <w:trPr>
          <w:gridAfter w:val="1"/>
          <w:wAfter w:w="83" w:type="dxa"/>
          <w:trHeight w:val="54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2023000000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284,300</w:t>
            </w:r>
          </w:p>
        </w:tc>
      </w:tr>
      <w:tr w:rsidR="00213802" w:rsidRPr="00213802" w:rsidTr="007C70F5">
        <w:trPr>
          <w:gridAfter w:val="1"/>
          <w:wAfter w:w="83" w:type="dxa"/>
          <w:trHeight w:val="105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2023002400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2,100</w:t>
            </w:r>
          </w:p>
        </w:tc>
      </w:tr>
      <w:tr w:rsidR="00213802" w:rsidRPr="00213802" w:rsidTr="007C70F5">
        <w:trPr>
          <w:gridAfter w:val="1"/>
          <w:wAfter w:w="83" w:type="dxa"/>
          <w:trHeight w:val="79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2023002413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2,100</w:t>
            </w:r>
          </w:p>
        </w:tc>
      </w:tr>
      <w:tr w:rsidR="00213802" w:rsidRPr="00213802" w:rsidTr="007C70F5">
        <w:trPr>
          <w:gridAfter w:val="1"/>
          <w:wAfter w:w="83" w:type="dxa"/>
          <w:trHeight w:val="130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2023511800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282,200</w:t>
            </w:r>
          </w:p>
        </w:tc>
      </w:tr>
      <w:tr w:rsidR="00213802" w:rsidRPr="00213802" w:rsidTr="007C70F5">
        <w:trPr>
          <w:gridAfter w:val="1"/>
          <w:wAfter w:w="83" w:type="dxa"/>
          <w:trHeight w:val="105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2023511813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282,200</w:t>
            </w:r>
          </w:p>
        </w:tc>
      </w:tr>
      <w:tr w:rsidR="00213802" w:rsidRPr="00213802" w:rsidTr="007C70F5">
        <w:trPr>
          <w:gridAfter w:val="1"/>
          <w:wAfter w:w="83" w:type="dxa"/>
          <w:trHeight w:val="88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2024000000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F41D34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213802"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45,000</w:t>
            </w:r>
          </w:p>
        </w:tc>
      </w:tr>
      <w:tr w:rsidR="00213802" w:rsidRPr="00213802" w:rsidTr="007C70F5">
        <w:trPr>
          <w:gridAfter w:val="1"/>
          <w:wAfter w:w="83" w:type="dxa"/>
          <w:trHeight w:val="72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2024999900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F41D34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213802"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45,000</w:t>
            </w:r>
          </w:p>
        </w:tc>
      </w:tr>
      <w:tr w:rsidR="00213802" w:rsidRPr="00213802" w:rsidTr="007C70F5">
        <w:trPr>
          <w:gridAfter w:val="1"/>
          <w:wAfter w:w="83" w:type="dxa"/>
          <w:trHeight w:val="54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2024999913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в бюджеты городских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F41D34" w:rsidP="00F41D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213802"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45,000</w:t>
            </w:r>
          </w:p>
        </w:tc>
      </w:tr>
      <w:tr w:rsidR="00213802" w:rsidRPr="00213802" w:rsidTr="007C70F5">
        <w:trPr>
          <w:gridAfter w:val="1"/>
          <w:wAfter w:w="83" w:type="dxa"/>
          <w:trHeight w:val="31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2070000000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265,700</w:t>
            </w:r>
          </w:p>
        </w:tc>
      </w:tr>
      <w:tr w:rsidR="00213802" w:rsidRPr="00213802" w:rsidTr="007C70F5">
        <w:trPr>
          <w:gridAfter w:val="1"/>
          <w:wAfter w:w="83" w:type="dxa"/>
          <w:trHeight w:val="73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2070500013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265,700</w:t>
            </w:r>
          </w:p>
        </w:tc>
      </w:tr>
      <w:tr w:rsidR="00213802" w:rsidRPr="00213802" w:rsidTr="007C70F5">
        <w:trPr>
          <w:gridAfter w:val="1"/>
          <w:wAfter w:w="83" w:type="dxa"/>
          <w:trHeight w:val="85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2070502013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265,700</w:t>
            </w:r>
          </w:p>
        </w:tc>
      </w:tr>
      <w:tr w:rsidR="00213802" w:rsidRPr="00213802" w:rsidTr="007C70F5">
        <w:trPr>
          <w:gridAfter w:val="1"/>
          <w:wAfter w:w="83" w:type="dxa"/>
          <w:trHeight w:val="31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213802" w:rsidP="00213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0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3802" w:rsidRPr="00213802" w:rsidRDefault="00213802" w:rsidP="00213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0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02" w:rsidRPr="00213802" w:rsidRDefault="00F41D34" w:rsidP="00213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174813,315</w:t>
            </w:r>
          </w:p>
        </w:tc>
      </w:tr>
    </w:tbl>
    <w:p w:rsidR="00EF096E" w:rsidRDefault="00EF096E" w:rsidP="00213802"/>
    <w:sectPr w:rsidR="00EF096E" w:rsidSect="007C70F5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390"/>
    <w:rsid w:val="00213802"/>
    <w:rsid w:val="00326E37"/>
    <w:rsid w:val="00482390"/>
    <w:rsid w:val="007803B7"/>
    <w:rsid w:val="007B3CFD"/>
    <w:rsid w:val="007C70F5"/>
    <w:rsid w:val="007F4878"/>
    <w:rsid w:val="009E5AC1"/>
    <w:rsid w:val="00A57BAD"/>
    <w:rsid w:val="00B36B65"/>
    <w:rsid w:val="00CE00C9"/>
    <w:rsid w:val="00DB4487"/>
    <w:rsid w:val="00E20B5C"/>
    <w:rsid w:val="00EF096E"/>
    <w:rsid w:val="00F4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0154E-DD65-4513-BFEC-96FF90DE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0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0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4</cp:revision>
  <cp:lastPrinted>2023-07-26T12:51:00Z</cp:lastPrinted>
  <dcterms:created xsi:type="dcterms:W3CDTF">2023-07-06T10:55:00Z</dcterms:created>
  <dcterms:modified xsi:type="dcterms:W3CDTF">2023-07-26T12:51:00Z</dcterms:modified>
</cp:coreProperties>
</file>