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21" w:rsidRPr="008C0721" w:rsidRDefault="008C0721" w:rsidP="008C0721">
      <w:pPr>
        <w:pStyle w:val="a3"/>
        <w:ind w:left="0"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C0721">
        <w:rPr>
          <w:rFonts w:ascii="Times New Roman" w:hAnsi="Times New Roman"/>
          <w:b/>
          <w:i/>
          <w:sz w:val="28"/>
          <w:szCs w:val="28"/>
          <w:u w:val="single"/>
        </w:rPr>
        <w:t>ОКО ГОСУДАРЕВО</w:t>
      </w:r>
    </w:p>
    <w:p w:rsidR="008C0721" w:rsidRPr="008C0721" w:rsidRDefault="008C0721" w:rsidP="008C0721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513A1D" w:rsidRPr="00513A1D" w:rsidRDefault="00513A1D" w:rsidP="00513A1D">
      <w:pPr>
        <w:jc w:val="center"/>
        <w:rPr>
          <w:b/>
          <w:sz w:val="40"/>
          <w:szCs w:val="40"/>
        </w:rPr>
      </w:pPr>
      <w:r w:rsidRPr="00513A1D">
        <w:rPr>
          <w:b/>
          <w:sz w:val="40"/>
          <w:szCs w:val="40"/>
        </w:rPr>
        <w:t>Сведения о доходах и имуществе недостоверны</w:t>
      </w:r>
    </w:p>
    <w:p w:rsidR="00513A1D" w:rsidRDefault="00513A1D" w:rsidP="00513A1D">
      <w:pPr>
        <w:jc w:val="both"/>
        <w:rPr>
          <w:sz w:val="28"/>
          <w:szCs w:val="28"/>
        </w:rPr>
      </w:pPr>
    </w:p>
    <w:p w:rsidR="002459B6" w:rsidRDefault="002459B6" w:rsidP="002459B6">
      <w:pPr>
        <w:ind w:firstLine="709"/>
        <w:jc w:val="both"/>
        <w:rPr>
          <w:sz w:val="28"/>
          <w:szCs w:val="28"/>
        </w:rPr>
      </w:pPr>
      <w:r w:rsidRPr="00206F91">
        <w:rPr>
          <w:sz w:val="28"/>
          <w:szCs w:val="28"/>
        </w:rPr>
        <w:t xml:space="preserve">Проведенной прокуратурой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206F91">
        <w:rPr>
          <w:sz w:val="28"/>
          <w:szCs w:val="28"/>
        </w:rPr>
        <w:t xml:space="preserve">района проверкой в </w:t>
      </w:r>
      <w:r>
        <w:rPr>
          <w:sz w:val="28"/>
          <w:szCs w:val="28"/>
        </w:rPr>
        <w:t xml:space="preserve">деятельности </w:t>
      </w:r>
      <w:r w:rsidR="00AA6E73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органов местного самоуправления </w:t>
      </w:r>
      <w:r w:rsidR="003A7E49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206F91">
        <w:rPr>
          <w:sz w:val="28"/>
          <w:szCs w:val="28"/>
        </w:rPr>
        <w:t>нарушения законодательства о муниципальной службе</w:t>
      </w:r>
      <w:r>
        <w:rPr>
          <w:sz w:val="28"/>
          <w:szCs w:val="28"/>
        </w:rPr>
        <w:t xml:space="preserve"> и противодействии коррупции</w:t>
      </w:r>
      <w:r w:rsidRPr="00206F91">
        <w:rPr>
          <w:sz w:val="28"/>
          <w:szCs w:val="28"/>
        </w:rPr>
        <w:t xml:space="preserve">. </w:t>
      </w:r>
    </w:p>
    <w:p w:rsidR="002459B6" w:rsidRDefault="002459B6" w:rsidP="00441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AA6E73">
        <w:rPr>
          <w:sz w:val="28"/>
          <w:szCs w:val="28"/>
        </w:rPr>
        <w:t xml:space="preserve">и </w:t>
      </w:r>
      <w:hyperlink r:id="rId4" w:history="1">
        <w:r w:rsidRPr="00F162A9">
          <w:rPr>
            <w:sz w:val="28"/>
            <w:szCs w:val="28"/>
          </w:rPr>
          <w:t>закон</w:t>
        </w:r>
      </w:hyperlink>
      <w:r w:rsidR="00AA6E73">
        <w:rPr>
          <w:sz w:val="28"/>
          <w:szCs w:val="28"/>
        </w:rPr>
        <w:t>ами</w:t>
      </w:r>
      <w:r w:rsidRPr="00F16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противодействии коррупции» № 273-ФЗ </w:t>
      </w:r>
      <w:r w:rsidRPr="00F162A9">
        <w:rPr>
          <w:sz w:val="28"/>
          <w:szCs w:val="28"/>
        </w:rPr>
        <w:t>от 25.12.2008</w:t>
      </w:r>
      <w:r w:rsidR="00AA6E73">
        <w:rPr>
          <w:sz w:val="28"/>
          <w:szCs w:val="28"/>
        </w:rPr>
        <w:t>,</w:t>
      </w:r>
      <w:r w:rsidRPr="00F162A9">
        <w:rPr>
          <w:sz w:val="28"/>
          <w:szCs w:val="28"/>
        </w:rPr>
        <w:t xml:space="preserve">  </w:t>
      </w:r>
      <w:r w:rsidR="00AA6E73">
        <w:rPr>
          <w:sz w:val="28"/>
          <w:szCs w:val="28"/>
        </w:rPr>
        <w:t>«</w:t>
      </w:r>
      <w:r w:rsidR="00AA6E73" w:rsidRPr="008717A9">
        <w:rPr>
          <w:sz w:val="28"/>
          <w:szCs w:val="28"/>
        </w:rPr>
        <w:t>О муниципально</w:t>
      </w:r>
      <w:r w:rsidR="00AA6E73">
        <w:rPr>
          <w:sz w:val="28"/>
          <w:szCs w:val="28"/>
        </w:rPr>
        <w:t>й службе в Российской Федерации»</w:t>
      </w:r>
      <w:r w:rsidR="00AA6E73" w:rsidRPr="008717A9">
        <w:rPr>
          <w:sz w:val="28"/>
          <w:szCs w:val="28"/>
        </w:rPr>
        <w:t xml:space="preserve"> </w:t>
      </w:r>
      <w:r w:rsidR="00AA6E73">
        <w:rPr>
          <w:sz w:val="28"/>
          <w:szCs w:val="28"/>
        </w:rPr>
        <w:t>№</w:t>
      </w:r>
      <w:r w:rsidR="00AA6E73">
        <w:rPr>
          <w:sz w:val="28"/>
          <w:szCs w:val="28"/>
        </w:rPr>
        <w:t xml:space="preserve"> </w:t>
      </w:r>
      <w:r w:rsidR="00AA6E73" w:rsidRPr="008717A9">
        <w:rPr>
          <w:sz w:val="28"/>
          <w:szCs w:val="28"/>
        </w:rPr>
        <w:t>25-ФЗ от 02.03.2007</w:t>
      </w:r>
      <w:r w:rsidR="00AA6E73">
        <w:rPr>
          <w:sz w:val="28"/>
          <w:szCs w:val="28"/>
        </w:rPr>
        <w:t xml:space="preserve">, </w:t>
      </w:r>
      <w:r w:rsidR="00AA6E73" w:rsidRPr="00FF2953">
        <w:rPr>
          <w:sz w:val="28"/>
          <w:szCs w:val="28"/>
        </w:rPr>
        <w:t>«Об общих принципах организации местного самоуправления в РФ»</w:t>
      </w:r>
      <w:r w:rsidR="00AA6E73" w:rsidRPr="00AA6E73">
        <w:rPr>
          <w:sz w:val="28"/>
          <w:szCs w:val="28"/>
        </w:rPr>
        <w:t xml:space="preserve"> </w:t>
      </w:r>
      <w:r w:rsidR="00AA6E73" w:rsidRPr="00FF2953">
        <w:rPr>
          <w:sz w:val="28"/>
          <w:szCs w:val="28"/>
        </w:rPr>
        <w:t xml:space="preserve">№ 131-ФЗ от 06.10.2003 </w:t>
      </w:r>
      <w:r w:rsidR="00AA6E73">
        <w:rPr>
          <w:sz w:val="28"/>
          <w:szCs w:val="28"/>
        </w:rPr>
        <w:t>главы</w:t>
      </w:r>
      <w:r w:rsidR="00AA6E73" w:rsidRPr="00FF2953">
        <w:rPr>
          <w:sz w:val="28"/>
          <w:szCs w:val="28"/>
        </w:rPr>
        <w:t xml:space="preserve"> муниципальн</w:t>
      </w:r>
      <w:r w:rsidR="00AA6E73">
        <w:rPr>
          <w:sz w:val="28"/>
          <w:szCs w:val="28"/>
        </w:rPr>
        <w:t>ых</w:t>
      </w:r>
      <w:r w:rsidR="00AA6E73" w:rsidRPr="00FF2953">
        <w:rPr>
          <w:sz w:val="28"/>
          <w:szCs w:val="28"/>
        </w:rPr>
        <w:t xml:space="preserve"> образовани</w:t>
      </w:r>
      <w:r w:rsidR="00AA6E73">
        <w:rPr>
          <w:sz w:val="28"/>
          <w:szCs w:val="28"/>
        </w:rPr>
        <w:t>й</w:t>
      </w:r>
      <w:r w:rsidR="00AA6E73" w:rsidRPr="00FF2953">
        <w:rPr>
          <w:sz w:val="28"/>
          <w:szCs w:val="28"/>
        </w:rPr>
        <w:t>, выборн</w:t>
      </w:r>
      <w:r w:rsidR="00AA6E73">
        <w:rPr>
          <w:sz w:val="28"/>
          <w:szCs w:val="28"/>
        </w:rPr>
        <w:t>ые</w:t>
      </w:r>
      <w:r w:rsidR="00AA6E73" w:rsidRPr="00FF2953">
        <w:rPr>
          <w:sz w:val="28"/>
          <w:szCs w:val="28"/>
        </w:rPr>
        <w:t xml:space="preserve"> должностн</w:t>
      </w:r>
      <w:r w:rsidR="00AA6E73">
        <w:rPr>
          <w:sz w:val="28"/>
          <w:szCs w:val="28"/>
        </w:rPr>
        <w:t>ые</w:t>
      </w:r>
      <w:r w:rsidR="00AA6E73" w:rsidRPr="00FF2953">
        <w:rPr>
          <w:sz w:val="28"/>
          <w:szCs w:val="28"/>
        </w:rPr>
        <w:t xml:space="preserve"> лиц</w:t>
      </w:r>
      <w:r w:rsidR="00AA6E73">
        <w:rPr>
          <w:sz w:val="28"/>
          <w:szCs w:val="28"/>
        </w:rPr>
        <w:t>а</w:t>
      </w:r>
      <w:r w:rsidR="00AA6E73" w:rsidRPr="00FF2953">
        <w:rPr>
          <w:sz w:val="28"/>
          <w:szCs w:val="28"/>
        </w:rPr>
        <w:t xml:space="preserve"> местного самоуправления, </w:t>
      </w:r>
      <w:r w:rsidR="00AA6E73">
        <w:rPr>
          <w:sz w:val="28"/>
          <w:szCs w:val="28"/>
        </w:rPr>
        <w:t>муниципальные служащие</w:t>
      </w:r>
      <w:r w:rsidR="00AA6E73">
        <w:rPr>
          <w:sz w:val="28"/>
          <w:szCs w:val="28"/>
        </w:rPr>
        <w:t>,</w:t>
      </w:r>
      <w:r w:rsidR="00AA6E73">
        <w:rPr>
          <w:sz w:val="28"/>
          <w:szCs w:val="28"/>
        </w:rPr>
        <w:t xml:space="preserve"> </w:t>
      </w:r>
      <w:r w:rsidR="00AA6E73" w:rsidRPr="00FF2953">
        <w:rPr>
          <w:sz w:val="28"/>
          <w:szCs w:val="28"/>
        </w:rPr>
        <w:t>лиц</w:t>
      </w:r>
      <w:r w:rsidR="00AA6E73">
        <w:rPr>
          <w:sz w:val="28"/>
          <w:szCs w:val="28"/>
        </w:rPr>
        <w:t>а</w:t>
      </w:r>
      <w:r w:rsidR="00AA6E73" w:rsidRPr="00FF2953">
        <w:rPr>
          <w:sz w:val="28"/>
          <w:szCs w:val="28"/>
        </w:rPr>
        <w:t>, замещающее муниципальн</w:t>
      </w:r>
      <w:r w:rsidR="00AA6E73">
        <w:rPr>
          <w:sz w:val="28"/>
          <w:szCs w:val="28"/>
        </w:rPr>
        <w:t>ые</w:t>
      </w:r>
      <w:r w:rsidR="00AA6E73" w:rsidRPr="00FF2953">
        <w:rPr>
          <w:sz w:val="28"/>
          <w:szCs w:val="28"/>
        </w:rPr>
        <w:t xml:space="preserve"> должност</w:t>
      </w:r>
      <w:r w:rsidR="00AA6E73">
        <w:rPr>
          <w:sz w:val="28"/>
          <w:szCs w:val="28"/>
        </w:rPr>
        <w:t>и</w:t>
      </w:r>
      <w:r w:rsidR="00AA6E73" w:rsidRPr="00FF2953">
        <w:rPr>
          <w:sz w:val="28"/>
          <w:szCs w:val="28"/>
        </w:rPr>
        <w:t xml:space="preserve">, должны соблюдать </w:t>
      </w:r>
      <w:r w:rsidR="00AA6E73">
        <w:rPr>
          <w:sz w:val="28"/>
          <w:szCs w:val="28"/>
        </w:rPr>
        <w:t xml:space="preserve">установленные законом </w:t>
      </w:r>
      <w:r w:rsidR="00AA6E73" w:rsidRPr="00FF2953">
        <w:rPr>
          <w:sz w:val="28"/>
          <w:szCs w:val="28"/>
        </w:rPr>
        <w:t>ограничения и запреты и исполнять обязанности,</w:t>
      </w:r>
      <w:r w:rsidR="00AA6E73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AA6E73">
        <w:rPr>
          <w:sz w:val="28"/>
          <w:szCs w:val="28"/>
        </w:rPr>
        <w:t>о</w:t>
      </w:r>
      <w:r>
        <w:rPr>
          <w:sz w:val="28"/>
          <w:szCs w:val="28"/>
        </w:rPr>
        <w:t>ставлять</w:t>
      </w:r>
      <w:r w:rsidR="00AA6E73">
        <w:rPr>
          <w:sz w:val="28"/>
          <w:szCs w:val="28"/>
        </w:rPr>
        <w:t xml:space="preserve"> в установленные сроки представителю нанимателя</w:t>
      </w:r>
      <w:r>
        <w:rPr>
          <w:sz w:val="28"/>
          <w:szCs w:val="28"/>
        </w:rPr>
        <w:t xml:space="preserve"> </w:t>
      </w:r>
      <w:r w:rsidR="00AA6E73">
        <w:rPr>
          <w:sz w:val="28"/>
          <w:szCs w:val="28"/>
        </w:rPr>
        <w:t xml:space="preserve">полные и достоверные </w:t>
      </w:r>
      <w:r>
        <w:rPr>
          <w:sz w:val="28"/>
          <w:szCs w:val="28"/>
        </w:rPr>
        <w:t xml:space="preserve">сведения о своих доходах, об имуществе и обязательствах имущественного характера, </w:t>
      </w:r>
      <w:r w:rsidRPr="008717A9">
        <w:rPr>
          <w:sz w:val="28"/>
          <w:szCs w:val="28"/>
        </w:rPr>
        <w:t xml:space="preserve"> а также о доходах, об имуществе и обязательствах имущественного характера своих супруги (супруга) и несовершеннолетних детей</w:t>
      </w:r>
      <w:r w:rsidR="00AA6E73">
        <w:rPr>
          <w:sz w:val="28"/>
          <w:szCs w:val="28"/>
        </w:rPr>
        <w:t xml:space="preserve"> за истекший год</w:t>
      </w:r>
      <w:r>
        <w:rPr>
          <w:sz w:val="28"/>
          <w:szCs w:val="28"/>
        </w:rPr>
        <w:t>.</w:t>
      </w:r>
    </w:p>
    <w:p w:rsidR="00441C42" w:rsidRDefault="00441C42" w:rsidP="00245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на предмет достоверности и полноты проанализированы сведения </w:t>
      </w:r>
      <w:r w:rsidRPr="00671C0E">
        <w:rPr>
          <w:sz w:val="28"/>
          <w:szCs w:val="28"/>
        </w:rPr>
        <w:t>о доходах, об им</w:t>
      </w:r>
      <w:r>
        <w:rPr>
          <w:sz w:val="28"/>
          <w:szCs w:val="28"/>
        </w:rPr>
        <w:t>уществе</w:t>
      </w:r>
      <w:r w:rsidRPr="00E83573">
        <w:rPr>
          <w:sz w:val="28"/>
          <w:szCs w:val="28"/>
        </w:rPr>
        <w:t xml:space="preserve"> </w:t>
      </w:r>
      <w:r>
        <w:rPr>
          <w:sz w:val="28"/>
          <w:szCs w:val="28"/>
        </w:rPr>
        <w:t>и обязательствах имущественного характера за 2020 год</w:t>
      </w:r>
      <w:r>
        <w:rPr>
          <w:sz w:val="28"/>
          <w:szCs w:val="28"/>
        </w:rPr>
        <w:t>.</w:t>
      </w:r>
    </w:p>
    <w:p w:rsidR="002459B6" w:rsidRDefault="00441C42" w:rsidP="0051260C">
      <w:pPr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При этом установлен</w:t>
      </w:r>
      <w:r w:rsidR="0051260C">
        <w:rPr>
          <w:sz w:val="28"/>
          <w:szCs w:val="28"/>
        </w:rPr>
        <w:t xml:space="preserve">ы </w:t>
      </w:r>
      <w:r w:rsidR="002459B6">
        <w:rPr>
          <w:sz w:val="28"/>
          <w:szCs w:val="28"/>
        </w:rPr>
        <w:t xml:space="preserve">факты </w:t>
      </w:r>
      <w:r w:rsidR="002459B6" w:rsidRPr="00671C0E">
        <w:rPr>
          <w:sz w:val="28"/>
          <w:szCs w:val="28"/>
        </w:rPr>
        <w:t>представлен</w:t>
      </w:r>
      <w:r w:rsidR="002459B6">
        <w:rPr>
          <w:sz w:val="28"/>
          <w:szCs w:val="28"/>
        </w:rPr>
        <w:t xml:space="preserve">ия </w:t>
      </w:r>
      <w:r w:rsidR="002459B6" w:rsidRPr="003127F3">
        <w:rPr>
          <w:sz w:val="28"/>
          <w:szCs w:val="28"/>
        </w:rPr>
        <w:t>в</w:t>
      </w:r>
      <w:r w:rsidR="002459B6" w:rsidRPr="00671C0E">
        <w:rPr>
          <w:sz w:val="28"/>
          <w:szCs w:val="28"/>
        </w:rPr>
        <w:t xml:space="preserve"> кадровую службу </w:t>
      </w:r>
      <w:r w:rsidR="002459B6">
        <w:rPr>
          <w:sz w:val="28"/>
          <w:szCs w:val="28"/>
        </w:rPr>
        <w:t xml:space="preserve">недостоверных и полных </w:t>
      </w:r>
      <w:r w:rsidR="002459B6" w:rsidRPr="00671C0E">
        <w:rPr>
          <w:sz w:val="28"/>
          <w:szCs w:val="28"/>
        </w:rPr>
        <w:t>сведени</w:t>
      </w:r>
      <w:r w:rsidR="002459B6">
        <w:rPr>
          <w:sz w:val="28"/>
          <w:szCs w:val="28"/>
        </w:rPr>
        <w:t>й</w:t>
      </w:r>
      <w:r w:rsidR="002459B6" w:rsidRPr="007A35B8">
        <w:rPr>
          <w:rStyle w:val="FontStyle14"/>
          <w:sz w:val="28"/>
          <w:szCs w:val="28"/>
        </w:rPr>
        <w:t>.</w:t>
      </w:r>
    </w:p>
    <w:p w:rsidR="002459B6" w:rsidRDefault="0051260C" w:rsidP="0051260C">
      <w:pPr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Так, </w:t>
      </w:r>
      <w:r w:rsidR="002459B6">
        <w:rPr>
          <w:sz w:val="28"/>
          <w:szCs w:val="28"/>
        </w:rPr>
        <w:t xml:space="preserve">заместителем главы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="002459B6">
        <w:rPr>
          <w:sz w:val="28"/>
          <w:szCs w:val="28"/>
        </w:rPr>
        <w:t xml:space="preserve">Сырцовой И.Д. </w:t>
      </w:r>
      <w:r w:rsidR="002459B6" w:rsidRPr="008C232F">
        <w:rPr>
          <w:sz w:val="28"/>
          <w:szCs w:val="28"/>
        </w:rPr>
        <w:t xml:space="preserve">общая сумма доходов </w:t>
      </w:r>
      <w:r>
        <w:rPr>
          <w:sz w:val="28"/>
          <w:szCs w:val="28"/>
        </w:rPr>
        <w:t xml:space="preserve">супруга по основному месту работы </w:t>
      </w:r>
      <w:r w:rsidR="002459B6">
        <w:rPr>
          <w:sz w:val="28"/>
          <w:szCs w:val="28"/>
        </w:rPr>
        <w:t xml:space="preserve">необоснованно занижена </w:t>
      </w:r>
      <w:r w:rsidR="002459B6" w:rsidRPr="008C232F">
        <w:rPr>
          <w:sz w:val="28"/>
          <w:szCs w:val="28"/>
        </w:rPr>
        <w:t xml:space="preserve">на </w:t>
      </w:r>
      <w:r w:rsidR="002459B6">
        <w:rPr>
          <w:sz w:val="28"/>
          <w:szCs w:val="28"/>
        </w:rPr>
        <w:t>324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 w:rsidR="002459B6">
        <w:rPr>
          <w:sz w:val="28"/>
          <w:szCs w:val="28"/>
        </w:rPr>
        <w:t>руб</w:t>
      </w:r>
      <w:proofErr w:type="spellEnd"/>
      <w:r w:rsidR="002459B6">
        <w:rPr>
          <w:sz w:val="28"/>
          <w:szCs w:val="28"/>
        </w:rPr>
        <w:t xml:space="preserve">. </w:t>
      </w:r>
    </w:p>
    <w:p w:rsidR="004C579F" w:rsidRDefault="003A21A0" w:rsidP="0024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459B6">
        <w:rPr>
          <w:sz w:val="28"/>
          <w:szCs w:val="28"/>
        </w:rPr>
        <w:t>правляющ</w:t>
      </w:r>
      <w:r>
        <w:rPr>
          <w:sz w:val="28"/>
          <w:szCs w:val="28"/>
        </w:rPr>
        <w:t>ая</w:t>
      </w:r>
      <w:r w:rsidR="002459B6">
        <w:rPr>
          <w:sz w:val="28"/>
          <w:szCs w:val="28"/>
        </w:rPr>
        <w:t xml:space="preserve"> делами администрации района Колупаев</w:t>
      </w:r>
      <w:r>
        <w:rPr>
          <w:sz w:val="28"/>
          <w:szCs w:val="28"/>
        </w:rPr>
        <w:t>а</w:t>
      </w:r>
      <w:r w:rsidR="002459B6">
        <w:rPr>
          <w:sz w:val="28"/>
          <w:szCs w:val="28"/>
        </w:rPr>
        <w:t xml:space="preserve"> Е.А.  </w:t>
      </w:r>
      <w:r>
        <w:rPr>
          <w:sz w:val="28"/>
          <w:szCs w:val="28"/>
        </w:rPr>
        <w:t>необоснованно зани</w:t>
      </w:r>
      <w:r>
        <w:rPr>
          <w:sz w:val="28"/>
          <w:szCs w:val="28"/>
        </w:rPr>
        <w:t>зила свои доходы</w:t>
      </w:r>
      <w:r>
        <w:rPr>
          <w:sz w:val="28"/>
          <w:szCs w:val="28"/>
        </w:rPr>
        <w:t xml:space="preserve"> </w:t>
      </w:r>
      <w:r w:rsidRPr="008C232F">
        <w:rPr>
          <w:sz w:val="28"/>
          <w:szCs w:val="28"/>
        </w:rPr>
        <w:t xml:space="preserve">на </w:t>
      </w:r>
      <w:r>
        <w:rPr>
          <w:sz w:val="28"/>
          <w:szCs w:val="28"/>
        </w:rPr>
        <w:t>8</w:t>
      </w:r>
      <w:r w:rsidR="004C579F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не указав выплаты по социальному страхованию.</w:t>
      </w:r>
    </w:p>
    <w:p w:rsidR="003A21A0" w:rsidRDefault="003A21A0" w:rsidP="003A21A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459B6">
        <w:rPr>
          <w:sz w:val="28"/>
          <w:szCs w:val="28"/>
        </w:rPr>
        <w:t xml:space="preserve">ачальник отдела местного казначейства администрации района </w:t>
      </w:r>
      <w:proofErr w:type="spellStart"/>
      <w:r w:rsidR="002459B6">
        <w:rPr>
          <w:sz w:val="28"/>
          <w:szCs w:val="28"/>
        </w:rPr>
        <w:t>Тухватуллин</w:t>
      </w:r>
      <w:r>
        <w:rPr>
          <w:sz w:val="28"/>
          <w:szCs w:val="28"/>
        </w:rPr>
        <w:t>а</w:t>
      </w:r>
      <w:proofErr w:type="spellEnd"/>
      <w:r w:rsidR="002459B6">
        <w:rPr>
          <w:sz w:val="28"/>
          <w:szCs w:val="28"/>
        </w:rPr>
        <w:t xml:space="preserve"> Ф.Н.</w:t>
      </w:r>
      <w:r w:rsidR="002459B6" w:rsidRPr="00DD7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отразила по супругу находящиеся в общей долевой собственности </w:t>
      </w:r>
      <w:r w:rsidR="002459B6">
        <w:rPr>
          <w:sz w:val="28"/>
          <w:szCs w:val="28"/>
        </w:rPr>
        <w:t>2 земельных участка</w:t>
      </w:r>
      <w:r>
        <w:rPr>
          <w:sz w:val="28"/>
          <w:szCs w:val="28"/>
        </w:rPr>
        <w:t xml:space="preserve">. </w:t>
      </w:r>
      <w:r w:rsidR="002459B6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необоснованно занизила свои доходы </w:t>
      </w:r>
      <w:r w:rsidRPr="008C232F">
        <w:rPr>
          <w:sz w:val="28"/>
          <w:szCs w:val="28"/>
        </w:rPr>
        <w:t xml:space="preserve">на </w:t>
      </w:r>
      <w:r w:rsidR="004C579F">
        <w:rPr>
          <w:sz w:val="28"/>
          <w:szCs w:val="28"/>
        </w:rPr>
        <w:t>5,7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не указав выплаты по социальному страхованию.</w:t>
      </w:r>
    </w:p>
    <w:p w:rsidR="002459B6" w:rsidRDefault="003A21A0" w:rsidP="003A21A0">
      <w:pPr>
        <w:autoSpaceDE w:val="0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В</w:t>
      </w:r>
      <w:r w:rsidR="002459B6">
        <w:rPr>
          <w:sz w:val="28"/>
          <w:szCs w:val="28"/>
        </w:rPr>
        <w:t>едущи</w:t>
      </w:r>
      <w:r>
        <w:rPr>
          <w:sz w:val="28"/>
          <w:szCs w:val="28"/>
        </w:rPr>
        <w:t>й</w:t>
      </w:r>
      <w:r w:rsidR="002459B6">
        <w:rPr>
          <w:sz w:val="28"/>
          <w:szCs w:val="28"/>
        </w:rPr>
        <w:t xml:space="preserve"> специалист отдела по управлению муниципальным имуществом и земельными ресурсами </w:t>
      </w:r>
      <w:proofErr w:type="spellStart"/>
      <w:r w:rsidR="002459B6">
        <w:rPr>
          <w:sz w:val="28"/>
          <w:szCs w:val="28"/>
        </w:rPr>
        <w:t>Камилев</w:t>
      </w:r>
      <w:r>
        <w:rPr>
          <w:sz w:val="28"/>
          <w:szCs w:val="28"/>
        </w:rPr>
        <w:t>а</w:t>
      </w:r>
      <w:proofErr w:type="spellEnd"/>
      <w:r w:rsidR="002459B6">
        <w:rPr>
          <w:sz w:val="28"/>
          <w:szCs w:val="28"/>
        </w:rPr>
        <w:t xml:space="preserve"> М.С.</w:t>
      </w:r>
      <w:r w:rsidR="002459B6" w:rsidRPr="00DD7197">
        <w:rPr>
          <w:sz w:val="28"/>
          <w:szCs w:val="28"/>
        </w:rPr>
        <w:t xml:space="preserve"> </w:t>
      </w:r>
      <w:r>
        <w:rPr>
          <w:sz w:val="28"/>
          <w:szCs w:val="28"/>
        </w:rPr>
        <w:t>необоснованно зани</w:t>
      </w:r>
      <w:r>
        <w:rPr>
          <w:sz w:val="28"/>
          <w:szCs w:val="28"/>
        </w:rPr>
        <w:t xml:space="preserve">зила </w:t>
      </w:r>
      <w:r w:rsidRPr="008C232F">
        <w:rPr>
          <w:sz w:val="28"/>
          <w:szCs w:val="28"/>
        </w:rPr>
        <w:t xml:space="preserve">на </w:t>
      </w:r>
      <w:r w:rsidR="004C579F">
        <w:rPr>
          <w:sz w:val="28"/>
          <w:szCs w:val="28"/>
        </w:rPr>
        <w:t>1,9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</w:t>
      </w:r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доходы, полученные супругом. </w:t>
      </w:r>
      <w:r w:rsidR="002459B6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ею</w:t>
      </w:r>
      <w:r w:rsidR="002459B6">
        <w:rPr>
          <w:rStyle w:val="FontStyle14"/>
          <w:sz w:val="28"/>
          <w:szCs w:val="28"/>
        </w:rPr>
        <w:t xml:space="preserve"> не отражено </w:t>
      </w:r>
      <w:r>
        <w:rPr>
          <w:rStyle w:val="FontStyle14"/>
          <w:sz w:val="28"/>
          <w:szCs w:val="28"/>
        </w:rPr>
        <w:t>жилое помещение</w:t>
      </w:r>
      <w:r>
        <w:rPr>
          <w:rStyle w:val="FontStyle14"/>
          <w:sz w:val="28"/>
          <w:szCs w:val="28"/>
        </w:rPr>
        <w:t xml:space="preserve">, </w:t>
      </w:r>
      <w:r w:rsidR="002459B6">
        <w:rPr>
          <w:rStyle w:val="FontStyle14"/>
          <w:sz w:val="28"/>
          <w:szCs w:val="28"/>
        </w:rPr>
        <w:t>фактически предоставленное</w:t>
      </w:r>
      <w:r w:rsidR="004C579F">
        <w:rPr>
          <w:rStyle w:val="FontStyle14"/>
          <w:sz w:val="28"/>
          <w:szCs w:val="28"/>
        </w:rPr>
        <w:t xml:space="preserve"> ей</w:t>
      </w:r>
      <w:r w:rsidR="002459B6">
        <w:rPr>
          <w:rStyle w:val="FontStyle14"/>
          <w:sz w:val="28"/>
          <w:szCs w:val="28"/>
        </w:rPr>
        <w:t xml:space="preserve"> для </w:t>
      </w:r>
      <w:r>
        <w:rPr>
          <w:rStyle w:val="FontStyle14"/>
          <w:sz w:val="28"/>
          <w:szCs w:val="28"/>
        </w:rPr>
        <w:t>проживания</w:t>
      </w:r>
      <w:r w:rsidR="002459B6">
        <w:rPr>
          <w:rStyle w:val="FontStyle14"/>
          <w:sz w:val="28"/>
          <w:szCs w:val="28"/>
        </w:rPr>
        <w:t>.</w:t>
      </w:r>
    </w:p>
    <w:p w:rsidR="004C579F" w:rsidRDefault="003A21A0" w:rsidP="004C579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459B6">
        <w:rPr>
          <w:sz w:val="28"/>
          <w:szCs w:val="28"/>
        </w:rPr>
        <w:t xml:space="preserve">иректор МКОУ ООШ </w:t>
      </w:r>
      <w:proofErr w:type="spellStart"/>
      <w:r w:rsidR="002459B6">
        <w:rPr>
          <w:sz w:val="28"/>
          <w:szCs w:val="28"/>
        </w:rPr>
        <w:t>с.Та</w:t>
      </w:r>
      <w:r w:rsidR="004C579F">
        <w:rPr>
          <w:sz w:val="28"/>
          <w:szCs w:val="28"/>
        </w:rPr>
        <w:t>т</w:t>
      </w:r>
      <w:proofErr w:type="spellEnd"/>
      <w:r w:rsidR="004C579F">
        <w:rPr>
          <w:sz w:val="28"/>
          <w:szCs w:val="28"/>
        </w:rPr>
        <w:t xml:space="preserve">-Верх-Гоньба </w:t>
      </w:r>
      <w:proofErr w:type="spellStart"/>
      <w:r w:rsidR="004C579F">
        <w:rPr>
          <w:sz w:val="28"/>
          <w:szCs w:val="28"/>
        </w:rPr>
        <w:t>Загидуллина</w:t>
      </w:r>
      <w:proofErr w:type="spellEnd"/>
      <w:r w:rsidR="004C579F">
        <w:rPr>
          <w:sz w:val="28"/>
          <w:szCs w:val="28"/>
        </w:rPr>
        <w:t xml:space="preserve"> Г.А.</w:t>
      </w:r>
      <w:r w:rsidR="002459B6">
        <w:rPr>
          <w:sz w:val="28"/>
          <w:szCs w:val="28"/>
        </w:rPr>
        <w:t xml:space="preserve"> </w:t>
      </w:r>
      <w:r w:rsidR="004C579F">
        <w:rPr>
          <w:sz w:val="28"/>
          <w:szCs w:val="28"/>
        </w:rPr>
        <w:t xml:space="preserve">необоснованно занизила свои доходы </w:t>
      </w:r>
      <w:r w:rsidR="004C579F" w:rsidRPr="008C232F">
        <w:rPr>
          <w:sz w:val="28"/>
          <w:szCs w:val="28"/>
        </w:rPr>
        <w:t xml:space="preserve">на </w:t>
      </w:r>
      <w:r w:rsidR="004C579F">
        <w:rPr>
          <w:sz w:val="28"/>
          <w:szCs w:val="28"/>
        </w:rPr>
        <w:t>1,7</w:t>
      </w:r>
      <w:r w:rsidR="004C579F">
        <w:rPr>
          <w:sz w:val="28"/>
          <w:szCs w:val="28"/>
        </w:rPr>
        <w:t xml:space="preserve"> </w:t>
      </w:r>
      <w:proofErr w:type="spellStart"/>
      <w:r w:rsidR="004C579F">
        <w:rPr>
          <w:sz w:val="28"/>
          <w:szCs w:val="28"/>
        </w:rPr>
        <w:t>тыс.руб</w:t>
      </w:r>
      <w:proofErr w:type="spellEnd"/>
      <w:r w:rsidR="004C579F">
        <w:rPr>
          <w:sz w:val="28"/>
          <w:szCs w:val="28"/>
        </w:rPr>
        <w:t>., не указав выплаты по социальному страхованию.</w:t>
      </w:r>
    </w:p>
    <w:p w:rsidR="002459B6" w:rsidRDefault="00247F4F" w:rsidP="0024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2459B6">
        <w:rPr>
          <w:sz w:val="28"/>
          <w:szCs w:val="28"/>
        </w:rPr>
        <w:t xml:space="preserve">иректор МКОУ ООШ </w:t>
      </w:r>
      <w:proofErr w:type="spellStart"/>
      <w:r w:rsidR="002459B6">
        <w:rPr>
          <w:sz w:val="28"/>
          <w:szCs w:val="28"/>
        </w:rPr>
        <w:t>с.Мари-Малмыж</w:t>
      </w:r>
      <w:proofErr w:type="spellEnd"/>
      <w:r w:rsidR="002459B6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Девятова</w:t>
      </w:r>
      <w:r w:rsidR="002459B6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="002459B6">
        <w:rPr>
          <w:sz w:val="28"/>
          <w:szCs w:val="28"/>
        </w:rPr>
        <w:t>не отра</w:t>
      </w:r>
      <w:r>
        <w:rPr>
          <w:sz w:val="28"/>
          <w:szCs w:val="28"/>
        </w:rPr>
        <w:t xml:space="preserve">зила </w:t>
      </w:r>
      <w:r w:rsidR="002459B6">
        <w:rPr>
          <w:sz w:val="28"/>
          <w:szCs w:val="28"/>
        </w:rPr>
        <w:t>находящийся в собственности жил</w:t>
      </w:r>
      <w:r>
        <w:rPr>
          <w:sz w:val="28"/>
          <w:szCs w:val="28"/>
        </w:rPr>
        <w:t>ой дом</w:t>
      </w:r>
      <w:r w:rsidR="002459B6">
        <w:rPr>
          <w:sz w:val="28"/>
          <w:szCs w:val="28"/>
        </w:rPr>
        <w:t>.</w:t>
      </w:r>
    </w:p>
    <w:p w:rsidR="00247F4F" w:rsidRDefault="00247F4F" w:rsidP="00247F4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459B6">
        <w:rPr>
          <w:sz w:val="28"/>
          <w:szCs w:val="28"/>
        </w:rPr>
        <w:t xml:space="preserve">иректор </w:t>
      </w:r>
      <w:r w:rsidR="002459B6" w:rsidRPr="00C563F3">
        <w:rPr>
          <w:sz w:val="28"/>
          <w:szCs w:val="28"/>
        </w:rPr>
        <w:t xml:space="preserve">МКОУ СОШ </w:t>
      </w:r>
      <w:proofErr w:type="spellStart"/>
      <w:r w:rsidR="002459B6" w:rsidRPr="00C563F3">
        <w:rPr>
          <w:sz w:val="28"/>
          <w:szCs w:val="28"/>
        </w:rPr>
        <w:t>с.Новая</w:t>
      </w:r>
      <w:proofErr w:type="spellEnd"/>
      <w:r w:rsidR="002459B6" w:rsidRPr="00C563F3">
        <w:rPr>
          <w:sz w:val="28"/>
          <w:szCs w:val="28"/>
        </w:rPr>
        <w:t xml:space="preserve"> </w:t>
      </w:r>
      <w:proofErr w:type="spellStart"/>
      <w:r w:rsidR="002459B6" w:rsidRPr="00C563F3">
        <w:rPr>
          <w:sz w:val="28"/>
          <w:szCs w:val="28"/>
        </w:rPr>
        <w:t>Смаиль</w:t>
      </w:r>
      <w:proofErr w:type="spellEnd"/>
      <w:r w:rsidR="002459B6">
        <w:rPr>
          <w:sz w:val="28"/>
          <w:szCs w:val="28"/>
        </w:rPr>
        <w:t xml:space="preserve"> </w:t>
      </w:r>
      <w:proofErr w:type="spellStart"/>
      <w:r w:rsidR="002459B6">
        <w:rPr>
          <w:sz w:val="28"/>
          <w:szCs w:val="28"/>
        </w:rPr>
        <w:t>Гильмутдинов</w:t>
      </w:r>
      <w:proofErr w:type="spellEnd"/>
      <w:r w:rsidR="002459B6">
        <w:rPr>
          <w:sz w:val="28"/>
          <w:szCs w:val="28"/>
        </w:rPr>
        <w:t xml:space="preserve"> И.Г.</w:t>
      </w:r>
      <w:r w:rsidR="002459B6" w:rsidRPr="00C563F3">
        <w:rPr>
          <w:sz w:val="28"/>
          <w:szCs w:val="28"/>
        </w:rPr>
        <w:t xml:space="preserve"> </w:t>
      </w:r>
      <w:r>
        <w:rPr>
          <w:sz w:val="28"/>
          <w:szCs w:val="28"/>
        </w:rPr>
        <w:t>необоснованно занизил доходы</w:t>
      </w:r>
      <w:r>
        <w:rPr>
          <w:sz w:val="28"/>
          <w:szCs w:val="28"/>
        </w:rPr>
        <w:t xml:space="preserve"> супруги </w:t>
      </w:r>
      <w:r w:rsidRPr="008C232F">
        <w:rPr>
          <w:sz w:val="28"/>
          <w:szCs w:val="28"/>
        </w:rPr>
        <w:t xml:space="preserve">на </w:t>
      </w:r>
      <w:r>
        <w:rPr>
          <w:sz w:val="28"/>
          <w:szCs w:val="28"/>
        </w:rPr>
        <w:t>69</w:t>
      </w:r>
      <w:r>
        <w:rPr>
          <w:sz w:val="28"/>
          <w:szCs w:val="28"/>
        </w:rPr>
        <w:t>,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в том числе выплаты по социальному страхованию 6,1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247F4F" w:rsidRDefault="00247F4F" w:rsidP="002459B6">
      <w:pPr>
        <w:autoSpaceDE w:val="0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Д</w:t>
      </w:r>
      <w:r w:rsidR="002459B6">
        <w:rPr>
          <w:sz w:val="28"/>
          <w:szCs w:val="28"/>
        </w:rPr>
        <w:t xml:space="preserve">иректор </w:t>
      </w:r>
      <w:r w:rsidR="002459B6" w:rsidRPr="00C563F3">
        <w:rPr>
          <w:sz w:val="28"/>
          <w:szCs w:val="28"/>
        </w:rPr>
        <w:t xml:space="preserve">МКОУ </w:t>
      </w:r>
      <w:r w:rsidR="002459B6">
        <w:rPr>
          <w:sz w:val="28"/>
          <w:szCs w:val="28"/>
        </w:rPr>
        <w:t>О</w:t>
      </w:r>
      <w:r w:rsidR="002459B6" w:rsidRPr="00C563F3">
        <w:rPr>
          <w:sz w:val="28"/>
          <w:szCs w:val="28"/>
        </w:rPr>
        <w:t xml:space="preserve">ОШ </w:t>
      </w:r>
      <w:proofErr w:type="spellStart"/>
      <w:r w:rsidR="002459B6" w:rsidRPr="00C563F3">
        <w:rPr>
          <w:sz w:val="28"/>
          <w:szCs w:val="28"/>
        </w:rPr>
        <w:t>с.</w:t>
      </w:r>
      <w:r>
        <w:rPr>
          <w:sz w:val="28"/>
          <w:szCs w:val="28"/>
        </w:rPr>
        <w:t>Ральники</w:t>
      </w:r>
      <w:proofErr w:type="spellEnd"/>
      <w:r>
        <w:rPr>
          <w:sz w:val="28"/>
          <w:szCs w:val="28"/>
        </w:rPr>
        <w:t xml:space="preserve"> Горлов</w:t>
      </w:r>
      <w:r w:rsidR="002459B6">
        <w:rPr>
          <w:sz w:val="28"/>
          <w:szCs w:val="28"/>
        </w:rPr>
        <w:t xml:space="preserve"> О.Г.</w:t>
      </w:r>
      <w:r w:rsidR="002459B6" w:rsidRPr="00C563F3">
        <w:rPr>
          <w:sz w:val="28"/>
          <w:szCs w:val="28"/>
        </w:rPr>
        <w:t xml:space="preserve"> </w:t>
      </w:r>
      <w:r w:rsidR="002459B6">
        <w:rPr>
          <w:sz w:val="28"/>
          <w:szCs w:val="28"/>
        </w:rPr>
        <w:t xml:space="preserve">в отношении супруги не </w:t>
      </w:r>
      <w:r>
        <w:rPr>
          <w:sz w:val="28"/>
          <w:szCs w:val="28"/>
        </w:rPr>
        <w:t xml:space="preserve">указал </w:t>
      </w:r>
      <w:r w:rsidR="002459B6">
        <w:rPr>
          <w:sz w:val="28"/>
          <w:szCs w:val="28"/>
        </w:rPr>
        <w:t xml:space="preserve">полученные ею выплаты </w:t>
      </w:r>
      <w:r>
        <w:rPr>
          <w:sz w:val="28"/>
          <w:szCs w:val="28"/>
        </w:rPr>
        <w:t>по социальному страхованию</w:t>
      </w:r>
      <w:r w:rsidR="002459B6">
        <w:rPr>
          <w:rStyle w:val="FontStyle14"/>
          <w:sz w:val="28"/>
          <w:szCs w:val="28"/>
        </w:rPr>
        <w:t xml:space="preserve"> 5</w:t>
      </w:r>
      <w:r>
        <w:rPr>
          <w:rStyle w:val="FontStyle14"/>
          <w:sz w:val="28"/>
          <w:szCs w:val="28"/>
        </w:rPr>
        <w:t xml:space="preserve">,8 </w:t>
      </w:r>
      <w:proofErr w:type="spellStart"/>
      <w:r>
        <w:rPr>
          <w:rStyle w:val="FontStyle14"/>
          <w:sz w:val="28"/>
          <w:szCs w:val="28"/>
        </w:rPr>
        <w:t>тыс.</w:t>
      </w:r>
      <w:r w:rsidR="002459B6">
        <w:rPr>
          <w:rStyle w:val="FontStyle14"/>
          <w:sz w:val="28"/>
          <w:szCs w:val="28"/>
        </w:rPr>
        <w:t>руб</w:t>
      </w:r>
      <w:proofErr w:type="spellEnd"/>
      <w:r w:rsidR="002459B6">
        <w:rPr>
          <w:rStyle w:val="FontStyle14"/>
          <w:sz w:val="28"/>
          <w:szCs w:val="28"/>
        </w:rPr>
        <w:t xml:space="preserve">. </w:t>
      </w:r>
    </w:p>
    <w:p w:rsidR="002459B6" w:rsidRDefault="00247F4F" w:rsidP="0024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459B6" w:rsidRPr="0004585A">
        <w:rPr>
          <w:sz w:val="28"/>
          <w:szCs w:val="28"/>
        </w:rPr>
        <w:t xml:space="preserve">иректор МКОУ СОШ </w:t>
      </w:r>
      <w:proofErr w:type="spellStart"/>
      <w:r w:rsidR="002459B6" w:rsidRPr="0004585A">
        <w:rPr>
          <w:sz w:val="28"/>
          <w:szCs w:val="28"/>
        </w:rPr>
        <w:t>с.Старый</w:t>
      </w:r>
      <w:proofErr w:type="spellEnd"/>
      <w:r w:rsidR="002459B6" w:rsidRPr="0004585A">
        <w:rPr>
          <w:sz w:val="28"/>
          <w:szCs w:val="28"/>
        </w:rPr>
        <w:t xml:space="preserve"> </w:t>
      </w:r>
      <w:proofErr w:type="spellStart"/>
      <w:r w:rsidR="002459B6" w:rsidRPr="0004585A">
        <w:rPr>
          <w:sz w:val="28"/>
          <w:szCs w:val="28"/>
        </w:rPr>
        <w:t>Ирюк</w:t>
      </w:r>
      <w:proofErr w:type="spellEnd"/>
      <w:r w:rsidR="002459B6" w:rsidRPr="0004585A">
        <w:rPr>
          <w:sz w:val="28"/>
          <w:szCs w:val="28"/>
        </w:rPr>
        <w:t xml:space="preserve"> </w:t>
      </w:r>
      <w:proofErr w:type="spellStart"/>
      <w:r w:rsidR="002459B6" w:rsidRPr="0004585A">
        <w:rPr>
          <w:sz w:val="28"/>
          <w:szCs w:val="28"/>
        </w:rPr>
        <w:t>Мубараков</w:t>
      </w:r>
      <w:r>
        <w:rPr>
          <w:sz w:val="28"/>
          <w:szCs w:val="28"/>
        </w:rPr>
        <w:t>а</w:t>
      </w:r>
      <w:proofErr w:type="spellEnd"/>
      <w:r w:rsidR="002459B6" w:rsidRPr="0004585A">
        <w:rPr>
          <w:sz w:val="28"/>
          <w:szCs w:val="28"/>
        </w:rPr>
        <w:t xml:space="preserve"> Л.Н. не отра</w:t>
      </w:r>
      <w:r>
        <w:rPr>
          <w:sz w:val="28"/>
          <w:szCs w:val="28"/>
        </w:rPr>
        <w:t>зила</w:t>
      </w:r>
      <w:r w:rsidR="002459B6" w:rsidRPr="0004585A">
        <w:rPr>
          <w:sz w:val="28"/>
          <w:szCs w:val="28"/>
        </w:rPr>
        <w:t xml:space="preserve"> находящийся в собственности земельный участок для ведения </w:t>
      </w:r>
      <w:r>
        <w:rPr>
          <w:sz w:val="28"/>
          <w:szCs w:val="28"/>
        </w:rPr>
        <w:t>ЛПХ</w:t>
      </w:r>
      <w:r w:rsidR="002459B6" w:rsidRPr="0004585A">
        <w:rPr>
          <w:sz w:val="28"/>
          <w:szCs w:val="28"/>
        </w:rPr>
        <w:t>.</w:t>
      </w:r>
    </w:p>
    <w:p w:rsidR="002459B6" w:rsidRPr="00973C88" w:rsidRDefault="002459B6" w:rsidP="002459B6">
      <w:pPr>
        <w:autoSpaceDE w:val="0"/>
        <w:ind w:firstLine="709"/>
        <w:jc w:val="both"/>
        <w:rPr>
          <w:rFonts w:ascii="Verdana" w:hAnsi="Verdana"/>
          <w:sz w:val="28"/>
          <w:szCs w:val="28"/>
        </w:rPr>
      </w:pPr>
      <w:r w:rsidRPr="00B1483C">
        <w:rPr>
          <w:sz w:val="28"/>
          <w:szCs w:val="28"/>
        </w:rPr>
        <w:t xml:space="preserve">Согласно ст.3 Федерального закона «О контроле за соответствием расходов лиц, замещающих государственные должности, и иных лиц их доходам» </w:t>
      </w:r>
      <w:r w:rsidR="007F4136" w:rsidRPr="00B1483C">
        <w:rPr>
          <w:sz w:val="28"/>
          <w:szCs w:val="28"/>
        </w:rPr>
        <w:t xml:space="preserve">№ 230-ФЗ от 03.12.2012 </w:t>
      </w:r>
      <w:r w:rsidRPr="00B1483C">
        <w:rPr>
          <w:sz w:val="28"/>
          <w:szCs w:val="28"/>
        </w:rPr>
        <w:t>л</w:t>
      </w:r>
      <w:r w:rsidRPr="00973C88">
        <w:rPr>
          <w:sz w:val="28"/>
          <w:szCs w:val="28"/>
        </w:rPr>
        <w:t xml:space="preserve">ицо, замещающее (занимающее) одну из должностей, указанных в пункте 1 части 1 статьи </w:t>
      </w:r>
      <w:r w:rsidRPr="00B1483C">
        <w:rPr>
          <w:sz w:val="28"/>
          <w:szCs w:val="28"/>
        </w:rPr>
        <w:t xml:space="preserve"> указанного </w:t>
      </w:r>
      <w:r w:rsidRPr="00973C88">
        <w:rPr>
          <w:sz w:val="28"/>
          <w:szCs w:val="28"/>
        </w:rPr>
        <w:t>Федерального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459B6" w:rsidRDefault="00984E25" w:rsidP="00152C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2459B6">
        <w:rPr>
          <w:sz w:val="28"/>
          <w:szCs w:val="28"/>
        </w:rPr>
        <w:t xml:space="preserve">установлено, что заместителем начальника финансового управления администрации района </w:t>
      </w:r>
      <w:proofErr w:type="spellStart"/>
      <w:r w:rsidR="002459B6">
        <w:rPr>
          <w:sz w:val="28"/>
          <w:szCs w:val="28"/>
        </w:rPr>
        <w:t>Гайфуллиной</w:t>
      </w:r>
      <w:proofErr w:type="spellEnd"/>
      <w:r w:rsidR="002459B6">
        <w:rPr>
          <w:sz w:val="28"/>
          <w:szCs w:val="28"/>
        </w:rPr>
        <w:t xml:space="preserve"> В.Х. и ее супругом в 2018 году произведены расходы по приобретению квартиры при участии в долевом строительстве.</w:t>
      </w:r>
      <w:r>
        <w:rPr>
          <w:sz w:val="28"/>
          <w:szCs w:val="28"/>
        </w:rPr>
        <w:t xml:space="preserve"> Вместе с тем, </w:t>
      </w:r>
      <w:r>
        <w:rPr>
          <w:sz w:val="28"/>
          <w:szCs w:val="28"/>
        </w:rPr>
        <w:t xml:space="preserve">расходы по </w:t>
      </w:r>
      <w:r w:rsidR="00152C38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приобретению </w:t>
      </w:r>
      <w:r w:rsidRPr="003761DC">
        <w:rPr>
          <w:sz w:val="28"/>
          <w:szCs w:val="28"/>
        </w:rPr>
        <w:t>превы</w:t>
      </w:r>
      <w:r w:rsidR="00152C38">
        <w:rPr>
          <w:sz w:val="28"/>
          <w:szCs w:val="28"/>
        </w:rPr>
        <w:t>сили</w:t>
      </w:r>
      <w:r>
        <w:rPr>
          <w:sz w:val="28"/>
          <w:szCs w:val="28"/>
        </w:rPr>
        <w:t xml:space="preserve"> </w:t>
      </w:r>
      <w:r w:rsidRPr="003761DC">
        <w:rPr>
          <w:sz w:val="28"/>
          <w:szCs w:val="28"/>
        </w:rPr>
        <w:t xml:space="preserve">совокупный доход </w:t>
      </w:r>
      <w:r w:rsidR="00152C38">
        <w:rPr>
          <w:sz w:val="28"/>
          <w:szCs w:val="28"/>
        </w:rPr>
        <w:t xml:space="preserve">супругов </w:t>
      </w:r>
      <w:r>
        <w:rPr>
          <w:sz w:val="28"/>
          <w:szCs w:val="28"/>
        </w:rPr>
        <w:t xml:space="preserve">за </w:t>
      </w:r>
      <w:r w:rsidR="00152C38">
        <w:rPr>
          <w:sz w:val="28"/>
          <w:szCs w:val="28"/>
        </w:rPr>
        <w:t>три предшествующих</w:t>
      </w:r>
      <w:r>
        <w:rPr>
          <w:sz w:val="28"/>
          <w:szCs w:val="28"/>
        </w:rPr>
        <w:t xml:space="preserve"> год</w:t>
      </w:r>
      <w:r w:rsidR="00152C38">
        <w:rPr>
          <w:sz w:val="28"/>
          <w:szCs w:val="28"/>
        </w:rPr>
        <w:t>а</w:t>
      </w:r>
      <w:r>
        <w:rPr>
          <w:sz w:val="28"/>
          <w:szCs w:val="28"/>
        </w:rPr>
        <w:t xml:space="preserve"> на 622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152C38">
        <w:rPr>
          <w:sz w:val="28"/>
          <w:szCs w:val="28"/>
        </w:rPr>
        <w:t xml:space="preserve"> </w:t>
      </w:r>
      <w:r w:rsidR="00152C38">
        <w:rPr>
          <w:rStyle w:val="FontStyle14"/>
          <w:sz w:val="28"/>
          <w:szCs w:val="28"/>
        </w:rPr>
        <w:t>В</w:t>
      </w:r>
      <w:r w:rsidR="00152C38">
        <w:rPr>
          <w:rStyle w:val="FontStyle14"/>
          <w:sz w:val="28"/>
          <w:szCs w:val="28"/>
        </w:rPr>
        <w:t xml:space="preserve"> сведениях за 2018 год</w:t>
      </w:r>
      <w:r w:rsidR="00152C38">
        <w:rPr>
          <w:rStyle w:val="FontStyle14"/>
          <w:sz w:val="28"/>
          <w:szCs w:val="28"/>
        </w:rPr>
        <w:t xml:space="preserve"> произведенные р</w:t>
      </w:r>
      <w:r w:rsidR="00152C38">
        <w:rPr>
          <w:rStyle w:val="FontStyle14"/>
          <w:sz w:val="28"/>
          <w:szCs w:val="28"/>
        </w:rPr>
        <w:t>асход</w:t>
      </w:r>
      <w:r w:rsidR="00152C38">
        <w:rPr>
          <w:rStyle w:val="FontStyle14"/>
          <w:sz w:val="28"/>
          <w:szCs w:val="28"/>
        </w:rPr>
        <w:t>ы</w:t>
      </w:r>
      <w:r w:rsidR="00152C38">
        <w:rPr>
          <w:rStyle w:val="FontStyle14"/>
          <w:sz w:val="28"/>
          <w:szCs w:val="28"/>
        </w:rPr>
        <w:t xml:space="preserve"> по приобретению объекта долевого строительства</w:t>
      </w:r>
      <w:r w:rsidR="00152C38" w:rsidRPr="00152C38">
        <w:rPr>
          <w:rStyle w:val="FontStyle14"/>
          <w:sz w:val="28"/>
          <w:szCs w:val="28"/>
        </w:rPr>
        <w:t xml:space="preserve"> </w:t>
      </w:r>
      <w:r w:rsidR="00152C38">
        <w:rPr>
          <w:rStyle w:val="FontStyle14"/>
          <w:sz w:val="28"/>
          <w:szCs w:val="28"/>
        </w:rPr>
        <w:t>не были отражены</w:t>
      </w:r>
      <w:r w:rsidR="00152C38">
        <w:rPr>
          <w:rStyle w:val="FontStyle14"/>
          <w:sz w:val="28"/>
          <w:szCs w:val="28"/>
        </w:rPr>
        <w:t xml:space="preserve">. </w:t>
      </w:r>
      <w:r w:rsidR="002459B6">
        <w:rPr>
          <w:rStyle w:val="FontStyle14"/>
          <w:sz w:val="28"/>
          <w:szCs w:val="28"/>
        </w:rPr>
        <w:t xml:space="preserve">Кроме того, </w:t>
      </w:r>
      <w:r w:rsidR="002459B6">
        <w:rPr>
          <w:sz w:val="28"/>
          <w:szCs w:val="28"/>
        </w:rPr>
        <w:t>в справк</w:t>
      </w:r>
      <w:r w:rsidR="00152C38">
        <w:rPr>
          <w:sz w:val="28"/>
          <w:szCs w:val="28"/>
        </w:rPr>
        <w:t xml:space="preserve">ах по муниципальному служащему и ее супругу </w:t>
      </w:r>
      <w:r w:rsidR="002459B6">
        <w:rPr>
          <w:sz w:val="28"/>
          <w:szCs w:val="28"/>
        </w:rPr>
        <w:t>за 2020 год не отражены источники средств, за счет которых приобретена в собственность вышеуказанная квартира.</w:t>
      </w:r>
    </w:p>
    <w:p w:rsidR="00797C04" w:rsidRDefault="00797C04" w:rsidP="00797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Маркитановым</w:t>
      </w:r>
      <w:proofErr w:type="spellEnd"/>
      <w:r>
        <w:rPr>
          <w:sz w:val="28"/>
          <w:szCs w:val="28"/>
        </w:rPr>
        <w:t xml:space="preserve"> И.А. не отражены находящиеся в собственности 2 земельных участка.</w:t>
      </w:r>
    </w:p>
    <w:p w:rsidR="00797C04" w:rsidRDefault="00797C04" w:rsidP="00797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Аджимской</w:t>
      </w:r>
      <w:proofErr w:type="spellEnd"/>
      <w:r>
        <w:rPr>
          <w:sz w:val="28"/>
          <w:szCs w:val="28"/>
        </w:rPr>
        <w:t xml:space="preserve"> сельской думы </w:t>
      </w:r>
      <w:proofErr w:type="spellStart"/>
      <w:r>
        <w:rPr>
          <w:sz w:val="28"/>
          <w:szCs w:val="28"/>
        </w:rPr>
        <w:t>Напольских</w:t>
      </w:r>
      <w:proofErr w:type="spellEnd"/>
      <w:r>
        <w:rPr>
          <w:sz w:val="28"/>
          <w:szCs w:val="28"/>
        </w:rPr>
        <w:t xml:space="preserve"> О.И. общую сумму</w:t>
      </w:r>
      <w:r w:rsidRPr="008C232F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по основному месту работы необоснованно занизила </w:t>
      </w:r>
      <w:r w:rsidRPr="008C232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</w:p>
    <w:p w:rsidR="00797C04" w:rsidRDefault="00797C04" w:rsidP="00797C0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Савальской</w:t>
      </w:r>
      <w:proofErr w:type="spellEnd"/>
      <w:r>
        <w:rPr>
          <w:sz w:val="28"/>
          <w:szCs w:val="28"/>
        </w:rPr>
        <w:t xml:space="preserve"> сельской Думы</w:t>
      </w:r>
      <w:r w:rsidRPr="00AB0D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Шафигуллина</w:t>
      </w:r>
      <w:proofErr w:type="spellEnd"/>
      <w:r>
        <w:rPr>
          <w:sz w:val="28"/>
          <w:szCs w:val="28"/>
        </w:rPr>
        <w:t xml:space="preserve"> Р.М. необоснованно занизила свои доходы </w:t>
      </w:r>
      <w:r w:rsidRPr="008C232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не указав выплаты по социальному страхованию.</w:t>
      </w:r>
    </w:p>
    <w:p w:rsidR="00797C04" w:rsidRDefault="00797C04" w:rsidP="00797C0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Староирюкского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B0D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Набиуллин</w:t>
      </w:r>
      <w:proofErr w:type="spellEnd"/>
      <w:r>
        <w:rPr>
          <w:sz w:val="28"/>
          <w:szCs w:val="28"/>
        </w:rPr>
        <w:t xml:space="preserve"> Ф.В. </w:t>
      </w:r>
      <w:r w:rsidRPr="008C232F">
        <w:rPr>
          <w:sz w:val="28"/>
          <w:szCs w:val="28"/>
        </w:rPr>
        <w:t>общ</w:t>
      </w:r>
      <w:r>
        <w:rPr>
          <w:sz w:val="28"/>
          <w:szCs w:val="28"/>
        </w:rPr>
        <w:t>ую сумму</w:t>
      </w:r>
      <w:r w:rsidRPr="008C232F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по основному месту работы</w:t>
      </w:r>
      <w:r w:rsidRPr="008C2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необоснованно занизил </w:t>
      </w:r>
      <w:r w:rsidRPr="008C232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18,6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797C04" w:rsidRPr="00797C04" w:rsidRDefault="00797C04" w:rsidP="00797C0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и условиями, способствовавшими совершению вышеупомянутых нарушений законодательства, явились не только личная невнимательность, безответственность должностных лиц местного самоуправления</w:t>
      </w:r>
      <w:r w:rsidR="0029080F">
        <w:rPr>
          <w:sz w:val="28"/>
          <w:szCs w:val="28"/>
        </w:rPr>
        <w:t xml:space="preserve"> при заполнении справок</w:t>
      </w:r>
      <w:r>
        <w:rPr>
          <w:sz w:val="28"/>
          <w:szCs w:val="28"/>
        </w:rPr>
        <w:t>, но и отсутствие должного контроля</w:t>
      </w:r>
      <w:r w:rsidR="002908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требовательности </w:t>
      </w:r>
      <w:r w:rsidR="0029080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разъяснительной работы </w:t>
      </w:r>
      <w:r w:rsidR="0029080F">
        <w:rPr>
          <w:sz w:val="28"/>
          <w:szCs w:val="28"/>
        </w:rPr>
        <w:t>со стороны кадровых и юридических служб органов местного самоуправления.</w:t>
      </w:r>
    </w:p>
    <w:p w:rsidR="001468BE" w:rsidRDefault="001468BE" w:rsidP="00152C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</w:t>
      </w:r>
      <w:r w:rsidR="00F543C4">
        <w:rPr>
          <w:sz w:val="28"/>
          <w:szCs w:val="28"/>
        </w:rPr>
        <w:t xml:space="preserve">с целью устранения выявленных нарушений закона в </w:t>
      </w:r>
      <w:r w:rsidR="0029080F">
        <w:rPr>
          <w:sz w:val="28"/>
          <w:szCs w:val="28"/>
        </w:rPr>
        <w:t xml:space="preserve">администрацию </w:t>
      </w:r>
      <w:proofErr w:type="spellStart"/>
      <w:r w:rsidR="0029080F">
        <w:rPr>
          <w:sz w:val="28"/>
          <w:szCs w:val="28"/>
        </w:rPr>
        <w:t>Малмыжского</w:t>
      </w:r>
      <w:proofErr w:type="spellEnd"/>
      <w:r w:rsidR="0029080F">
        <w:rPr>
          <w:sz w:val="28"/>
          <w:szCs w:val="28"/>
        </w:rPr>
        <w:t xml:space="preserve"> района, а также </w:t>
      </w:r>
      <w:proofErr w:type="spellStart"/>
      <w:r w:rsidR="0029080F">
        <w:rPr>
          <w:sz w:val="28"/>
          <w:szCs w:val="28"/>
        </w:rPr>
        <w:t>Савальскую</w:t>
      </w:r>
      <w:proofErr w:type="spellEnd"/>
      <w:r w:rsidR="0029080F">
        <w:rPr>
          <w:sz w:val="28"/>
          <w:szCs w:val="28"/>
        </w:rPr>
        <w:t xml:space="preserve">, </w:t>
      </w:r>
      <w:proofErr w:type="spellStart"/>
      <w:r w:rsidR="0029080F">
        <w:rPr>
          <w:sz w:val="28"/>
          <w:szCs w:val="28"/>
        </w:rPr>
        <w:t>Аджимскую</w:t>
      </w:r>
      <w:proofErr w:type="spellEnd"/>
      <w:r w:rsidR="0029080F">
        <w:rPr>
          <w:sz w:val="28"/>
          <w:szCs w:val="28"/>
        </w:rPr>
        <w:t xml:space="preserve">, </w:t>
      </w:r>
      <w:proofErr w:type="spellStart"/>
      <w:r w:rsidR="0029080F">
        <w:rPr>
          <w:sz w:val="28"/>
          <w:szCs w:val="28"/>
        </w:rPr>
        <w:t>Плотбищенскую</w:t>
      </w:r>
      <w:proofErr w:type="spellEnd"/>
      <w:r w:rsidR="0029080F">
        <w:rPr>
          <w:sz w:val="28"/>
          <w:szCs w:val="28"/>
        </w:rPr>
        <w:t xml:space="preserve"> и </w:t>
      </w:r>
      <w:proofErr w:type="spellStart"/>
      <w:r w:rsidR="0029080F">
        <w:rPr>
          <w:sz w:val="28"/>
          <w:szCs w:val="28"/>
        </w:rPr>
        <w:t>Ральниковскую</w:t>
      </w:r>
      <w:proofErr w:type="spellEnd"/>
      <w:r w:rsidR="0029080F">
        <w:rPr>
          <w:sz w:val="28"/>
          <w:szCs w:val="28"/>
        </w:rPr>
        <w:t xml:space="preserve"> сельские думы</w:t>
      </w:r>
      <w:r w:rsidR="00F543C4">
        <w:rPr>
          <w:sz w:val="28"/>
          <w:szCs w:val="28"/>
        </w:rPr>
        <w:t xml:space="preserve"> внесены представления. </w:t>
      </w:r>
      <w:bookmarkStart w:id="0" w:name="_GoBack"/>
      <w:bookmarkEnd w:id="0"/>
      <w:r w:rsidR="00F543C4">
        <w:rPr>
          <w:sz w:val="28"/>
          <w:szCs w:val="28"/>
        </w:rPr>
        <w:t>Виновные лица привлечены к дисциплинарной ответственности.</w:t>
      </w:r>
    </w:p>
    <w:p w:rsidR="008C0721" w:rsidRPr="008C0721" w:rsidRDefault="002459B6" w:rsidP="00F5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0721" w:rsidRDefault="00152C38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="008C0721">
        <w:rPr>
          <w:rFonts w:ascii="Times New Roman" w:hAnsi="Times New Roman"/>
          <w:sz w:val="28"/>
          <w:szCs w:val="28"/>
        </w:rPr>
        <w:t xml:space="preserve"> прокурора </w:t>
      </w:r>
    </w:p>
    <w:p w:rsidR="008C0721" w:rsidRDefault="008C0721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C0721" w:rsidRPr="008C0721" w:rsidRDefault="00152C38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Р.Р.Ахмадеева</w:t>
      </w:r>
      <w:proofErr w:type="spellEnd"/>
    </w:p>
    <w:sectPr w:rsidR="008C0721" w:rsidRPr="008C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21"/>
    <w:rsid w:val="001468BE"/>
    <w:rsid w:val="00152C38"/>
    <w:rsid w:val="002459B6"/>
    <w:rsid w:val="00247F4F"/>
    <w:rsid w:val="0029080F"/>
    <w:rsid w:val="003A21A0"/>
    <w:rsid w:val="003A7E49"/>
    <w:rsid w:val="00441C42"/>
    <w:rsid w:val="004C579F"/>
    <w:rsid w:val="0051260C"/>
    <w:rsid w:val="00513A1D"/>
    <w:rsid w:val="00797C04"/>
    <w:rsid w:val="007F4136"/>
    <w:rsid w:val="008C0721"/>
    <w:rsid w:val="009064CA"/>
    <w:rsid w:val="00984E25"/>
    <w:rsid w:val="00986956"/>
    <w:rsid w:val="00AA6E73"/>
    <w:rsid w:val="00AB0D18"/>
    <w:rsid w:val="00B20053"/>
    <w:rsid w:val="00CD2716"/>
    <w:rsid w:val="00D93B15"/>
    <w:rsid w:val="00F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F383"/>
  <w15:chartTrackingRefBased/>
  <w15:docId w15:val="{24C9FA98-5797-4E8A-867E-504CDE96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21"/>
    <w:pPr>
      <w:ind w:left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0721"/>
    <w:pPr>
      <w:ind w:left="-567" w:firstLine="567"/>
      <w:jc w:val="both"/>
    </w:pPr>
    <w:rPr>
      <w:rFonts w:ascii="Courier New" w:hAnsi="Courier New"/>
      <w:sz w:val="22"/>
    </w:rPr>
  </w:style>
  <w:style w:type="character" w:customStyle="1" w:styleId="a4">
    <w:name w:val="Основной текст с отступом Знак"/>
    <w:basedOn w:val="a0"/>
    <w:link w:val="a3"/>
    <w:rsid w:val="008C0721"/>
    <w:rPr>
      <w:rFonts w:ascii="Courier New" w:eastAsia="Times New Roman" w:hAnsi="Courier New"/>
      <w:sz w:val="22"/>
      <w:szCs w:val="20"/>
      <w:lang w:eastAsia="ru-RU"/>
    </w:rPr>
  </w:style>
  <w:style w:type="character" w:customStyle="1" w:styleId="FontStyle14">
    <w:name w:val="Font Style14"/>
    <w:rsid w:val="002459B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B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1560A263A3D2EB5FB521021ADE0047FE086F91D59C5D4222AEE911B011FB40B4FCE905CF33B09C6B3705313759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5</cp:revision>
  <cp:lastPrinted>2021-07-23T15:55:00Z</cp:lastPrinted>
  <dcterms:created xsi:type="dcterms:W3CDTF">2021-07-23T14:46:00Z</dcterms:created>
  <dcterms:modified xsi:type="dcterms:W3CDTF">2021-07-23T20:59:00Z</dcterms:modified>
</cp:coreProperties>
</file>