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68" w:rsidRPr="00F94C68" w:rsidRDefault="00F94C68" w:rsidP="00F94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94C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ОКО ГОСУДАРЕВО</w:t>
      </w:r>
    </w:p>
    <w:p w:rsidR="00F94C68" w:rsidRDefault="00F94C68" w:rsidP="00F94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F85" w:rsidRPr="00BB2F85" w:rsidRDefault="00920E56" w:rsidP="00BB2F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 н</w:t>
      </w:r>
      <w:r w:rsidR="00BB2F85" w:rsidRPr="00BB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евыплат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BB2F85" w:rsidRPr="00BB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заработной платы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</w:t>
      </w:r>
      <w:r w:rsidR="00BB2F85" w:rsidRPr="00BB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прокуратурой </w:t>
      </w:r>
      <w:proofErr w:type="spellStart"/>
      <w:r w:rsidR="00BB2F85" w:rsidRPr="00BB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</w:t>
      </w:r>
      <w:proofErr w:type="spellEnd"/>
      <w:r w:rsidR="00BB2F85" w:rsidRPr="00BB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в деятельности муниципального унитарного предприятия</w:t>
      </w:r>
      <w:r w:rsidR="00BB2F85" w:rsidRPr="00BB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BB2F85" w:rsidRPr="00BB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</w:t>
      </w:r>
      <w:r w:rsidR="00BB2F85" w:rsidRPr="00BB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пассажироавтотранс»</w:t>
      </w:r>
      <w:proofErr w:type="spellEnd"/>
      <w:r w:rsidR="00BB2F85" w:rsidRPr="00BB2F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F85" w:rsidRDefault="00920E56" w:rsidP="00BB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2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роверкой установлен</w:t>
      </w:r>
      <w:r w:rsidR="00D5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что вопреки требованиям </w:t>
      </w:r>
      <w:proofErr w:type="spellStart"/>
      <w:r w:rsidR="00D57D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="00D5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22, 136 Трудового кодекса РФ </w:t>
      </w:r>
      <w:r w:rsidR="00BB2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заработной плате в размере 380 тысяч рублей </w:t>
      </w:r>
      <w:r w:rsidR="00D5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образовалась </w:t>
      </w:r>
      <w:r w:rsidR="00BB2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32 работниками за апрель 2020 года</w:t>
      </w:r>
      <w:r w:rsidR="00D5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несоблюдения сроков ее выплаты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установлены коллективным договором (</w:t>
      </w:r>
      <w:r w:rsidRPr="00BB2F85">
        <w:rPr>
          <w:rFonts w:ascii="Times New Roman" w:eastAsia="Times New Roman" w:hAnsi="Times New Roman" w:cs="Times New Roman"/>
          <w:sz w:val="28"/>
          <w:szCs w:val="28"/>
          <w:lang w:eastAsia="ru-RU"/>
        </w:rPr>
        <w:t>27 и 12 числа каждого месяца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7D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2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7D24" w:rsidRPr="00920E56" w:rsidRDefault="00D57D24" w:rsidP="00BB2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незамедлительного устранения нарушений трудового законодательства прокуратурой района </w:t>
      </w:r>
      <w:r w:rsidR="00920E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внесено представление</w:t>
      </w:r>
      <w:r w:rsidR="0092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удовлетворено. </w:t>
      </w:r>
      <w:r w:rsidR="00061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0617D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удовл</w:t>
      </w:r>
      <w:r w:rsidR="000617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17D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творены</w:t>
      </w:r>
      <w:r w:rsidR="00061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</w:t>
      </w:r>
      <w:r w:rsidR="00586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прокурором </w:t>
      </w:r>
      <w:bookmarkStart w:id="0" w:name="_GoBack"/>
      <w:bookmarkEnd w:id="0"/>
      <w:r w:rsidR="00061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ст.45 ГПК РФ </w:t>
      </w:r>
      <w:r w:rsidR="000617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защиту интересов </w:t>
      </w:r>
      <w:r w:rsidR="00061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="00920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предприятия заявлени</w:t>
      </w:r>
      <w:r w:rsidR="000617D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2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выдаче судебных приказов о взыскании задолженности</w:t>
      </w:r>
      <w:r w:rsidR="00061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зарплате</w:t>
      </w:r>
      <w:r w:rsidR="0092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17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</w:t>
      </w:r>
      <w:r w:rsidR="0092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прокурорского вмешательства задолженность по заработной плате полностью </w:t>
      </w:r>
      <w:r w:rsidR="000617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выплачена</w:t>
      </w:r>
      <w:r w:rsidR="00920E5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трудовые права работников восстановлены.</w:t>
      </w:r>
    </w:p>
    <w:p w:rsidR="00800428" w:rsidRPr="00800428" w:rsidRDefault="00800428" w:rsidP="00F94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28" w:rsidRPr="00800428" w:rsidRDefault="00800428" w:rsidP="008004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</w:p>
    <w:p w:rsidR="00F94C68" w:rsidRPr="00800428" w:rsidRDefault="00800428" w:rsidP="008004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04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80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800428" w:rsidRPr="00F94C68" w:rsidRDefault="00800428" w:rsidP="008004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2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1 класса</w:t>
      </w:r>
    </w:p>
    <w:p w:rsidR="005E6B33" w:rsidRPr="00800428" w:rsidRDefault="00800428" w:rsidP="0080042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00428">
        <w:rPr>
          <w:rFonts w:ascii="Times New Roman" w:hAnsi="Times New Roman" w:cs="Times New Roman"/>
          <w:sz w:val="28"/>
          <w:szCs w:val="28"/>
        </w:rPr>
        <w:t>Ахмадеева</w:t>
      </w:r>
      <w:proofErr w:type="spellEnd"/>
      <w:r w:rsidRPr="00800428">
        <w:rPr>
          <w:rFonts w:ascii="Times New Roman" w:hAnsi="Times New Roman" w:cs="Times New Roman"/>
          <w:sz w:val="28"/>
          <w:szCs w:val="28"/>
        </w:rPr>
        <w:t xml:space="preserve"> Р.Р.</w:t>
      </w:r>
    </w:p>
    <w:sectPr w:rsidR="005E6B33" w:rsidRPr="00800428" w:rsidSect="00F94C68">
      <w:headerReference w:type="even" r:id="rId6"/>
      <w:footerReference w:type="even" r:id="rId7"/>
      <w:footerReference w:type="default" r:id="rId8"/>
      <w:pgSz w:w="11906" w:h="16838"/>
      <w:pgMar w:top="993" w:right="84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899" w:rsidRDefault="00FE6899">
      <w:pPr>
        <w:spacing w:after="0" w:line="240" w:lineRule="auto"/>
      </w:pPr>
      <w:r>
        <w:separator/>
      </w:r>
    </w:p>
  </w:endnote>
  <w:endnote w:type="continuationSeparator" w:id="0">
    <w:p w:rsidR="00FE6899" w:rsidRDefault="00FE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A32" w:rsidRDefault="00800428" w:rsidP="00F727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1A32" w:rsidRDefault="00FE689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353" w:rsidRDefault="0080042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0E56">
      <w:rPr>
        <w:noProof/>
      </w:rPr>
      <w:t>2</w:t>
    </w:r>
    <w:r>
      <w:fldChar w:fldCharType="end"/>
    </w:r>
  </w:p>
  <w:p w:rsidR="00691A32" w:rsidRDefault="00FE689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899" w:rsidRDefault="00FE6899">
      <w:pPr>
        <w:spacing w:after="0" w:line="240" w:lineRule="auto"/>
      </w:pPr>
      <w:r>
        <w:separator/>
      </w:r>
    </w:p>
  </w:footnote>
  <w:footnote w:type="continuationSeparator" w:id="0">
    <w:p w:rsidR="00FE6899" w:rsidRDefault="00FE6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A32" w:rsidRDefault="00800428" w:rsidP="0034378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1A32" w:rsidRDefault="00FE689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68"/>
    <w:rsid w:val="000617D3"/>
    <w:rsid w:val="003C5F1A"/>
    <w:rsid w:val="00586757"/>
    <w:rsid w:val="005E6B33"/>
    <w:rsid w:val="007A5638"/>
    <w:rsid w:val="00800428"/>
    <w:rsid w:val="00920E56"/>
    <w:rsid w:val="009A24B3"/>
    <w:rsid w:val="00BB2F85"/>
    <w:rsid w:val="00D57D24"/>
    <w:rsid w:val="00F94C68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8FC2"/>
  <w15:chartTrackingRefBased/>
  <w15:docId w15:val="{053317FA-23BC-46E0-B2F0-75534947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94C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94C6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F94C68"/>
  </w:style>
  <w:style w:type="paragraph" w:styleId="a6">
    <w:name w:val="header"/>
    <w:basedOn w:val="a"/>
    <w:link w:val="a7"/>
    <w:rsid w:val="00F94C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F94C6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1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1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8</cp:revision>
  <cp:lastPrinted>2020-05-28T14:47:00Z</cp:lastPrinted>
  <dcterms:created xsi:type="dcterms:W3CDTF">2020-05-28T12:09:00Z</dcterms:created>
  <dcterms:modified xsi:type="dcterms:W3CDTF">2020-05-28T14:48:00Z</dcterms:modified>
</cp:coreProperties>
</file>