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44" w:rsidRDefault="003765A4" w:rsidP="003765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65A4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765A4" w:rsidRDefault="003765A4" w:rsidP="003765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275D7" w:rsidRDefault="001275D7" w:rsidP="001275D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75D7" w:rsidRDefault="001275D7" w:rsidP="001275D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1FB">
        <w:rPr>
          <w:rFonts w:ascii="Times New Roman" w:hAnsi="Times New Roman" w:cs="Times New Roman"/>
          <w:b/>
          <w:sz w:val="28"/>
          <w:szCs w:val="28"/>
        </w:rPr>
        <w:t xml:space="preserve">Проведенной прокуратурой </w:t>
      </w:r>
      <w:proofErr w:type="spellStart"/>
      <w:r w:rsidRPr="003A61FB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3A61FB">
        <w:rPr>
          <w:rFonts w:ascii="Times New Roman" w:hAnsi="Times New Roman" w:cs="Times New Roman"/>
          <w:b/>
          <w:sz w:val="28"/>
          <w:szCs w:val="28"/>
        </w:rPr>
        <w:t xml:space="preserve"> района проверкой в деятельности администраци</w:t>
      </w:r>
      <w:r w:rsidR="003A61FB" w:rsidRPr="003A61FB">
        <w:rPr>
          <w:rFonts w:ascii="Times New Roman" w:hAnsi="Times New Roman" w:cs="Times New Roman"/>
          <w:b/>
          <w:sz w:val="28"/>
          <w:szCs w:val="28"/>
        </w:rPr>
        <w:t>й</w:t>
      </w:r>
      <w:r w:rsidRPr="003A6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61FB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3A61FB">
        <w:rPr>
          <w:rFonts w:ascii="Times New Roman" w:hAnsi="Times New Roman" w:cs="Times New Roman"/>
          <w:b/>
          <w:sz w:val="28"/>
          <w:szCs w:val="28"/>
        </w:rPr>
        <w:t xml:space="preserve"> городского и сельских поселений установлены нарушения законодательства 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5D7" w:rsidRPr="001275D7" w:rsidRDefault="001275D7" w:rsidP="001275D7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Выразились они в том, что </w:t>
      </w:r>
      <w:r w:rsidRPr="001275D7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истекшем </w:t>
      </w:r>
      <w:r w:rsidRPr="001275D7">
        <w:rPr>
          <w:rFonts w:ascii="Times New Roman" w:hAnsi="Times New Roman" w:cs="Times New Roman"/>
          <w:color w:val="000000"/>
          <w:sz w:val="28"/>
          <w:szCs w:val="28"/>
        </w:rPr>
        <w:t xml:space="preserve">периоде 2020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ими </w:t>
      </w:r>
      <w:r w:rsidRPr="001275D7">
        <w:rPr>
          <w:rFonts w:ascii="Times New Roman" w:hAnsi="Times New Roman" w:cs="Times New Roman"/>
          <w:color w:val="000000"/>
          <w:sz w:val="28"/>
          <w:szCs w:val="28"/>
        </w:rPr>
        <w:t>не проводилась оценка технического состояния автомобильных дорог</w:t>
      </w:r>
      <w:r w:rsidR="0064336E">
        <w:rPr>
          <w:rFonts w:ascii="Times New Roman" w:hAnsi="Times New Roman" w:cs="Times New Roman"/>
          <w:color w:val="000000"/>
          <w:sz w:val="28"/>
          <w:szCs w:val="28"/>
        </w:rPr>
        <w:t xml:space="preserve"> общего пользования местного значения</w:t>
      </w:r>
      <w:r w:rsidRPr="001275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336E" w:rsidRPr="001275D7" w:rsidRDefault="0064336E" w:rsidP="006433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275D7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75D7">
        <w:rPr>
          <w:rFonts w:ascii="Times New Roman" w:hAnsi="Times New Roman" w:cs="Times New Roman"/>
          <w:sz w:val="28"/>
          <w:szCs w:val="28"/>
        </w:rPr>
        <w:t xml:space="preserve"> проведения оценки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5D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127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75D7">
        <w:rPr>
          <w:rFonts w:ascii="Times New Roman" w:hAnsi="Times New Roman" w:cs="Times New Roman"/>
          <w:sz w:val="28"/>
          <w:szCs w:val="28"/>
        </w:rPr>
        <w:t xml:space="preserve">риказом Министерства транспорта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1275D7">
        <w:rPr>
          <w:rFonts w:ascii="Times New Roman" w:hAnsi="Times New Roman" w:cs="Times New Roman"/>
          <w:sz w:val="28"/>
          <w:szCs w:val="28"/>
        </w:rPr>
        <w:t xml:space="preserve"> № 150 от 27.08.2009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1275D7">
        <w:rPr>
          <w:rFonts w:ascii="Times New Roman" w:hAnsi="Times New Roman" w:cs="Times New Roman"/>
          <w:sz w:val="28"/>
          <w:szCs w:val="28"/>
        </w:rPr>
        <w:t xml:space="preserve">ценка технического состояния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должна проводиться </w:t>
      </w:r>
      <w:r w:rsidRPr="001275D7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64336E" w:rsidRDefault="0064336E" w:rsidP="006433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необходимо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1275D7">
        <w:rPr>
          <w:rFonts w:ascii="Times New Roman" w:hAnsi="Times New Roman" w:cs="Times New Roman"/>
          <w:sz w:val="28"/>
          <w:szCs w:val="28"/>
        </w:rPr>
        <w:t xml:space="preserve"> определения соответствия транспортно-эксплуатационных характеристик автомобильных дорог требованиям технических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, а в конечном итоге – для решения вопроса об их </w:t>
      </w:r>
      <w:r w:rsidR="003815C2">
        <w:rPr>
          <w:rFonts w:ascii="Times New Roman" w:hAnsi="Times New Roman" w:cs="Times New Roman"/>
          <w:sz w:val="28"/>
          <w:szCs w:val="28"/>
        </w:rPr>
        <w:t xml:space="preserve">содержании и </w:t>
      </w:r>
      <w:r>
        <w:rPr>
          <w:rFonts w:ascii="Times New Roman" w:hAnsi="Times New Roman" w:cs="Times New Roman"/>
          <w:sz w:val="28"/>
          <w:szCs w:val="28"/>
        </w:rPr>
        <w:t>ремонте, в том числе капитальном.</w:t>
      </w:r>
    </w:p>
    <w:p w:rsidR="0064336E" w:rsidRPr="001275D7" w:rsidRDefault="0064336E" w:rsidP="0064336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1275D7">
        <w:rPr>
          <w:rFonts w:ascii="Times New Roman" w:hAnsi="Times New Roman" w:cs="Times New Roman"/>
          <w:sz w:val="28"/>
          <w:szCs w:val="28"/>
        </w:rPr>
        <w:t xml:space="preserve">ст.14 Федерального закона «Об общих принципах организации местного самоуправления в Российской Федерации» № 131-ФЗ от 06.10.2003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а </w:t>
      </w:r>
      <w:r w:rsidRPr="001275D7">
        <w:rPr>
          <w:rFonts w:ascii="Times New Roman" w:hAnsi="Times New Roman" w:cs="Times New Roman"/>
          <w:color w:val="000000"/>
          <w:sz w:val="28"/>
          <w:szCs w:val="28"/>
        </w:rPr>
        <w:t xml:space="preserve">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1275D7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1275D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5D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отнесены к </w:t>
      </w:r>
      <w:r w:rsidRPr="001275D7">
        <w:rPr>
          <w:rFonts w:ascii="Times New Roman" w:hAnsi="Times New Roman" w:cs="Times New Roman"/>
          <w:sz w:val="28"/>
          <w:szCs w:val="28"/>
        </w:rPr>
        <w:t>вопросам местного значения поселения</w:t>
      </w:r>
      <w:r w:rsidRPr="00127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36E" w:rsidRDefault="002F727D" w:rsidP="006433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нормы законодательства призваны обеспечить безопасность дорожного движения, </w:t>
      </w:r>
      <w:r w:rsidRPr="001275D7">
        <w:rPr>
          <w:rFonts w:ascii="Times New Roman" w:hAnsi="Times New Roman" w:cs="Times New Roman"/>
          <w:sz w:val="28"/>
          <w:szCs w:val="28"/>
        </w:rPr>
        <w:t>предупре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1275D7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75D7">
        <w:rPr>
          <w:rFonts w:ascii="Times New Roman" w:hAnsi="Times New Roman" w:cs="Times New Roman"/>
          <w:sz w:val="28"/>
          <w:szCs w:val="28"/>
        </w:rPr>
        <w:t xml:space="preserve"> возникновения дорожно-транспортных происшествий, сни</w:t>
      </w:r>
      <w:r>
        <w:rPr>
          <w:rFonts w:ascii="Times New Roman" w:hAnsi="Times New Roman" w:cs="Times New Roman"/>
          <w:sz w:val="28"/>
          <w:szCs w:val="28"/>
        </w:rPr>
        <w:t>зить</w:t>
      </w:r>
      <w:r w:rsidRPr="001275D7">
        <w:rPr>
          <w:rFonts w:ascii="Times New Roman" w:hAnsi="Times New Roman" w:cs="Times New Roman"/>
          <w:sz w:val="28"/>
          <w:szCs w:val="28"/>
        </w:rPr>
        <w:t xml:space="preserve"> тяжест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275D7">
        <w:rPr>
          <w:rFonts w:ascii="Times New Roman" w:hAnsi="Times New Roman" w:cs="Times New Roman"/>
          <w:sz w:val="28"/>
          <w:szCs w:val="28"/>
        </w:rPr>
        <w:t xml:space="preserve"> их последствий.</w:t>
      </w:r>
    </w:p>
    <w:p w:rsidR="0064336E" w:rsidRDefault="002F727D" w:rsidP="001275D7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с целью устранения нарушений законодательства прокуратурой района главам поселений внесены соответствующие представления, ряд из которых уже рассмотрен с устранением выявленных нарушений закона</w:t>
      </w:r>
      <w:r w:rsidR="00B33DEB">
        <w:rPr>
          <w:rFonts w:ascii="Times New Roman" w:hAnsi="Times New Roman" w:cs="Times New Roman"/>
          <w:color w:val="000000"/>
          <w:sz w:val="28"/>
          <w:szCs w:val="28"/>
        </w:rPr>
        <w:t xml:space="preserve"> и привлечением виновных к дисциплинарной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2A55" w:rsidRDefault="00CB2A55" w:rsidP="001275D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55" w:rsidRDefault="00CB2A55" w:rsidP="00CB2A55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CB2A55" w:rsidRDefault="00CB2A55" w:rsidP="00CB2A55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B2A55" w:rsidRDefault="00CB2A55" w:rsidP="00CB2A55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</w:p>
    <w:p w:rsidR="00CB2A55" w:rsidRDefault="001A080E" w:rsidP="00CB2A55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B2A5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</w:p>
    <w:p w:rsidR="005B3C54" w:rsidRDefault="005B3C54" w:rsidP="003765A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A4"/>
    <w:rsid w:val="001275D7"/>
    <w:rsid w:val="001A080E"/>
    <w:rsid w:val="002F727D"/>
    <w:rsid w:val="003765A4"/>
    <w:rsid w:val="003815C2"/>
    <w:rsid w:val="003A61FB"/>
    <w:rsid w:val="004B4244"/>
    <w:rsid w:val="005B3C54"/>
    <w:rsid w:val="0064336E"/>
    <w:rsid w:val="00B33DEB"/>
    <w:rsid w:val="00CB2A55"/>
    <w:rsid w:val="00F1784F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D007"/>
  <w15:chartTrackingRefBased/>
  <w15:docId w15:val="{AA2F6D70-5FDB-4FD9-A597-E5F19203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2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1275D7"/>
    <w:pPr>
      <w:spacing w:after="0" w:line="240" w:lineRule="auto"/>
      <w:ind w:left="-567" w:firstLine="567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275D7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rmal">
    <w:name w:val="ConsPlusNormal"/>
    <w:rsid w:val="00127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27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402554858C4944F1F1898FEC650E372E32A68D097E94B38AC4D1E007BAD614AC2D03EB20C79CFBU9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4</cp:revision>
  <cp:lastPrinted>2020-04-10T10:26:00Z</cp:lastPrinted>
  <dcterms:created xsi:type="dcterms:W3CDTF">2020-04-10T14:26:00Z</dcterms:created>
  <dcterms:modified xsi:type="dcterms:W3CDTF">2020-04-10T14:42:00Z</dcterms:modified>
</cp:coreProperties>
</file>