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57ED" w:rsidRDefault="005457ED" w:rsidP="005457E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B77FB" w:rsidRPr="00931479" w:rsidRDefault="004B77FB" w:rsidP="004B77FB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31479">
        <w:rPr>
          <w:rFonts w:ascii="Times New Roman" w:hAnsi="Times New Roman" w:cs="Times New Roman"/>
          <w:b/>
          <w:sz w:val="36"/>
          <w:szCs w:val="36"/>
          <w:lang w:eastAsia="ru-RU"/>
        </w:rPr>
        <w:t>Об ответственности за осуществление незаконной предпринимательской деятельности</w:t>
      </w:r>
    </w:p>
    <w:p w:rsidR="004B77FB" w:rsidRDefault="004B77FB" w:rsidP="004B77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7FB" w:rsidRPr="00430D78" w:rsidRDefault="004B77FB" w:rsidP="004B77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ч.1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171 Уголовного кодекса Российской Федерации под незаконным предпринимательством следует понимать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случаях, когда такие лицензия, аккредитация в национальной системе аккредитации или аккредитация в сфере технического осмотра транспортных средств обязательны, если это деяние причинило крупный ущерб гражданам, организациям или государству либо сопряжено с извлечением дохода в крупном размере.</w:t>
      </w:r>
    </w:p>
    <w:p w:rsidR="004B77FB" w:rsidRPr="00430D78" w:rsidRDefault="004B77FB" w:rsidP="004B77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Предпринимательство – это регулярная продажа товаров, оказание услуг и выполнение работ ради получения прибыли.</w:t>
      </w:r>
    </w:p>
    <w:p w:rsidR="004B77FB" w:rsidRPr="00430D78" w:rsidRDefault="004B77FB" w:rsidP="004B77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легального бизнеса необходимо соблюсти установленные законом правила: зарегистрировать юридическое лицо или приобрести статус индивидуального предпринимателя, а для осуществления лицензируемых видов деятельности получить лицензию.</w:t>
      </w:r>
    </w:p>
    <w:p w:rsidR="004B77FB" w:rsidRPr="00430D78" w:rsidRDefault="004B77FB" w:rsidP="004B77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Нарушение закона влечет административную или уголовную ответственность.</w:t>
      </w:r>
    </w:p>
    <w:p w:rsidR="004B77FB" w:rsidRPr="00430D78" w:rsidRDefault="004B77FB" w:rsidP="004B77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Так, административная ответственность предусмотрена за ведение бизнеса без регистрации, в отсутствие лицензии или с нарушением ее условий, за что предусмотрено максимальное наказание в виде штрафа в размере 200 тысяч рублей.</w:t>
      </w:r>
    </w:p>
    <w:p w:rsidR="00EB5668" w:rsidRPr="004B77FB" w:rsidRDefault="004B77FB" w:rsidP="004B77FB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4B77FB">
        <w:rPr>
          <w:rFonts w:eastAsia="Times New Roman" w:cs="Times New Roman"/>
          <w:b w:val="0"/>
          <w:sz w:val="28"/>
          <w:szCs w:val="28"/>
          <w:lang w:eastAsia="ru-RU"/>
        </w:rPr>
        <w:t xml:space="preserve">Меры уголовной ответственности предусматривают до 5 лет лишения свободы и могут быть применены, если в результате незаконной предпринимательской деятельности получен доход в крупном (более 2 </w:t>
      </w:r>
      <w:proofErr w:type="spellStart"/>
      <w:r w:rsidRPr="004B77FB">
        <w:rPr>
          <w:rFonts w:eastAsia="Times New Roman" w:cs="Times New Roman"/>
          <w:b w:val="0"/>
          <w:sz w:val="28"/>
          <w:szCs w:val="28"/>
          <w:lang w:eastAsia="ru-RU"/>
        </w:rPr>
        <w:t>млн.руб</w:t>
      </w:r>
      <w:proofErr w:type="spellEnd"/>
      <w:r w:rsidRPr="004B77FB">
        <w:rPr>
          <w:rFonts w:eastAsia="Times New Roman" w:cs="Times New Roman"/>
          <w:b w:val="0"/>
          <w:sz w:val="28"/>
          <w:szCs w:val="28"/>
          <w:lang w:eastAsia="ru-RU"/>
        </w:rPr>
        <w:t xml:space="preserve">.) или особо крупном (9 </w:t>
      </w:r>
      <w:proofErr w:type="spellStart"/>
      <w:r w:rsidRPr="004B77FB">
        <w:rPr>
          <w:rFonts w:eastAsia="Times New Roman" w:cs="Times New Roman"/>
          <w:b w:val="0"/>
          <w:sz w:val="28"/>
          <w:szCs w:val="28"/>
          <w:lang w:eastAsia="ru-RU"/>
        </w:rPr>
        <w:t>млн.руб</w:t>
      </w:r>
      <w:proofErr w:type="spellEnd"/>
      <w:r w:rsidRPr="004B77FB">
        <w:rPr>
          <w:rFonts w:eastAsia="Times New Roman" w:cs="Times New Roman"/>
          <w:b w:val="0"/>
          <w:sz w:val="28"/>
          <w:szCs w:val="28"/>
          <w:lang w:eastAsia="ru-RU"/>
        </w:rPr>
        <w:t>.) размере или причинен крупный ущерб гражданам, организациям или государству.</w:t>
      </w:r>
    </w:p>
    <w:p w:rsidR="00606B63" w:rsidRDefault="00606B63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59E3" w:rsidRDefault="004B77F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bookmarkStart w:id="0" w:name="_GoBack"/>
      <w:bookmarkEnd w:id="0"/>
      <w:r w:rsidR="004959E3">
        <w:rPr>
          <w:rFonts w:ascii="Times New Roman" w:hAnsi="Times New Roman" w:cs="Times New Roman"/>
          <w:sz w:val="28"/>
          <w:szCs w:val="28"/>
        </w:rPr>
        <w:t xml:space="preserve">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4959E3"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4B77F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Л.А.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1B6E32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B77FB"/>
    <w:rsid w:val="004C6176"/>
    <w:rsid w:val="00511D0D"/>
    <w:rsid w:val="005457ED"/>
    <w:rsid w:val="00570A54"/>
    <w:rsid w:val="00593D61"/>
    <w:rsid w:val="005A786B"/>
    <w:rsid w:val="005E3DC1"/>
    <w:rsid w:val="005F7743"/>
    <w:rsid w:val="00606B63"/>
    <w:rsid w:val="00680B4C"/>
    <w:rsid w:val="00681026"/>
    <w:rsid w:val="006C1877"/>
    <w:rsid w:val="006D1DE0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11E79"/>
    <w:rsid w:val="00927F89"/>
    <w:rsid w:val="00986956"/>
    <w:rsid w:val="00993E0D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54244"/>
    <w:rsid w:val="00C83958"/>
    <w:rsid w:val="00D36088"/>
    <w:rsid w:val="00D62CE5"/>
    <w:rsid w:val="00D86F31"/>
    <w:rsid w:val="00DA6030"/>
    <w:rsid w:val="00EA763E"/>
    <w:rsid w:val="00EB5668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2020-12-14T11:44:00Z</dcterms:created>
  <dcterms:modified xsi:type="dcterms:W3CDTF">2020-12-14T11:44:00Z</dcterms:modified>
</cp:coreProperties>
</file>