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365EF5" w:rsidRPr="00727969" w:rsidRDefault="00365EF5" w:rsidP="00727969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rFonts w:cs="Times New Roman"/>
          <w:sz w:val="28"/>
          <w:szCs w:val="28"/>
        </w:rPr>
      </w:pPr>
    </w:p>
    <w:p w:rsidR="00727969" w:rsidRPr="00727969" w:rsidRDefault="00727969" w:rsidP="00727969">
      <w:pPr>
        <w:pStyle w:val="1"/>
        <w:numPr>
          <w:ilvl w:val="0"/>
          <w:numId w:val="0"/>
        </w:numPr>
        <w:spacing w:before="0" w:after="0"/>
        <w:jc w:val="both"/>
        <w:rPr>
          <w:rFonts w:cs="Times New Roman"/>
          <w:sz w:val="28"/>
          <w:szCs w:val="28"/>
        </w:rPr>
      </w:pPr>
      <w:r w:rsidRPr="00727969">
        <w:rPr>
          <w:rFonts w:cs="Times New Roman"/>
          <w:sz w:val="36"/>
          <w:szCs w:val="36"/>
        </w:rPr>
        <w:t>Как минимизировать вероятность стать жертвой мошенничества, совершаемого с использованием электронных средств платежа?</w:t>
      </w:r>
      <w:bookmarkStart w:id="0" w:name="block-system-main34"/>
      <w:bookmarkStart w:id="1" w:name="_GoBack"/>
      <w:bookmarkEnd w:id="0"/>
      <w:bookmarkEnd w:id="1"/>
    </w:p>
    <w:p w:rsidR="00727969" w:rsidRPr="00727969" w:rsidRDefault="00727969" w:rsidP="00FB6731">
      <w:pPr>
        <w:pStyle w:val="1"/>
        <w:spacing w:before="0" w:after="0"/>
        <w:ind w:left="0" w:firstLine="300"/>
        <w:jc w:val="both"/>
        <w:rPr>
          <w:rFonts w:cs="Times New Roman"/>
          <w:sz w:val="28"/>
          <w:szCs w:val="28"/>
        </w:rPr>
      </w:pPr>
      <w:r w:rsidRPr="00727969">
        <w:rPr>
          <w:rFonts w:ascii="Tahoma" w:hAnsi="Tahoma" w:cs="Tahoma" w:hint="cs"/>
          <w:sz w:val="28"/>
          <w:szCs w:val="28"/>
          <w:cs/>
        </w:rPr>
        <w:t>﻿</w:t>
      </w:r>
    </w:p>
    <w:p w:rsidR="00727969" w:rsidRPr="00727969" w:rsidRDefault="00727969" w:rsidP="00727969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В последнее время одним из самых распространенных видов преступлений стало мошенничество с использованием электронных средств платежа. Самым распространенным электронным средством платежа является банковская карта.</w:t>
      </w:r>
    </w:p>
    <w:p w:rsidR="00727969" w:rsidRPr="00727969" w:rsidRDefault="00727969" w:rsidP="00727969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Существует масса способов мошенничества с электронными средствами платежа. Большинство из них связано с получением преступниками данных карты или электронного кошелька и получением пароля или CVV кода карты. Мошенники звонят или присылают СМС-сообщение, якобы от банка, об изменениях в системе безопасности или о блокировке карты. Преступники просят сообщить данные карты, включая ПИН-код, чтобы ее разблокировать.</w:t>
      </w:r>
    </w:p>
    <w:p w:rsidR="00727969" w:rsidRPr="00727969" w:rsidRDefault="00727969" w:rsidP="00727969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Данные о банковских картах мошенники могут собирать через поддельный интернет-магазин. Для этого создается сайт с низкими ценами, целью которого является списать с карты потерпевшего денежные средства, а не продать товар. За преступление в виде мошенничества с использованием электронных средств платежа ответственность предусмотрена ст.159.3 УК РФ и наступает с 16 лет.</w:t>
      </w:r>
    </w:p>
    <w:p w:rsidR="00727969" w:rsidRPr="00727969" w:rsidRDefault="00727969" w:rsidP="00727969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 xml:space="preserve">За совершение преступления суд может назначить наказание до 3 лет лишения свободы. Если преступление совершено по предварительному сговору группой лиц или потерпевшему причинен значительный материальный ущерб, то наказание предусмотрено до 5 лет лишения свободы. За хищение с использованием служебного положения, в крупном размере (от 50000 руб.), организованной группой или в особо крупном размере (от 1 </w:t>
      </w:r>
      <w:proofErr w:type="spellStart"/>
      <w:r w:rsidRPr="0072796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27969">
        <w:rPr>
          <w:rFonts w:ascii="Times New Roman" w:hAnsi="Times New Roman" w:cs="Times New Roman"/>
          <w:sz w:val="28"/>
          <w:szCs w:val="28"/>
        </w:rPr>
        <w:t>.) предусмотрено наказание до 10 лет лишения свободы. При подозрении о неправомерном списании денег со счета, необходимо незамедлительно обратиться в банк с целью блокировки карты. У гражданина есть как правило, сутки для того, чтобы отказаться или оспорить списание денег с карточного счета. Также потерпевшему необходимо обратиться с заявлением в полицию. К заявлению необходимо приложить документы, подтверждающие списание денег (скан-копии сообщений, чеки на оплату, выписки из банка).</w:t>
      </w:r>
    </w:p>
    <w:p w:rsidR="00727969" w:rsidRPr="00727969" w:rsidRDefault="00727969" w:rsidP="00727969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Единственный способ снизить вероятность мошенничества с пластиковой картой – это соблюдать правила безопасности. Не используйте для оплаты в сети Интернет карты, на которые находятся крупные суммы денег. Лучше завести для таких целей отдельную карту и переводить туда деньги по мере необходимости. Ни в коем случае не упускайте карту из виду, расплачиваясь в ресторанах или магазинах. </w:t>
      </w:r>
    </w:p>
    <w:p w:rsidR="00727969" w:rsidRDefault="00727969" w:rsidP="00727969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lastRenderedPageBreak/>
        <w:t>Уважаемые граждане, не доверяйте карты третьим лицам, не записывайте ПИН-код и СVV код карты. Его не вправе требовать ни работники банка, ни обслуживающий персонал банкомата. Помните: банки никогда не звонят на телефоны и не присылают писем с просьбой предоставить им данные счетов. Если имеется необходимость уточнения каких-либо сведений, вас попросят приехать в банк лично.</w:t>
      </w:r>
    </w:p>
    <w:p w:rsidR="00727969" w:rsidRDefault="00727969" w:rsidP="00727969">
      <w:pPr>
        <w:pStyle w:val="a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65EF5" w:rsidRDefault="00727969" w:rsidP="00365EF5">
      <w:pPr>
        <w:pStyle w:val="a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18FF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365EF5">
        <w:rPr>
          <w:rFonts w:ascii="Times New Roman" w:hAnsi="Times New Roman" w:cs="Times New Roman"/>
          <w:sz w:val="28"/>
          <w:szCs w:val="28"/>
        </w:rPr>
        <w:t>прокурора</w:t>
      </w:r>
    </w:p>
    <w:p w:rsidR="00365EF5" w:rsidRDefault="00365EF5" w:rsidP="00365EF5">
      <w:pPr>
        <w:pStyle w:val="a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064CA" w:rsidRDefault="00727969" w:rsidP="003118FF">
      <w:pPr>
        <w:pStyle w:val="a0"/>
        <w:spacing w:after="0"/>
        <w:ind w:firstLine="708"/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Р.М.Якупов</w:t>
      </w:r>
      <w:proofErr w:type="spellEnd"/>
    </w:p>
    <w:sectPr w:rsidR="0090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3118FF"/>
    <w:rsid w:val="00365EF5"/>
    <w:rsid w:val="00727969"/>
    <w:rsid w:val="009064CA"/>
    <w:rsid w:val="00986956"/>
    <w:rsid w:val="00B2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257E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dcterms:created xsi:type="dcterms:W3CDTF">2020-10-04T08:49:00Z</dcterms:created>
  <dcterms:modified xsi:type="dcterms:W3CDTF">2020-10-04T08:49:00Z</dcterms:modified>
</cp:coreProperties>
</file>