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4425" w:rsidRPr="00365EF5" w:rsidRDefault="000E442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E3430" w:rsidRDefault="006E3430" w:rsidP="006E3430">
      <w:pPr>
        <w:pStyle w:val="1"/>
        <w:spacing w:before="0" w:after="0"/>
        <w:ind w:left="0" w:firstLine="709"/>
        <w:jc w:val="center"/>
        <w:rPr>
          <w:sz w:val="36"/>
          <w:szCs w:val="36"/>
          <w:lang w:eastAsia="ru-RU"/>
        </w:rPr>
      </w:pPr>
      <w:r w:rsidRPr="006E3430">
        <w:rPr>
          <w:sz w:val="36"/>
          <w:szCs w:val="36"/>
          <w:lang w:eastAsia="ru-RU"/>
        </w:rPr>
        <w:t xml:space="preserve">Какие меры должна предпринимать организация 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center"/>
        <w:rPr>
          <w:sz w:val="36"/>
          <w:szCs w:val="36"/>
          <w:lang w:eastAsia="ru-RU"/>
        </w:rPr>
      </w:pPr>
      <w:bookmarkStart w:id="0" w:name="_GoBack"/>
      <w:bookmarkEnd w:id="0"/>
      <w:r w:rsidRPr="006E3430">
        <w:rPr>
          <w:sz w:val="36"/>
          <w:szCs w:val="36"/>
          <w:lang w:eastAsia="ru-RU"/>
        </w:rPr>
        <w:t>для предупреждения коррупции?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 xml:space="preserve">  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Согласно ст.</w:t>
      </w:r>
      <w:r w:rsidRPr="006E3430">
        <w:rPr>
          <w:b w:val="0"/>
          <w:sz w:val="28"/>
          <w:szCs w:val="28"/>
          <w:lang w:eastAsia="ru-RU"/>
        </w:rPr>
        <w:t>13.3 Федерального закона от 25.12.2008 № 273-ФЗ «О противодействии коррупции» за организациями закреплена обязанность по предупреждению коррупции.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В число мер, которые организации предпринимают в рамках предупреждения коррупции</w:t>
      </w:r>
      <w:r>
        <w:rPr>
          <w:b w:val="0"/>
          <w:sz w:val="28"/>
          <w:szCs w:val="28"/>
          <w:lang w:eastAsia="ru-RU"/>
        </w:rPr>
        <w:t>,</w:t>
      </w:r>
      <w:r w:rsidRPr="006E3430">
        <w:rPr>
          <w:b w:val="0"/>
          <w:sz w:val="28"/>
          <w:szCs w:val="28"/>
          <w:lang w:eastAsia="ru-RU"/>
        </w:rPr>
        <w:t xml:space="preserve"> входят: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- назначение ответственного за проведение профилактических работ в области коррупции лица;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- тесное взаимодействие организаций с правоохранительными органами;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- разработка локальных стандартов добросовестной работы сотрудников организации, выраженных в виде кодексов этики сотрудников, кодексов служебного поведения, положения, предусматривающие план мероприятий по профилактике предотвращению и выявлению коррупции.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В зависимости от особенностей организации ее руководством могут быть реализованы и иные методы предупреждения коррупции, не выходящие при этом за рамки, установленные законодательством.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 xml:space="preserve">В дополнение к изложенному положения о профилактике и предупреждении коррупции могут быть включены и в трудовые договоры, заключаемые с сотрудниками, чьи должностные обязанности непосредственно связаны с хозяйственной деятельностью предприятия, например, руководство организации, лица осуществляющие внутренний контроль и аудит и иные </w:t>
      </w:r>
      <w:proofErr w:type="spellStart"/>
      <w:r w:rsidRPr="006E3430">
        <w:rPr>
          <w:b w:val="0"/>
          <w:sz w:val="28"/>
          <w:szCs w:val="28"/>
          <w:lang w:eastAsia="ru-RU"/>
        </w:rPr>
        <w:t>коррупционноёмкие</w:t>
      </w:r>
      <w:proofErr w:type="spellEnd"/>
      <w:r w:rsidRPr="006E3430">
        <w:rPr>
          <w:b w:val="0"/>
          <w:sz w:val="28"/>
          <w:szCs w:val="28"/>
          <w:lang w:eastAsia="ru-RU"/>
        </w:rPr>
        <w:t xml:space="preserve"> должности.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 xml:space="preserve"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</w:t>
      </w:r>
      <w:r>
        <w:rPr>
          <w:b w:val="0"/>
          <w:sz w:val="28"/>
          <w:szCs w:val="28"/>
          <w:lang w:eastAsia="ru-RU"/>
        </w:rPr>
        <w:t>РФ</w:t>
      </w:r>
      <w:r w:rsidRPr="006E3430">
        <w:rPr>
          <w:b w:val="0"/>
          <w:sz w:val="28"/>
          <w:szCs w:val="28"/>
          <w:lang w:eastAsia="ru-RU"/>
        </w:rPr>
        <w:t>, за совершение неправомерных действий, повлекших неисполнение возложенных на него трудовых обязанностей.</w:t>
      </w:r>
    </w:p>
    <w:p w:rsidR="006E3430" w:rsidRPr="006E3430" w:rsidRDefault="006E3430" w:rsidP="006E3430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6E3430">
        <w:rPr>
          <w:b w:val="0"/>
          <w:sz w:val="28"/>
          <w:szCs w:val="28"/>
          <w:lang w:eastAsia="ru-RU"/>
        </w:rPr>
        <w:t>О нарушениях законодательства о противодействии коррупции сообщайте в прокуратуру.</w:t>
      </w:r>
    </w:p>
    <w:p w:rsidR="000E4425" w:rsidRDefault="000E4425" w:rsidP="000E4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2F" w:rsidRPr="006C1877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6E3430">
        <w:rPr>
          <w:rFonts w:ascii="Times New Roman" w:hAnsi="Times New Roman" w:cs="Times New Roman"/>
          <w:sz w:val="28"/>
          <w:szCs w:val="28"/>
        </w:rPr>
        <w:t>Помощник</w:t>
      </w:r>
      <w:r w:rsidRPr="006C1877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E3430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 w:rsidSect="000E4425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E4425"/>
    <w:rsid w:val="00185FED"/>
    <w:rsid w:val="00217193"/>
    <w:rsid w:val="002A300B"/>
    <w:rsid w:val="002D0F1F"/>
    <w:rsid w:val="003118FF"/>
    <w:rsid w:val="0033302F"/>
    <w:rsid w:val="00365EF5"/>
    <w:rsid w:val="00511D0D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2020-12-14T06:46:00Z</dcterms:created>
  <dcterms:modified xsi:type="dcterms:W3CDTF">2020-12-14T06:46:00Z</dcterms:modified>
</cp:coreProperties>
</file>