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2A" w:rsidRDefault="00AB722A" w:rsidP="00AB722A">
      <w:pPr>
        <w:pStyle w:val="a3"/>
      </w:pPr>
      <w:r>
        <w:t>АДМИНИСТРАЦИЯ</w:t>
      </w:r>
    </w:p>
    <w:p w:rsidR="00AB722A" w:rsidRDefault="00AB722A" w:rsidP="00AB722A">
      <w:pPr>
        <w:pStyle w:val="a3"/>
      </w:pPr>
      <w:r>
        <w:t>МАЛМЫЖСКОГО ГОРОДСКОГО ПОСЕЛЕНИЯ</w:t>
      </w:r>
    </w:p>
    <w:p w:rsidR="00AB722A" w:rsidRDefault="00AB722A" w:rsidP="00AB72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B722A" w:rsidRDefault="00AB722A" w:rsidP="00AB722A">
      <w:pPr>
        <w:jc w:val="center"/>
        <w:rPr>
          <w:b/>
          <w:bCs/>
          <w:sz w:val="28"/>
        </w:rPr>
      </w:pPr>
    </w:p>
    <w:p w:rsidR="00AB722A" w:rsidRDefault="00AB722A" w:rsidP="00AB72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B722A" w:rsidRDefault="00AB722A" w:rsidP="00AB722A">
      <w:pPr>
        <w:jc w:val="center"/>
        <w:rPr>
          <w:b/>
          <w:bCs/>
          <w:sz w:val="32"/>
          <w:szCs w:val="32"/>
        </w:rPr>
      </w:pPr>
    </w:p>
    <w:p w:rsidR="00AB722A" w:rsidRPr="00204678" w:rsidRDefault="00AB722A" w:rsidP="00AB722A">
      <w:pPr>
        <w:rPr>
          <w:sz w:val="28"/>
          <w:szCs w:val="28"/>
        </w:rPr>
      </w:pPr>
      <w:r>
        <w:rPr>
          <w:sz w:val="28"/>
          <w:szCs w:val="28"/>
        </w:rPr>
        <w:t>28.07.2022</w:t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 w:rsidRPr="0020467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04678">
        <w:rPr>
          <w:sz w:val="28"/>
          <w:szCs w:val="28"/>
        </w:rPr>
        <w:t>№</w:t>
      </w:r>
      <w:r>
        <w:rPr>
          <w:sz w:val="28"/>
          <w:szCs w:val="28"/>
        </w:rPr>
        <w:t xml:space="preserve"> 137</w:t>
      </w:r>
    </w:p>
    <w:p w:rsidR="00AB722A" w:rsidRDefault="00AB722A" w:rsidP="00AB722A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AB722A" w:rsidRPr="0032119B" w:rsidRDefault="00AB722A" w:rsidP="00AB722A">
      <w:pPr>
        <w:jc w:val="center"/>
        <w:rPr>
          <w:sz w:val="28"/>
          <w:szCs w:val="28"/>
        </w:rPr>
      </w:pPr>
    </w:p>
    <w:p w:rsidR="00AB722A" w:rsidRDefault="00AB722A" w:rsidP="00AB722A">
      <w:pPr>
        <w:jc w:val="both"/>
        <w:rPr>
          <w:bCs/>
          <w:sz w:val="28"/>
          <w:szCs w:val="28"/>
        </w:rPr>
      </w:pPr>
    </w:p>
    <w:p w:rsidR="00AB722A" w:rsidRPr="0032119B" w:rsidRDefault="00AB722A" w:rsidP="00AB722A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AB722A" w:rsidRPr="0032119B" w:rsidTr="00373A4C">
        <w:tc>
          <w:tcPr>
            <w:tcW w:w="8897" w:type="dxa"/>
            <w:shd w:val="clear" w:color="auto" w:fill="auto"/>
          </w:tcPr>
          <w:p w:rsidR="00AB722A" w:rsidRPr="00AD03F2" w:rsidRDefault="00AB722A" w:rsidP="00373A4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D03F2">
              <w:rPr>
                <w:b/>
                <w:sz w:val="28"/>
                <w:szCs w:val="28"/>
              </w:rPr>
              <w:t xml:space="preserve"> О средней расчетной рыночной цене одного квадратного метра площади жилого помещения  в муниципальном образовании </w:t>
            </w:r>
            <w:proofErr w:type="spellStart"/>
            <w:r w:rsidRPr="00AD03F2">
              <w:rPr>
                <w:b/>
                <w:sz w:val="28"/>
                <w:szCs w:val="28"/>
              </w:rPr>
              <w:t>Малмыжское</w:t>
            </w:r>
            <w:proofErr w:type="spellEnd"/>
            <w:r w:rsidRPr="00AD03F2">
              <w:rPr>
                <w:b/>
                <w:sz w:val="28"/>
                <w:szCs w:val="28"/>
              </w:rPr>
              <w:t xml:space="preserve"> городское поселение  Кировской области </w:t>
            </w:r>
          </w:p>
        </w:tc>
      </w:tr>
    </w:tbl>
    <w:p w:rsidR="00AB722A" w:rsidRDefault="00AB722A" w:rsidP="00AB722A">
      <w:pPr>
        <w:ind w:firstLine="900"/>
        <w:rPr>
          <w:sz w:val="28"/>
          <w:szCs w:val="28"/>
        </w:rPr>
      </w:pPr>
    </w:p>
    <w:bookmarkEnd w:id="0"/>
    <w:p w:rsidR="00AB722A" w:rsidRPr="0032119B" w:rsidRDefault="00AB722A" w:rsidP="00AB722A">
      <w:pPr>
        <w:ind w:firstLine="900"/>
        <w:rPr>
          <w:sz w:val="28"/>
          <w:szCs w:val="28"/>
        </w:rPr>
      </w:pPr>
    </w:p>
    <w:p w:rsidR="00AB722A" w:rsidRPr="00AD03F2" w:rsidRDefault="00AB722A" w:rsidP="00AB72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14 Жилищного кодекса Российской Федерации, Законом Кировской области  от 02.08.2005 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области», в целях реализации постановления   администрация </w:t>
      </w:r>
      <w:proofErr w:type="spellStart"/>
      <w:r w:rsidRPr="00AD03F2">
        <w:rPr>
          <w:sz w:val="28"/>
          <w:szCs w:val="28"/>
        </w:rPr>
        <w:t>Малмыжского</w:t>
      </w:r>
      <w:proofErr w:type="spellEnd"/>
      <w:r w:rsidRPr="00AD03F2">
        <w:rPr>
          <w:sz w:val="28"/>
          <w:szCs w:val="28"/>
        </w:rPr>
        <w:t xml:space="preserve"> городского поселения от 18.03.2022 № 31 </w:t>
      </w:r>
      <w:r>
        <w:rPr>
          <w:sz w:val="28"/>
          <w:szCs w:val="28"/>
        </w:rPr>
        <w:t>«</w:t>
      </w:r>
      <w:r w:rsidRPr="00AD03F2">
        <w:rPr>
          <w:sz w:val="28"/>
          <w:szCs w:val="28"/>
        </w:rPr>
        <w:t>Об  установлении расчетных показателей для признания граждан малоимущими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AD03F2">
        <w:rPr>
          <w:sz w:val="28"/>
          <w:szCs w:val="28"/>
        </w:rPr>
        <w:t xml:space="preserve"> ПОСТАНОВЛЯЕТ:</w:t>
      </w:r>
    </w:p>
    <w:p w:rsidR="00AB722A" w:rsidRPr="00831FE9" w:rsidRDefault="00AB722A" w:rsidP="00AB722A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831FE9">
        <w:rPr>
          <w:b w:val="0"/>
          <w:color w:val="000000" w:themeColor="text1"/>
          <w:sz w:val="28"/>
          <w:szCs w:val="28"/>
        </w:rPr>
        <w:t xml:space="preserve">1. Применять  для определения  размера средней расчетной рыночной цены одного квадратного метра площади жилого помещения норматив стоимости одного </w:t>
      </w:r>
      <w:r w:rsidRPr="00831FE9">
        <w:rPr>
          <w:b w:val="0"/>
          <w:color w:val="000000" w:themeColor="text1"/>
          <w:sz w:val="28"/>
          <w:szCs w:val="28"/>
          <w:shd w:val="clear" w:color="auto" w:fill="FFFFFF"/>
        </w:rPr>
        <w:t>квадратного метра общей площади жилого помещения, установленный распоряжением Правительства Кировской области от 29.11.2021 «О</w:t>
      </w:r>
      <w:r w:rsidRPr="00831FE9">
        <w:rPr>
          <w:b w:val="0"/>
          <w:color w:val="000000" w:themeColor="text1"/>
          <w:sz w:val="28"/>
          <w:szCs w:val="28"/>
        </w:rPr>
        <w:t xml:space="preserve"> нормативе стоимости одного квадратного метра общей площади жилого помещения в муниципальных районах (муниципальных, городских округах) Кировской области на 2022, 2023, 2024 годы»</w:t>
      </w:r>
      <w:r>
        <w:rPr>
          <w:b w:val="0"/>
          <w:color w:val="000000" w:themeColor="text1"/>
          <w:sz w:val="28"/>
          <w:szCs w:val="28"/>
        </w:rPr>
        <w:t xml:space="preserve">, </w:t>
      </w:r>
      <w:r w:rsidRPr="00831FE9">
        <w:rPr>
          <w:b w:val="0"/>
          <w:color w:val="000000" w:themeColor="text1"/>
          <w:sz w:val="28"/>
          <w:szCs w:val="28"/>
        </w:rPr>
        <w:t xml:space="preserve"> для </w:t>
      </w:r>
      <w:proofErr w:type="spellStart"/>
      <w:r w:rsidRPr="00831FE9">
        <w:rPr>
          <w:b w:val="0"/>
          <w:color w:val="000000" w:themeColor="text1"/>
          <w:sz w:val="28"/>
          <w:szCs w:val="28"/>
        </w:rPr>
        <w:t>Малмыжского</w:t>
      </w:r>
      <w:proofErr w:type="spellEnd"/>
      <w:r w:rsidRPr="00831FE9">
        <w:rPr>
          <w:b w:val="0"/>
          <w:color w:val="000000" w:themeColor="text1"/>
          <w:sz w:val="28"/>
          <w:szCs w:val="28"/>
        </w:rPr>
        <w:t xml:space="preserve"> района  в размере 30 150 рублей. </w:t>
      </w:r>
    </w:p>
    <w:p w:rsidR="00AB722A" w:rsidRPr="00921764" w:rsidRDefault="00AB722A" w:rsidP="00AB722A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</w:t>
      </w:r>
      <w:r w:rsidRPr="00AF7052">
        <w:rPr>
          <w:sz w:val="28"/>
          <w:szCs w:val="28"/>
        </w:rPr>
        <w:t xml:space="preserve">астоящее   </w:t>
      </w:r>
      <w:proofErr w:type="gramStart"/>
      <w:r w:rsidRPr="00AF7052">
        <w:rPr>
          <w:sz w:val="28"/>
          <w:szCs w:val="28"/>
        </w:rPr>
        <w:t>постановление  в</w:t>
      </w:r>
      <w:proofErr w:type="gramEnd"/>
      <w:r w:rsidRPr="00AF7052">
        <w:rPr>
          <w:sz w:val="28"/>
          <w:szCs w:val="28"/>
        </w:rPr>
        <w:t xml:space="preserve">   Информационном бюллетене  органов мес</w:t>
      </w:r>
      <w:r>
        <w:rPr>
          <w:sz w:val="28"/>
          <w:szCs w:val="28"/>
        </w:rPr>
        <w:t xml:space="preserve">тного самоуправления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F705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AF705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AF7052">
        <w:rPr>
          <w:sz w:val="28"/>
          <w:szCs w:val="28"/>
        </w:rPr>
        <w:t>разме</w:t>
      </w:r>
      <w:r>
        <w:rPr>
          <w:sz w:val="28"/>
          <w:szCs w:val="28"/>
        </w:rPr>
        <w:t>стить н</w:t>
      </w:r>
      <w:r w:rsidRPr="00AF7052">
        <w:rPr>
          <w:sz w:val="28"/>
          <w:szCs w:val="28"/>
        </w:rPr>
        <w:t>а</w:t>
      </w:r>
      <w:r w:rsidRPr="00921764">
        <w:rPr>
          <w:sz w:val="28"/>
          <w:szCs w:val="28"/>
        </w:rPr>
        <w:t xml:space="preserve"> официальном сайте </w:t>
      </w:r>
      <w:proofErr w:type="spellStart"/>
      <w:r w:rsidRPr="00921764">
        <w:rPr>
          <w:sz w:val="28"/>
          <w:szCs w:val="28"/>
        </w:rPr>
        <w:t>Малмыжского</w:t>
      </w:r>
      <w:proofErr w:type="spellEnd"/>
      <w:r w:rsidRPr="0092176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официальном сайте 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921764">
        <w:rPr>
          <w:sz w:val="28"/>
          <w:szCs w:val="28"/>
        </w:rPr>
        <w:t xml:space="preserve"> в  информационно - телекоммуникационной   сети «Интернет».</w:t>
      </w:r>
    </w:p>
    <w:p w:rsidR="00AB722A" w:rsidRDefault="00AB722A" w:rsidP="00AB722A">
      <w:pPr>
        <w:jc w:val="both"/>
        <w:rPr>
          <w:sz w:val="28"/>
          <w:szCs w:val="28"/>
        </w:rPr>
      </w:pPr>
    </w:p>
    <w:p w:rsidR="00AB722A" w:rsidRPr="00921764" w:rsidRDefault="00AB722A" w:rsidP="00AB722A">
      <w:pPr>
        <w:jc w:val="both"/>
        <w:rPr>
          <w:sz w:val="28"/>
          <w:szCs w:val="28"/>
        </w:rPr>
      </w:pPr>
    </w:p>
    <w:p w:rsidR="00AB722A" w:rsidRPr="0032119B" w:rsidRDefault="00AB722A" w:rsidP="00AB722A">
      <w:pPr>
        <w:widowControl/>
        <w:shd w:val="clear" w:color="auto" w:fill="FFFFFF"/>
        <w:rPr>
          <w:color w:val="000000"/>
          <w:sz w:val="28"/>
          <w:szCs w:val="28"/>
        </w:rPr>
      </w:pPr>
      <w:r w:rsidRPr="0032119B">
        <w:rPr>
          <w:color w:val="000000"/>
          <w:sz w:val="28"/>
          <w:szCs w:val="28"/>
        </w:rPr>
        <w:t xml:space="preserve">Глава администрации </w:t>
      </w:r>
    </w:p>
    <w:p w:rsidR="00AB722A" w:rsidRDefault="00AB722A" w:rsidP="00AB722A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</w:t>
      </w:r>
      <w:r w:rsidRPr="0032119B">
        <w:rPr>
          <w:color w:val="000000"/>
          <w:sz w:val="28"/>
          <w:szCs w:val="28"/>
        </w:rPr>
        <w:t>О.М. Ал</w:t>
      </w:r>
      <w:r>
        <w:rPr>
          <w:color w:val="000000"/>
          <w:sz w:val="28"/>
          <w:szCs w:val="28"/>
        </w:rPr>
        <w:t>ё</w:t>
      </w:r>
      <w:r w:rsidRPr="0032119B">
        <w:rPr>
          <w:color w:val="000000"/>
          <w:sz w:val="28"/>
          <w:szCs w:val="28"/>
        </w:rPr>
        <w:t>шкина</w:t>
      </w:r>
    </w:p>
    <w:p w:rsidR="00735312" w:rsidRDefault="00735312"/>
    <w:sectPr w:rsidR="0073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A"/>
    <w:rsid w:val="00735312"/>
    <w:rsid w:val="00A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A68AE-D411-44E6-BF4D-E73F4C1F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B722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B722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AB72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2022-08-01T11:21:00Z</dcterms:created>
  <dcterms:modified xsi:type="dcterms:W3CDTF">2022-08-01T11:22:00Z</dcterms:modified>
</cp:coreProperties>
</file>