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536F0E" w:rsidRPr="0035566E" w:rsidRDefault="00536F0E" w:rsidP="00536F0E">
      <w:pPr>
        <w:jc w:val="center"/>
        <w:rPr>
          <w:b/>
        </w:rPr>
      </w:pPr>
    </w:p>
    <w:p w:rsidR="00536F0E" w:rsidRPr="00D75F02" w:rsidRDefault="00536F0E" w:rsidP="00536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6F0E" w:rsidRDefault="00536F0E" w:rsidP="00536F0E">
      <w:pPr>
        <w:jc w:val="center"/>
      </w:pPr>
    </w:p>
    <w:p w:rsidR="00536F0E" w:rsidRPr="00232E29" w:rsidRDefault="001A5574" w:rsidP="00536F0E">
      <w:r>
        <w:t>29.04.2022</w:t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292C80">
        <w:tab/>
      </w:r>
      <w:r w:rsidR="00292C80">
        <w:tab/>
      </w:r>
      <w:r w:rsidR="00292C80">
        <w:tab/>
      </w:r>
      <w:r w:rsidR="00536F0E" w:rsidRPr="00232E29">
        <w:t>№</w:t>
      </w:r>
      <w:r>
        <w:t xml:space="preserve"> 60</w:t>
      </w:r>
    </w:p>
    <w:p w:rsidR="00536F0E" w:rsidRDefault="00536F0E" w:rsidP="00536F0E">
      <w:pPr>
        <w:jc w:val="center"/>
      </w:pPr>
      <w:r>
        <w:t>г. Малмыж</w:t>
      </w:r>
    </w:p>
    <w:p w:rsidR="00536F0E" w:rsidRDefault="00536F0E" w:rsidP="00536F0E"/>
    <w:p w:rsidR="00536F0E" w:rsidRDefault="00536F0E" w:rsidP="00536F0E">
      <w:pPr>
        <w:jc w:val="center"/>
        <w:rPr>
          <w:b/>
        </w:rPr>
      </w:pPr>
      <w:r>
        <w:rPr>
          <w:b/>
        </w:rPr>
        <w:t>Об окончании отопительного периода 2021/2022 года</w:t>
      </w:r>
    </w:p>
    <w:p w:rsidR="00802AD5" w:rsidRDefault="00802AD5" w:rsidP="00536F0E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36F0E" w:rsidRPr="00536F0E" w:rsidRDefault="00536F0E" w:rsidP="00536F0E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и в связи  с установившейся среднесуточной температурой наружного воздуха выше +8</w:t>
      </w:r>
      <w:r w:rsidRPr="00536F0E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 xml:space="preserve"> 0</w:t>
      </w:r>
      <w:r>
        <w:rPr>
          <w:rFonts w:ascii="Times New Roman" w:hAnsi="Times New Roman"/>
          <w:b w:val="0"/>
          <w:color w:val="auto"/>
          <w:sz w:val="28"/>
          <w:szCs w:val="28"/>
        </w:rPr>
        <w:t>С в течение 5 суток подряд, на основании постановления администрации Малмыжского района от 29.04.2022 № 279 «Об окончании отопительного  периода 2021/2022 года» администрация Малмыжского городского поселения ПОСТАНОВЛЯЕТ:</w:t>
      </w:r>
    </w:p>
    <w:p w:rsidR="00536F0E" w:rsidRDefault="00536F0E" w:rsidP="00536F0E">
      <w:pPr>
        <w:ind w:firstLine="567"/>
        <w:jc w:val="both"/>
      </w:pPr>
      <w:r>
        <w:t xml:space="preserve">1.  Считать окончанием отопительного периода 2021/2022 года  29.04.2022 года. </w:t>
      </w:r>
    </w:p>
    <w:p w:rsidR="00536F0E" w:rsidRDefault="00536F0E" w:rsidP="00536F0E">
      <w:pPr>
        <w:ind w:firstLine="567"/>
        <w:jc w:val="both"/>
      </w:pPr>
      <w:r>
        <w:t>2. Рекомендовать теплоснабжающим организациям обеспечить до начала испытаний тепловых сетей технически исправное  состояние  подведо</w:t>
      </w:r>
      <w:r w:rsidR="00802AD5">
        <w:t xml:space="preserve">мственных объектов теплового хозяйства для включения систем отопления в случае понижения среднесуточной температуры наружного воздуха ниже +8 </w:t>
      </w:r>
      <w:r w:rsidR="00802AD5">
        <w:rPr>
          <w:vertAlign w:val="superscript"/>
        </w:rPr>
        <w:t>0</w:t>
      </w:r>
      <w:r w:rsidR="00802AD5">
        <w:t>С.</w:t>
      </w:r>
    </w:p>
    <w:p w:rsidR="00802AD5" w:rsidRPr="00802AD5" w:rsidRDefault="00802AD5" w:rsidP="00536F0E">
      <w:pPr>
        <w:ind w:firstLine="567"/>
        <w:jc w:val="both"/>
      </w:pPr>
      <w:r>
        <w:t xml:space="preserve">3. Контроль за выполнением настоящего постановления оставляю за собой </w:t>
      </w:r>
    </w:p>
    <w:p w:rsidR="00536F0E" w:rsidRDefault="00802AD5" w:rsidP="00536F0E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536F0E" w:rsidRPr="007C68D1">
        <w:rPr>
          <w:sz w:val="28"/>
          <w:szCs w:val="28"/>
        </w:rPr>
        <w:t>Опубликовать</w:t>
      </w:r>
      <w:r w:rsidR="00536F0E"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Малмыжского района</w:t>
      </w:r>
      <w:r w:rsidR="00536F0E">
        <w:rPr>
          <w:sz w:val="28"/>
        </w:rPr>
        <w:t>, на сайте администрации Малмыжского городского поселения.</w:t>
      </w:r>
    </w:p>
    <w:p w:rsidR="00536F0E" w:rsidRDefault="00536F0E" w:rsidP="00536F0E">
      <w:pPr>
        <w:jc w:val="both"/>
      </w:pPr>
    </w:p>
    <w:p w:rsidR="00536F0E" w:rsidRDefault="00536F0E" w:rsidP="00536F0E">
      <w:pPr>
        <w:jc w:val="both"/>
      </w:pPr>
      <w:r>
        <w:t>Глава администрации</w:t>
      </w:r>
    </w:p>
    <w:p w:rsidR="00536F0E" w:rsidRDefault="00536F0E" w:rsidP="00536F0E">
      <w:pPr>
        <w:jc w:val="both"/>
      </w:pPr>
      <w:r>
        <w:t>городского поселения   О.М. Алёшкина</w:t>
      </w:r>
    </w:p>
    <w:p w:rsidR="00536F0E" w:rsidRDefault="00536F0E" w:rsidP="00536F0E">
      <w:pPr>
        <w:ind w:left="4956"/>
        <w:jc w:val="both"/>
      </w:pPr>
    </w:p>
    <w:p w:rsidR="00536F0E" w:rsidRDefault="00536F0E" w:rsidP="00536F0E">
      <w:pPr>
        <w:ind w:left="4956"/>
        <w:jc w:val="both"/>
      </w:pPr>
    </w:p>
    <w:p w:rsidR="00536F0E" w:rsidRDefault="00536F0E" w:rsidP="00536F0E">
      <w:pPr>
        <w:ind w:left="4956"/>
        <w:jc w:val="both"/>
      </w:pPr>
    </w:p>
    <w:p w:rsidR="00802AD5" w:rsidRDefault="00802AD5" w:rsidP="00536F0E">
      <w:pPr>
        <w:ind w:left="4956"/>
        <w:jc w:val="both"/>
      </w:pPr>
    </w:p>
    <w:p w:rsidR="00802AD5" w:rsidRDefault="00802AD5" w:rsidP="00536F0E">
      <w:pPr>
        <w:ind w:left="4956"/>
        <w:jc w:val="both"/>
      </w:pPr>
      <w:bookmarkStart w:id="0" w:name="_GoBack"/>
      <w:bookmarkEnd w:id="0"/>
    </w:p>
    <w:sectPr w:rsidR="00802AD5" w:rsidSect="00E1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0E"/>
    <w:rsid w:val="001A5574"/>
    <w:rsid w:val="00292C80"/>
    <w:rsid w:val="00536F0E"/>
    <w:rsid w:val="00802AD5"/>
    <w:rsid w:val="00AE78BD"/>
    <w:rsid w:val="00E1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F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F0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536F0E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36F0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536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2022-05-04T06:49:00Z</dcterms:created>
  <dcterms:modified xsi:type="dcterms:W3CDTF">2022-05-05T06:14:00Z</dcterms:modified>
</cp:coreProperties>
</file>