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91" w:rsidRDefault="00141B91" w:rsidP="00141B91">
      <w:pPr>
        <w:pStyle w:val="a3"/>
      </w:pPr>
      <w:r>
        <w:t>АДМИНИСТРАЦИЯ</w:t>
      </w:r>
    </w:p>
    <w:p w:rsidR="00141B91" w:rsidRDefault="00141B91" w:rsidP="00141B91">
      <w:pPr>
        <w:pStyle w:val="a3"/>
      </w:pPr>
      <w:r>
        <w:t>МАЛМЫЖСКОГО ГОРОДСКОГО ПОСЕЛЕНИЯ</w:t>
      </w:r>
    </w:p>
    <w:p w:rsidR="00141B91" w:rsidRDefault="00141B91" w:rsidP="00141B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41B91" w:rsidRDefault="00141B91" w:rsidP="00141B91">
      <w:pPr>
        <w:jc w:val="center"/>
        <w:rPr>
          <w:b/>
          <w:bCs/>
          <w:sz w:val="28"/>
        </w:rPr>
      </w:pPr>
    </w:p>
    <w:p w:rsidR="00141B91" w:rsidRDefault="00141B91" w:rsidP="00141B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1B91" w:rsidRDefault="00141B91" w:rsidP="00141B91">
      <w:pPr>
        <w:jc w:val="center"/>
        <w:rPr>
          <w:b/>
          <w:bCs/>
          <w:sz w:val="32"/>
          <w:szCs w:val="32"/>
        </w:rPr>
      </w:pPr>
    </w:p>
    <w:p w:rsidR="00141B91" w:rsidRPr="00204678" w:rsidRDefault="003E4FDB" w:rsidP="00141B91">
      <w:pPr>
        <w:rPr>
          <w:sz w:val="28"/>
          <w:szCs w:val="28"/>
        </w:rPr>
      </w:pPr>
      <w:r>
        <w:rPr>
          <w:sz w:val="28"/>
          <w:szCs w:val="28"/>
        </w:rPr>
        <w:t xml:space="preserve">15.02.2022        </w:t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141B91" w:rsidRPr="00204678">
        <w:rPr>
          <w:sz w:val="28"/>
          <w:szCs w:val="28"/>
        </w:rPr>
        <w:tab/>
      </w:r>
      <w:r w:rsidR="00A53B64">
        <w:rPr>
          <w:sz w:val="28"/>
          <w:szCs w:val="28"/>
        </w:rPr>
        <w:t xml:space="preserve">   </w:t>
      </w:r>
      <w:r w:rsidR="00141B91">
        <w:rPr>
          <w:sz w:val="28"/>
          <w:szCs w:val="28"/>
        </w:rPr>
        <w:tab/>
      </w:r>
      <w:r w:rsidR="00A53B64">
        <w:rPr>
          <w:sz w:val="28"/>
          <w:szCs w:val="28"/>
        </w:rPr>
        <w:t xml:space="preserve">                </w:t>
      </w:r>
      <w:r w:rsidR="00141B91" w:rsidRPr="00204678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141B91" w:rsidRDefault="00141B91" w:rsidP="00141B91">
      <w:pPr>
        <w:jc w:val="center"/>
        <w:rPr>
          <w:sz w:val="28"/>
        </w:rPr>
      </w:pPr>
      <w:r>
        <w:rPr>
          <w:sz w:val="28"/>
        </w:rPr>
        <w:t>г. Малмыж</w:t>
      </w:r>
    </w:p>
    <w:p w:rsidR="00141B91" w:rsidRPr="0032119B" w:rsidRDefault="00141B91" w:rsidP="00141B91">
      <w:pPr>
        <w:jc w:val="center"/>
        <w:rPr>
          <w:sz w:val="28"/>
          <w:szCs w:val="28"/>
        </w:rPr>
      </w:pPr>
    </w:p>
    <w:p w:rsidR="00141B91" w:rsidRPr="0032119B" w:rsidRDefault="00141B91" w:rsidP="00141B91">
      <w:pPr>
        <w:jc w:val="both"/>
        <w:rPr>
          <w:bCs/>
          <w:sz w:val="28"/>
          <w:szCs w:val="28"/>
        </w:rPr>
      </w:pPr>
    </w:p>
    <w:p w:rsidR="00141B91" w:rsidRPr="005C5FF4" w:rsidRDefault="00BF78FF" w:rsidP="00141B91">
      <w:pPr>
        <w:ind w:firstLine="55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П</w:t>
      </w:r>
      <w:r w:rsidR="00141B91" w:rsidRPr="005C5FF4">
        <w:rPr>
          <w:rFonts w:ascii="Times New Roman CYR" w:hAnsi="Times New Roman CYR" w:cs="Times New Roman CYR"/>
          <w:b/>
          <w:sz w:val="28"/>
          <w:szCs w:val="28"/>
        </w:rPr>
        <w:t>оложения об организации снабжения населения твердым топливом (дровами</w:t>
      </w:r>
      <w:r w:rsidR="00141B91">
        <w:rPr>
          <w:rFonts w:ascii="Times New Roman CYR" w:hAnsi="Times New Roman CYR" w:cs="Times New Roman CYR"/>
          <w:b/>
          <w:sz w:val="28"/>
          <w:szCs w:val="28"/>
        </w:rPr>
        <w:t>) в муниципальном образовании Малмыжское  городское поселение Малмыжского</w:t>
      </w:r>
      <w:r w:rsidR="00141B91" w:rsidRPr="005C5FF4">
        <w:rPr>
          <w:rFonts w:ascii="Times New Roman CYR" w:hAnsi="Times New Roman CYR" w:cs="Times New Roman CYR"/>
          <w:b/>
          <w:sz w:val="28"/>
          <w:szCs w:val="28"/>
        </w:rPr>
        <w:t xml:space="preserve"> района Кировской области</w:t>
      </w: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В целях обеспечения населения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Малмыжское  городское поселение Малмыжского</w:t>
      </w:r>
      <w:r w:rsidRPr="00182CA3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Кировской области, проживающего в жилых домах с печным отоплением, твердым топливом (дровами), в соответствии с </w:t>
      </w:r>
      <w:hyperlink r:id="rId4" w:history="1">
        <w:r w:rsidRPr="00182CA3">
          <w:rPr>
            <w:rFonts w:ascii="Times New Roman CYR" w:hAnsi="Times New Roman CYR" w:cs="Times New Roman CYR"/>
            <w:sz w:val="28"/>
            <w:szCs w:val="28"/>
          </w:rPr>
          <w:t>пунктом 4 части 1 статьи 1</w:t>
        </w:r>
        <w:r>
          <w:rPr>
            <w:rFonts w:ascii="Times New Roman CYR" w:hAnsi="Times New Roman CYR" w:cs="Times New Roman CYR"/>
            <w:sz w:val="28"/>
            <w:szCs w:val="28"/>
          </w:rPr>
          <w:t>4</w:t>
        </w:r>
      </w:hyperlink>
      <w:r w:rsidRPr="00454CF2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06.10.2003 N 131-ФЗ </w:t>
      </w:r>
      <w:r w:rsidR="00384D9C">
        <w:rPr>
          <w:rFonts w:ascii="Times New Roman CYR" w:hAnsi="Times New Roman CYR" w:cs="Times New Roman CYR"/>
          <w:sz w:val="28"/>
          <w:szCs w:val="28"/>
        </w:rPr>
        <w:t>«</w:t>
      </w:r>
      <w:r w:rsidRPr="00454CF2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4D9C">
        <w:rPr>
          <w:rFonts w:ascii="Times New Roman CYR" w:hAnsi="Times New Roman CYR" w:cs="Times New Roman CYR"/>
          <w:sz w:val="28"/>
          <w:szCs w:val="28"/>
        </w:rPr>
        <w:t>»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дминистрация </w:t>
      </w:r>
      <w:r>
        <w:rPr>
          <w:rFonts w:ascii="Times New Roman CYR" w:hAnsi="Times New Roman CYR" w:cs="Times New Roman CYR"/>
          <w:sz w:val="28"/>
          <w:szCs w:val="28"/>
        </w:rPr>
        <w:t>Малмыжского</w:t>
      </w:r>
      <w:r w:rsidRPr="00182CA3">
        <w:rPr>
          <w:rFonts w:ascii="Times New Roman CYR" w:hAnsi="Times New Roman CYR" w:cs="Times New Roman CYR"/>
          <w:sz w:val="28"/>
          <w:szCs w:val="28"/>
        </w:rPr>
        <w:t xml:space="preserve"> городско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182CA3"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 w:rsidRPr="00454CF2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182CA3">
        <w:rPr>
          <w:rFonts w:ascii="Times New Roman CYR" w:hAnsi="Times New Roman CYR" w:cs="Times New Roman CYR"/>
          <w:sz w:val="28"/>
          <w:szCs w:val="28"/>
        </w:rPr>
        <w:t>1.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BF78FF">
        <w:rPr>
          <w:rFonts w:ascii="Times New Roman CYR" w:hAnsi="Times New Roman CYR" w:cs="Times New Roman CYR"/>
          <w:sz w:val="28"/>
          <w:szCs w:val="28"/>
        </w:rPr>
        <w:t>П</w:t>
      </w:r>
      <w:r w:rsidRPr="00454CF2">
        <w:rPr>
          <w:rFonts w:ascii="Times New Roman CYR" w:hAnsi="Times New Roman CYR" w:cs="Times New Roman CYR"/>
          <w:sz w:val="28"/>
          <w:szCs w:val="28"/>
        </w:rPr>
        <w:t>оложение об организации снабжения населения твердым топливом (дрова</w:t>
      </w:r>
      <w:r>
        <w:rPr>
          <w:rFonts w:ascii="Times New Roman CYR" w:hAnsi="Times New Roman CYR" w:cs="Times New Roman CYR"/>
          <w:sz w:val="28"/>
          <w:szCs w:val="28"/>
        </w:rPr>
        <w:t>ми) в муниципальном образовании Малмыжское  городское поселение Малмыжского</w:t>
      </w:r>
      <w:r w:rsidR="00BF78FF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 согласно приложению.</w:t>
      </w:r>
    </w:p>
    <w:p w:rsidR="00141B91" w:rsidRPr="00921764" w:rsidRDefault="00141B91" w:rsidP="00141B91">
      <w:pPr>
        <w:ind w:firstLine="55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sz w:val="28"/>
          <w:szCs w:val="28"/>
        </w:rPr>
        <w:t>Опубликовать н</w:t>
      </w:r>
      <w:r w:rsidRPr="00AF7052">
        <w:rPr>
          <w:sz w:val="28"/>
          <w:szCs w:val="28"/>
        </w:rPr>
        <w:t>астоящее   постановление  в   Информационном бюллетене  органов мес</w:t>
      </w:r>
      <w:r>
        <w:rPr>
          <w:sz w:val="28"/>
          <w:szCs w:val="28"/>
        </w:rPr>
        <w:t xml:space="preserve">тного самоуправления Малмыжского городского поселения  </w:t>
      </w:r>
      <w:proofErr w:type="spellStart"/>
      <w:r>
        <w:rPr>
          <w:sz w:val="28"/>
          <w:szCs w:val="28"/>
        </w:rPr>
        <w:t>Малмыжского</w:t>
      </w:r>
      <w:r w:rsidRPr="00AF705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proofErr w:type="spellEnd"/>
      <w:r w:rsidRPr="00AF705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AF7052">
        <w:rPr>
          <w:sz w:val="28"/>
          <w:szCs w:val="28"/>
        </w:rPr>
        <w:t>разме</w:t>
      </w:r>
      <w:r>
        <w:rPr>
          <w:sz w:val="28"/>
          <w:szCs w:val="28"/>
        </w:rPr>
        <w:t>стить н</w:t>
      </w:r>
      <w:r w:rsidRPr="00AF7052">
        <w:rPr>
          <w:sz w:val="28"/>
          <w:szCs w:val="28"/>
        </w:rPr>
        <w:t>а</w:t>
      </w:r>
      <w:r w:rsidRPr="00921764">
        <w:rPr>
          <w:sz w:val="28"/>
          <w:szCs w:val="28"/>
        </w:rPr>
        <w:t xml:space="preserve"> официальном сайте Малмыжского района</w:t>
      </w:r>
      <w:r>
        <w:rPr>
          <w:sz w:val="28"/>
          <w:szCs w:val="28"/>
        </w:rPr>
        <w:t xml:space="preserve"> и официальном сайте  администрации Малмыжского городского поселения </w:t>
      </w:r>
      <w:r w:rsidRPr="00921764">
        <w:rPr>
          <w:sz w:val="28"/>
          <w:szCs w:val="28"/>
        </w:rPr>
        <w:t xml:space="preserve"> в  информационно - телекоммуникационной   сети «Интернет».</w:t>
      </w:r>
    </w:p>
    <w:p w:rsidR="00141B91" w:rsidRPr="00182CA3" w:rsidRDefault="00141B91" w:rsidP="00141B91">
      <w:pPr>
        <w:ind w:firstLine="559"/>
        <w:jc w:val="both"/>
        <w:rPr>
          <w:color w:val="000000"/>
          <w:sz w:val="28"/>
          <w:szCs w:val="28"/>
        </w:rPr>
      </w:pPr>
      <w:r w:rsidRPr="00182CA3">
        <w:rPr>
          <w:sz w:val="28"/>
          <w:szCs w:val="28"/>
        </w:rPr>
        <w:t xml:space="preserve">3. </w:t>
      </w:r>
      <w:r w:rsidRPr="00182CA3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41B91" w:rsidRPr="00182CA3" w:rsidRDefault="00141B91" w:rsidP="00141B91">
      <w:pPr>
        <w:ind w:firstLine="559"/>
        <w:jc w:val="both"/>
        <w:rPr>
          <w:color w:val="000000"/>
          <w:sz w:val="28"/>
          <w:szCs w:val="28"/>
        </w:rPr>
      </w:pPr>
      <w:r w:rsidRPr="00182CA3">
        <w:rPr>
          <w:color w:val="000000"/>
          <w:sz w:val="28"/>
          <w:szCs w:val="28"/>
        </w:rPr>
        <w:t>4. Постановление вступает в силу в соответствии с действующим законодательством.</w:t>
      </w:r>
    </w:p>
    <w:p w:rsidR="00141B91" w:rsidRDefault="00141B91" w:rsidP="00141B91">
      <w:pPr>
        <w:rPr>
          <w:color w:val="000000"/>
          <w:sz w:val="28"/>
          <w:szCs w:val="28"/>
        </w:rPr>
      </w:pPr>
      <w:r w:rsidRPr="00182CA3">
        <w:rPr>
          <w:color w:val="000000"/>
          <w:sz w:val="28"/>
          <w:szCs w:val="28"/>
        </w:rPr>
        <w:tab/>
      </w:r>
      <w:r w:rsidRPr="00182CA3">
        <w:rPr>
          <w:color w:val="000000"/>
          <w:sz w:val="28"/>
          <w:szCs w:val="28"/>
        </w:rPr>
        <w:tab/>
      </w:r>
      <w:r w:rsidRPr="00182CA3">
        <w:rPr>
          <w:color w:val="000000"/>
          <w:sz w:val="28"/>
          <w:szCs w:val="28"/>
        </w:rPr>
        <w:tab/>
      </w:r>
      <w:r w:rsidRPr="00182C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41B91" w:rsidRDefault="00141B91" w:rsidP="00141B91">
      <w:pPr>
        <w:rPr>
          <w:color w:val="000000"/>
          <w:sz w:val="28"/>
          <w:szCs w:val="28"/>
        </w:rPr>
      </w:pPr>
    </w:p>
    <w:p w:rsidR="00141B91" w:rsidRDefault="00141B91" w:rsidP="00141B91">
      <w:pPr>
        <w:rPr>
          <w:color w:val="000000"/>
          <w:sz w:val="28"/>
          <w:szCs w:val="28"/>
        </w:rPr>
      </w:pPr>
    </w:p>
    <w:p w:rsidR="00BF78FF" w:rsidRDefault="00141B91" w:rsidP="00141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141B91" w:rsidRDefault="00141B91" w:rsidP="00141B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О.М. Алёшкина</w:t>
      </w:r>
    </w:p>
    <w:p w:rsidR="00141B91" w:rsidRDefault="00141B91" w:rsidP="00141B91">
      <w:pPr>
        <w:rPr>
          <w:color w:val="000000"/>
          <w:sz w:val="28"/>
          <w:szCs w:val="28"/>
        </w:rPr>
      </w:pPr>
    </w:p>
    <w:p w:rsidR="00141B91" w:rsidRDefault="00141B91" w:rsidP="00141B91">
      <w:pPr>
        <w:rPr>
          <w:color w:val="000000"/>
          <w:sz w:val="28"/>
          <w:szCs w:val="28"/>
        </w:rPr>
      </w:pPr>
    </w:p>
    <w:p w:rsidR="00141B91" w:rsidRDefault="00141B91" w:rsidP="00141B91">
      <w:pPr>
        <w:rPr>
          <w:color w:val="000000"/>
          <w:sz w:val="28"/>
          <w:szCs w:val="28"/>
        </w:rPr>
      </w:pPr>
    </w:p>
    <w:p w:rsidR="00141B91" w:rsidRDefault="00141B91" w:rsidP="00141B91">
      <w:pPr>
        <w:rPr>
          <w:color w:val="000000"/>
          <w:sz w:val="28"/>
          <w:szCs w:val="28"/>
        </w:rPr>
      </w:pPr>
    </w:p>
    <w:p w:rsidR="00141B91" w:rsidRDefault="00141B91" w:rsidP="00141B91">
      <w:pPr>
        <w:rPr>
          <w:color w:val="000000"/>
          <w:sz w:val="28"/>
          <w:szCs w:val="28"/>
        </w:rPr>
      </w:pPr>
    </w:p>
    <w:p w:rsidR="00384D9C" w:rsidRPr="00384D9C" w:rsidRDefault="00384D9C" w:rsidP="00384D9C">
      <w:pPr>
        <w:rPr>
          <w:sz w:val="28"/>
          <w:szCs w:val="28"/>
        </w:rPr>
      </w:pPr>
    </w:p>
    <w:p w:rsidR="00384D9C" w:rsidRPr="00384D9C" w:rsidRDefault="00384D9C" w:rsidP="00384D9C">
      <w:pPr>
        <w:rPr>
          <w:sz w:val="28"/>
          <w:szCs w:val="28"/>
        </w:rPr>
      </w:pPr>
    </w:p>
    <w:tbl>
      <w:tblPr>
        <w:tblStyle w:val="a6"/>
        <w:tblW w:w="0" w:type="auto"/>
        <w:tblInd w:w="4644" w:type="dxa"/>
        <w:tblLook w:val="04A0"/>
      </w:tblPr>
      <w:tblGrid>
        <w:gridCol w:w="4927"/>
      </w:tblGrid>
      <w:tr w:rsidR="00C91803" w:rsidRPr="00384D9C" w:rsidTr="00C9180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6D62" w:rsidRDefault="00A53B64" w:rsidP="00C91803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6D62">
              <w:rPr>
                <w:sz w:val="28"/>
                <w:szCs w:val="28"/>
              </w:rPr>
              <w:t>риложение</w:t>
            </w:r>
          </w:p>
          <w:p w:rsidR="002C6D62" w:rsidRDefault="002C6D62" w:rsidP="00C91803">
            <w:pPr>
              <w:ind w:firstLine="34"/>
              <w:rPr>
                <w:sz w:val="28"/>
                <w:szCs w:val="28"/>
              </w:rPr>
            </w:pPr>
          </w:p>
          <w:p w:rsidR="00C91803" w:rsidRPr="00384D9C" w:rsidRDefault="00C91803" w:rsidP="00C91803">
            <w:pPr>
              <w:ind w:firstLine="34"/>
              <w:rPr>
                <w:sz w:val="28"/>
                <w:szCs w:val="28"/>
              </w:rPr>
            </w:pPr>
            <w:r w:rsidRPr="00384D9C">
              <w:rPr>
                <w:sz w:val="28"/>
                <w:szCs w:val="28"/>
              </w:rPr>
              <w:t>УТВЕРЖДЕНО</w:t>
            </w:r>
          </w:p>
          <w:p w:rsidR="00C91803" w:rsidRPr="00384D9C" w:rsidRDefault="00C91803" w:rsidP="00C91803">
            <w:pPr>
              <w:ind w:firstLine="34"/>
              <w:rPr>
                <w:sz w:val="28"/>
                <w:szCs w:val="28"/>
              </w:rPr>
            </w:pPr>
            <w:r w:rsidRPr="00384D9C">
              <w:rPr>
                <w:sz w:val="28"/>
                <w:szCs w:val="28"/>
              </w:rPr>
              <w:t>постановлением администрации</w:t>
            </w:r>
          </w:p>
          <w:p w:rsidR="00C91803" w:rsidRPr="00384D9C" w:rsidRDefault="00C91803" w:rsidP="00C91803">
            <w:pPr>
              <w:ind w:firstLine="34"/>
              <w:rPr>
                <w:sz w:val="28"/>
                <w:szCs w:val="28"/>
              </w:rPr>
            </w:pPr>
            <w:r w:rsidRPr="00384D9C">
              <w:rPr>
                <w:sz w:val="28"/>
                <w:szCs w:val="28"/>
              </w:rPr>
              <w:t>Малмыжского городского     поселения</w:t>
            </w:r>
          </w:p>
          <w:p w:rsidR="00C91803" w:rsidRPr="00384D9C" w:rsidRDefault="00C91803" w:rsidP="00C91803">
            <w:pPr>
              <w:ind w:firstLine="34"/>
              <w:rPr>
                <w:sz w:val="28"/>
                <w:szCs w:val="28"/>
              </w:rPr>
            </w:pPr>
            <w:r w:rsidRPr="00384D9C">
              <w:rPr>
                <w:sz w:val="28"/>
                <w:szCs w:val="28"/>
              </w:rPr>
              <w:t xml:space="preserve">от </w:t>
            </w:r>
            <w:r w:rsidR="003E4FDB">
              <w:rPr>
                <w:sz w:val="28"/>
                <w:szCs w:val="28"/>
              </w:rPr>
              <w:t xml:space="preserve">15.02.2022   № 19 </w:t>
            </w:r>
            <w:bookmarkStart w:id="0" w:name="_GoBack"/>
            <w:bookmarkEnd w:id="0"/>
          </w:p>
          <w:p w:rsidR="00C91803" w:rsidRPr="00384D9C" w:rsidRDefault="00C91803" w:rsidP="00141B91">
            <w:pPr>
              <w:jc w:val="both"/>
              <w:rPr>
                <w:sz w:val="28"/>
                <w:szCs w:val="28"/>
              </w:rPr>
            </w:pPr>
          </w:p>
        </w:tc>
      </w:tr>
    </w:tbl>
    <w:p w:rsidR="00141B91" w:rsidRPr="00454CF2" w:rsidRDefault="00141B91" w:rsidP="00141B91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ПОЛОЖЕНИЕ</w:t>
      </w: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об организации снабжения населения твердым топливом (дровами) в муниципальном образовании </w:t>
      </w:r>
      <w:r w:rsidR="00C91803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Малмыжское  городское поселение Малмыжского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района Кировской области</w:t>
      </w: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1.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Общие положения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 </w:t>
      </w:r>
      <w:r w:rsidR="00C91803">
        <w:rPr>
          <w:rFonts w:ascii="Times New Roman CYR" w:hAnsi="Times New Roman CYR" w:cs="Times New Roman CYR"/>
          <w:sz w:val="28"/>
          <w:szCs w:val="28"/>
        </w:rPr>
        <w:t>Малмыжское</w:t>
      </w:r>
      <w:r w:rsidR="005D5510">
        <w:rPr>
          <w:rFonts w:ascii="Times New Roman CYR" w:hAnsi="Times New Roman CYR" w:cs="Times New Roman CYR"/>
          <w:sz w:val="28"/>
          <w:szCs w:val="28"/>
        </w:rPr>
        <w:t xml:space="preserve"> городское поселение Малмыжского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области, </w:t>
      </w:r>
      <w:r w:rsidR="005D5510">
        <w:rPr>
          <w:rFonts w:ascii="Times New Roman CYR" w:hAnsi="Times New Roman CYR" w:cs="Times New Roman CYR"/>
          <w:sz w:val="28"/>
          <w:szCs w:val="28"/>
        </w:rPr>
        <w:t xml:space="preserve">проживающего 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в жилых домах с печным отоплением.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 w:rsidRPr="00454CF2">
        <w:rPr>
          <w:rFonts w:ascii="Times New Roman CYR" w:hAnsi="Times New Roman CYR" w:cs="Times New Roman CYR"/>
          <w:sz w:val="28"/>
          <w:szCs w:val="28"/>
        </w:rPr>
        <w:t>Периодом снабжения граждан топливом является календарный год.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 w:rsidRPr="00454CF2">
        <w:rPr>
          <w:rFonts w:ascii="Times New Roman CYR" w:hAnsi="Times New Roman CYR" w:cs="Times New Roman CYR"/>
          <w:sz w:val="28"/>
          <w:szCs w:val="28"/>
        </w:rPr>
        <w:t>Непосредственное снабжение топливом насе</w:t>
      </w:r>
      <w:r w:rsidR="005D5510">
        <w:rPr>
          <w:rFonts w:ascii="Times New Roman CYR" w:hAnsi="Times New Roman CYR" w:cs="Times New Roman CYR"/>
          <w:sz w:val="28"/>
          <w:szCs w:val="28"/>
        </w:rPr>
        <w:t xml:space="preserve">ления, проживающего в 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жилых домах с печным отоплением, осуществляет </w:t>
      </w:r>
      <w:proofErr w:type="spellStart"/>
      <w:r w:rsidRPr="00454CF2">
        <w:rPr>
          <w:rFonts w:ascii="Times New Roman CYR" w:hAnsi="Times New Roman CYR" w:cs="Times New Roman CYR"/>
          <w:sz w:val="28"/>
          <w:szCs w:val="28"/>
        </w:rPr>
        <w:t>топливоснабжающая</w:t>
      </w:r>
      <w:proofErr w:type="spellEnd"/>
      <w:r w:rsidRPr="00454CF2">
        <w:rPr>
          <w:rFonts w:ascii="Times New Roman CYR" w:hAnsi="Times New Roman CYR" w:cs="Times New Roman CYR"/>
          <w:sz w:val="28"/>
          <w:szCs w:val="28"/>
        </w:rPr>
        <w:t xml:space="preserve"> организация.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</w:t>
      </w:r>
      <w:r w:rsidRPr="00CD5D50">
        <w:rPr>
          <w:rFonts w:ascii="Times New Roman CYR" w:hAnsi="Times New Roman CYR" w:cs="Times New Roman CYR"/>
          <w:sz w:val="28"/>
          <w:szCs w:val="28"/>
        </w:rPr>
        <w:t>Уполномоченным органом по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организации снабжения населения является администрация </w:t>
      </w:r>
      <w:r w:rsidR="005D5510">
        <w:rPr>
          <w:rFonts w:ascii="Times New Roman CYR" w:hAnsi="Times New Roman CYR" w:cs="Times New Roman CYR"/>
          <w:sz w:val="28"/>
          <w:szCs w:val="28"/>
        </w:rPr>
        <w:t>Малмыжского</w:t>
      </w:r>
      <w:r w:rsidRPr="00CD5D50">
        <w:rPr>
          <w:rFonts w:ascii="Times New Roman CYR" w:hAnsi="Times New Roman CYR" w:cs="Times New Roman CYR"/>
          <w:sz w:val="28"/>
          <w:szCs w:val="28"/>
        </w:rPr>
        <w:t xml:space="preserve"> городского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поселения.</w:t>
      </w: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Основные принципы отношений в сфере снабжения населения топливом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Основными принципами отношений в сфере снабжения населения топливом являются: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обеспечение снабжения населения топливом надлежащего качества в необходимых объемах;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обеспечение доступности топлива для населения.</w:t>
      </w: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3.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Организация отношений в сфере снабжения населения топливом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5D5510">
        <w:rPr>
          <w:rFonts w:ascii="Times New Roman CYR" w:hAnsi="Times New Roman CYR" w:cs="Times New Roman CYR"/>
          <w:sz w:val="28"/>
          <w:szCs w:val="28"/>
        </w:rPr>
        <w:t>Малмыжского</w:t>
      </w:r>
      <w:r w:rsidRPr="00CD5D50">
        <w:rPr>
          <w:rFonts w:ascii="Times New Roman CYR" w:hAnsi="Times New Roman CYR" w:cs="Times New Roman CYR"/>
          <w:sz w:val="28"/>
          <w:szCs w:val="28"/>
        </w:rPr>
        <w:t xml:space="preserve"> городско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CD5D5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D5D50">
        <w:rPr>
          <w:rFonts w:ascii="Times New Roman CYR" w:hAnsi="Times New Roman CYR" w:cs="Times New Roman CYR"/>
          <w:sz w:val="28"/>
          <w:szCs w:val="28"/>
        </w:rPr>
        <w:t>поселени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54CF2">
        <w:rPr>
          <w:rFonts w:ascii="Times New Roman CYR" w:hAnsi="Times New Roman CYR" w:cs="Times New Roman CYR"/>
          <w:sz w:val="28"/>
          <w:szCs w:val="28"/>
        </w:rPr>
        <w:t>осуществляет</w:t>
      </w:r>
      <w:proofErr w:type="spellEnd"/>
      <w:r w:rsidRPr="00454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54CF2">
        <w:rPr>
          <w:rFonts w:ascii="Times New Roman CYR" w:hAnsi="Times New Roman CYR" w:cs="Times New Roman CYR"/>
          <w:sz w:val="28"/>
          <w:szCs w:val="28"/>
        </w:rPr>
        <w:lastRenderedPageBreak/>
        <w:t>следующие полномочия по организации снабжения населения топливом: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определяет продавцов твердого топлива населению;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контролирует бесперебойность снабжения населения топливом.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В рамках осуществления своих полномочий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дминистрация </w:t>
      </w:r>
      <w:r w:rsidR="005D5510">
        <w:rPr>
          <w:rFonts w:ascii="Times New Roman CYR" w:hAnsi="Times New Roman CYR" w:cs="Times New Roman CYR"/>
          <w:sz w:val="28"/>
          <w:szCs w:val="28"/>
        </w:rPr>
        <w:t>Малмыжского</w:t>
      </w:r>
      <w:r w:rsidRPr="00CD5D50">
        <w:rPr>
          <w:rFonts w:ascii="Times New Roman CYR" w:hAnsi="Times New Roman CYR" w:cs="Times New Roman CYR"/>
          <w:sz w:val="28"/>
          <w:szCs w:val="28"/>
        </w:rPr>
        <w:t xml:space="preserve"> городско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CD5D5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D5D50">
        <w:rPr>
          <w:rFonts w:ascii="Times New Roman CYR" w:hAnsi="Times New Roman CYR" w:cs="Times New Roman CYR"/>
          <w:sz w:val="28"/>
          <w:szCs w:val="28"/>
        </w:rPr>
        <w:t>поселени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54CF2">
        <w:rPr>
          <w:rFonts w:ascii="Times New Roman CYR" w:hAnsi="Times New Roman CYR" w:cs="Times New Roman CYR"/>
          <w:sz w:val="28"/>
          <w:szCs w:val="28"/>
        </w:rPr>
        <w:t>вправе</w:t>
      </w:r>
      <w:proofErr w:type="spellEnd"/>
      <w:r w:rsidRPr="00454CF2">
        <w:rPr>
          <w:rFonts w:ascii="Times New Roman CYR" w:hAnsi="Times New Roman CYR" w:cs="Times New Roman CYR"/>
          <w:sz w:val="28"/>
          <w:szCs w:val="28"/>
        </w:rPr>
        <w:t>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оказывать содействие в деятельности продавцов твердого топлива.</w:t>
      </w:r>
    </w:p>
    <w:p w:rsidR="00141B91" w:rsidRPr="00CD5D50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Продавцы твердого топлива осуществляют следующие функции по организации снабжения населения топливом на территории муниципального образования </w:t>
      </w:r>
      <w:r w:rsidR="005D5510">
        <w:rPr>
          <w:rFonts w:ascii="Times New Roman CYR" w:hAnsi="Times New Roman CYR" w:cs="Times New Roman CYR"/>
          <w:sz w:val="28"/>
          <w:szCs w:val="28"/>
        </w:rPr>
        <w:t>Малмыжское городское поселение Малмыжского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разрабатывают и представляют в </w:t>
      </w:r>
      <w:r w:rsidRPr="005C5FF4">
        <w:rPr>
          <w:rFonts w:ascii="Times New Roman CYR" w:hAnsi="Times New Roman CYR" w:cs="Times New Roman CYR"/>
          <w:sz w:val="28"/>
          <w:szCs w:val="28"/>
        </w:rPr>
        <w:t>региональн</w:t>
      </w:r>
      <w:r>
        <w:rPr>
          <w:rFonts w:ascii="Times New Roman CYR" w:hAnsi="Times New Roman CYR" w:cs="Times New Roman CYR"/>
          <w:sz w:val="28"/>
          <w:szCs w:val="28"/>
        </w:rPr>
        <w:t>ую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служб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по тарифам Кировской области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заключают договоры с физическими и юридическими лицами с целью снабжения населения поселения твердым топливом (дровами);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реализуют населению топливо по ценам, утвержденным </w:t>
      </w:r>
      <w:r w:rsidRPr="005C5FF4">
        <w:rPr>
          <w:rFonts w:ascii="Times New Roman CYR" w:hAnsi="Times New Roman CYR" w:cs="Times New Roman CYR"/>
          <w:sz w:val="28"/>
          <w:szCs w:val="28"/>
        </w:rPr>
        <w:t>региональн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служб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по тарифам Кировской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4.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Стоимость топлива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Розничные цены на топливо устанавливаются </w:t>
      </w:r>
      <w:r>
        <w:rPr>
          <w:rFonts w:ascii="Times New Roman CYR" w:hAnsi="Times New Roman CYR" w:cs="Times New Roman CYR"/>
          <w:sz w:val="28"/>
          <w:szCs w:val="28"/>
        </w:rPr>
        <w:t>решением</w:t>
      </w:r>
      <w:r w:rsidRPr="005C5FF4">
        <w:rPr>
          <w:rFonts w:ascii="Times New Roman CYR" w:hAnsi="Times New Roman CYR" w:cs="Times New Roman CYR"/>
          <w:sz w:val="28"/>
          <w:szCs w:val="28"/>
        </w:rPr>
        <w:t>региональн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служб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5C5FF4">
        <w:rPr>
          <w:rFonts w:ascii="Times New Roman CYR" w:hAnsi="Times New Roman CYR" w:cs="Times New Roman CYR"/>
          <w:sz w:val="28"/>
          <w:szCs w:val="28"/>
        </w:rPr>
        <w:t xml:space="preserve"> по тарифам Кировской области</w:t>
      </w:r>
      <w:r w:rsidRPr="00454CF2">
        <w:rPr>
          <w:rFonts w:ascii="Times New Roman CYR" w:hAnsi="Times New Roman CYR" w:cs="Times New Roman CYR"/>
          <w:sz w:val="28"/>
          <w:szCs w:val="28"/>
        </w:rPr>
        <w:t>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</w:t>
      </w:r>
      <w:r w:rsidRPr="00454CF2">
        <w:rPr>
          <w:rFonts w:ascii="Times New Roman CYR" w:hAnsi="Times New Roman CYR" w:cs="Times New Roman CYR"/>
          <w:sz w:val="28"/>
          <w:szCs w:val="28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141B91" w:rsidRPr="00454CF2" w:rsidRDefault="00141B91" w:rsidP="00141B91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1B91" w:rsidRPr="00454CF2" w:rsidRDefault="00141B91" w:rsidP="00141B91">
      <w:pPr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5.</w:t>
      </w:r>
      <w:r w:rsidRPr="00454CF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Организация снабжения населения твердым топливом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</w:t>
      </w:r>
      <w:r w:rsidRPr="00454CF2">
        <w:rPr>
          <w:rFonts w:ascii="Times New Roman CYR" w:hAnsi="Times New Roman CYR" w:cs="Times New Roman CYR"/>
          <w:sz w:val="28"/>
          <w:szCs w:val="28"/>
        </w:rPr>
        <w:t>Для покупки (выписки) топлива в пределах норматива потребления коммунальной услуги по отоплению граждане представляют в адрес продавца твердого топлива следующие документы: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паспорт гражданина Российской Федерации или иной документ, подтверждающий регистрацию гражданина по месту пребывания на территории муниципального образования </w:t>
      </w:r>
      <w:r w:rsidR="005D5510">
        <w:rPr>
          <w:rFonts w:ascii="Times New Roman CYR" w:hAnsi="Times New Roman CYR" w:cs="Times New Roman CYR"/>
          <w:sz w:val="28"/>
          <w:szCs w:val="28"/>
        </w:rPr>
        <w:t>Малмыжское городское поселение Малмыжского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</w:t>
      </w:r>
      <w:r w:rsidRPr="00CD5D50">
        <w:rPr>
          <w:rFonts w:ascii="Times New Roman CYR" w:hAnsi="Times New Roman CYR" w:cs="Times New Roman CYR"/>
          <w:sz w:val="28"/>
          <w:szCs w:val="28"/>
        </w:rPr>
        <w:t>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технический паспорт на жилое помещение многоквартирного дома или </w:t>
      </w:r>
      <w:r w:rsidRPr="00454CF2">
        <w:rPr>
          <w:rFonts w:ascii="Times New Roman CYR" w:hAnsi="Times New Roman CYR" w:cs="Times New Roman CYR"/>
          <w:sz w:val="28"/>
          <w:szCs w:val="28"/>
        </w:rPr>
        <w:lastRenderedPageBreak/>
        <w:t>жилой дом; при отсутствии технического паспорта - документы, подтверждающие площадь жилого помещения в многоквартирном доме или жилого дома.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</w:t>
      </w:r>
      <w:r w:rsidRPr="00454CF2">
        <w:rPr>
          <w:rFonts w:ascii="Times New Roman CYR" w:hAnsi="Times New Roman CYR" w:cs="Times New Roman CYR"/>
          <w:sz w:val="28"/>
          <w:szCs w:val="28"/>
        </w:rPr>
        <w:t>Право выписки топлива предоставляется: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 xml:space="preserve">собственникам или нанимателям жилого </w:t>
      </w:r>
      <w:r w:rsidR="005D5510">
        <w:rPr>
          <w:rFonts w:ascii="Times New Roman CYR" w:hAnsi="Times New Roman CYR" w:cs="Times New Roman CYR"/>
          <w:sz w:val="28"/>
          <w:szCs w:val="28"/>
        </w:rPr>
        <w:t xml:space="preserve">помещения 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жилого дома с печным отоплением, либо лицу, проживающему по данному адресу (члену семьи собственника или нанимателя);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социальному работнику при предъявлении паспорта и удостоверения социального работника, доверенности;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доверенному лицу, при наличии доверителя, доверенности.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</w:t>
      </w:r>
      <w:r w:rsidRPr="00454CF2">
        <w:rPr>
          <w:rFonts w:ascii="Times New Roman CYR" w:hAnsi="Times New Roman CYR" w:cs="Times New Roman CYR"/>
          <w:sz w:val="28"/>
          <w:szCs w:val="28"/>
        </w:rPr>
        <w:t>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454CF2">
        <w:rPr>
          <w:rFonts w:ascii="Times New Roman CYR" w:hAnsi="Times New Roman CYR" w:cs="Times New Roman CYR"/>
          <w:sz w:val="28"/>
          <w:szCs w:val="28"/>
        </w:rPr>
        <w:t>паспортные данные собственника (нанимателя) жилья; адрес; отапливаемая площадь жилого пом</w:t>
      </w:r>
      <w:r w:rsidR="005D5510">
        <w:rPr>
          <w:rFonts w:ascii="Times New Roman CYR" w:hAnsi="Times New Roman CYR" w:cs="Times New Roman CYR"/>
          <w:sz w:val="28"/>
          <w:szCs w:val="28"/>
        </w:rPr>
        <w:t>ещения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жилого дома; полагающееся количество твердого топлива</w:t>
      </w:r>
      <w:r w:rsidR="00F477D4">
        <w:rPr>
          <w:rFonts w:ascii="Times New Roman CYR" w:hAnsi="Times New Roman CYR" w:cs="Times New Roman CYR"/>
          <w:sz w:val="28"/>
          <w:szCs w:val="28"/>
        </w:rPr>
        <w:t>,</w:t>
      </w:r>
      <w:r w:rsidRPr="00454CF2">
        <w:rPr>
          <w:rFonts w:ascii="Times New Roman CYR" w:hAnsi="Times New Roman CYR" w:cs="Times New Roman CYR"/>
          <w:sz w:val="28"/>
          <w:szCs w:val="28"/>
        </w:rPr>
        <w:t xml:space="preserve"> согласно установленному нормативу потребления коммунальной услуги по отоплению; вид (марка) и количество фактически отпущенного топлива в натуральном выражении.</w:t>
      </w:r>
    </w:p>
    <w:p w:rsidR="00141B91" w:rsidRPr="00454CF2" w:rsidRDefault="00141B91" w:rsidP="00141B91">
      <w:pPr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</w:t>
      </w:r>
      <w:r w:rsidRPr="00454CF2">
        <w:rPr>
          <w:rFonts w:ascii="Times New Roman CYR" w:hAnsi="Times New Roman CYR" w:cs="Times New Roman CYR"/>
          <w:sz w:val="28"/>
          <w:szCs w:val="28"/>
        </w:rPr>
        <w:t>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141B91" w:rsidRPr="00CD5D50" w:rsidRDefault="00141B91" w:rsidP="00141B91">
      <w:pPr>
        <w:jc w:val="center"/>
        <w:rPr>
          <w:sz w:val="28"/>
          <w:szCs w:val="28"/>
        </w:rPr>
      </w:pPr>
    </w:p>
    <w:p w:rsidR="002764BC" w:rsidRDefault="002764BC"/>
    <w:p w:rsidR="002C6D62" w:rsidRDefault="002C6D62"/>
    <w:p w:rsidR="002C6D62" w:rsidRDefault="002C6D62" w:rsidP="002C6D62">
      <w:pPr>
        <w:jc w:val="center"/>
      </w:pPr>
      <w:r>
        <w:t>_______________</w:t>
      </w:r>
    </w:p>
    <w:sectPr w:rsidR="002C6D62" w:rsidSect="002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91"/>
    <w:rsid w:val="00141B91"/>
    <w:rsid w:val="002764BC"/>
    <w:rsid w:val="002C6D62"/>
    <w:rsid w:val="00314C35"/>
    <w:rsid w:val="00384D9C"/>
    <w:rsid w:val="003E4FDB"/>
    <w:rsid w:val="005D5510"/>
    <w:rsid w:val="0072349A"/>
    <w:rsid w:val="00993490"/>
    <w:rsid w:val="00A53B64"/>
    <w:rsid w:val="00BF78FF"/>
    <w:rsid w:val="00C91803"/>
    <w:rsid w:val="00F4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1B9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41B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4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91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4F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F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/redirect/186367/16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5</cp:revision>
  <cp:lastPrinted>2022-02-25T09:22:00Z</cp:lastPrinted>
  <dcterms:created xsi:type="dcterms:W3CDTF">2022-02-25T09:20:00Z</dcterms:created>
  <dcterms:modified xsi:type="dcterms:W3CDTF">2022-02-25T13:25:00Z</dcterms:modified>
</cp:coreProperties>
</file>