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34554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A2402">
        <w:rPr>
          <w:sz w:val="28"/>
          <w:szCs w:val="28"/>
        </w:rPr>
        <w:t>.04</w:t>
      </w:r>
      <w:r w:rsidR="00A300FF">
        <w:rPr>
          <w:sz w:val="28"/>
          <w:szCs w:val="28"/>
        </w:rPr>
        <w:t>.2023</w:t>
      </w:r>
      <w:r w:rsidR="00BF3D02">
        <w:rPr>
          <w:sz w:val="28"/>
          <w:szCs w:val="28"/>
        </w:rPr>
        <w:t xml:space="preserve">                                                                                                         </w:t>
      </w:r>
      <w:r w:rsidR="00841854">
        <w:rPr>
          <w:sz w:val="28"/>
          <w:szCs w:val="28"/>
        </w:rPr>
        <w:t>№</w:t>
      </w:r>
      <w:r w:rsidR="00BF3D02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r w:rsidR="00BF3D02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</w:t>
      </w:r>
      <w:proofErr w:type="gramEnd"/>
      <w:r w:rsidR="00852C55" w:rsidRPr="00852C55">
        <w:rPr>
          <w:sz w:val="28"/>
          <w:szCs w:val="28"/>
        </w:rPr>
        <w:t xml:space="preserve">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адресов»,администрация Малмыжского городского поселения ПОСТАНОВЛЯЕТ:</w:t>
      </w:r>
    </w:p>
    <w:p w:rsidR="0034554C" w:rsidRPr="0034554C" w:rsidRDefault="0034554C" w:rsidP="0034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34554C">
        <w:rPr>
          <w:sz w:val="28"/>
          <w:szCs w:val="28"/>
        </w:rPr>
        <w:t xml:space="preserve">Присвоить </w:t>
      </w:r>
      <w:r w:rsidRPr="0034554C">
        <w:rPr>
          <w:sz w:val="28"/>
          <w:szCs w:val="28"/>
        </w:rPr>
        <w:t xml:space="preserve">вновь построенному </w:t>
      </w:r>
      <w:r w:rsidR="001A0A73" w:rsidRPr="0034554C">
        <w:rPr>
          <w:sz w:val="28"/>
          <w:szCs w:val="28"/>
        </w:rPr>
        <w:t>объ</w:t>
      </w:r>
      <w:r w:rsidRPr="0034554C">
        <w:rPr>
          <w:sz w:val="28"/>
          <w:szCs w:val="28"/>
        </w:rPr>
        <w:t>екту капитального строительства</w:t>
      </w:r>
      <w:r w:rsidR="00BF3D02">
        <w:rPr>
          <w:sz w:val="28"/>
          <w:szCs w:val="28"/>
        </w:rPr>
        <w:t xml:space="preserve"> </w:t>
      </w:r>
      <w:r w:rsidR="001A0A73" w:rsidRPr="0034554C">
        <w:rPr>
          <w:sz w:val="28"/>
          <w:szCs w:val="28"/>
        </w:rPr>
        <w:t xml:space="preserve">– </w:t>
      </w:r>
      <w:r w:rsidR="00E11A2F" w:rsidRPr="0034554C">
        <w:rPr>
          <w:sz w:val="28"/>
          <w:szCs w:val="28"/>
        </w:rPr>
        <w:t>жилому дому</w:t>
      </w:r>
      <w:r w:rsidRPr="0034554C">
        <w:rPr>
          <w:sz w:val="28"/>
          <w:szCs w:val="28"/>
        </w:rPr>
        <w:t xml:space="preserve">, расположенному на земельном участке </w:t>
      </w:r>
      <w:r w:rsidR="00BF3D02">
        <w:rPr>
          <w:sz w:val="28"/>
          <w:szCs w:val="28"/>
        </w:rPr>
        <w:br/>
      </w:r>
      <w:r w:rsidR="001A0A73" w:rsidRPr="0034554C">
        <w:rPr>
          <w:sz w:val="28"/>
          <w:szCs w:val="28"/>
        </w:rPr>
        <w:t>с кадастровым номером 43:17</w:t>
      </w:r>
      <w:r w:rsidRPr="0034554C">
        <w:rPr>
          <w:sz w:val="28"/>
          <w:szCs w:val="28"/>
        </w:rPr>
        <w:t>:381001:733</w:t>
      </w:r>
      <w:r w:rsidR="001A0A73" w:rsidRPr="0034554C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34554C">
        <w:rPr>
          <w:sz w:val="28"/>
          <w:szCs w:val="28"/>
        </w:rPr>
        <w:t>Малмыжский</w:t>
      </w:r>
      <w:proofErr w:type="spellEnd"/>
      <w:r w:rsidR="001A0A73" w:rsidRPr="0034554C">
        <w:rPr>
          <w:sz w:val="28"/>
          <w:szCs w:val="28"/>
        </w:rPr>
        <w:t xml:space="preserve"> муниципальный район, Малмыжское городское поселение, </w:t>
      </w:r>
      <w:proofErr w:type="gramStart"/>
      <w:r w:rsidR="001A0A73" w:rsidRPr="0034554C">
        <w:rPr>
          <w:sz w:val="28"/>
          <w:szCs w:val="28"/>
        </w:rPr>
        <w:t>г</w:t>
      </w:r>
      <w:proofErr w:type="gramEnd"/>
      <w:r w:rsidR="001A0A73" w:rsidRPr="0034554C">
        <w:rPr>
          <w:sz w:val="28"/>
          <w:szCs w:val="28"/>
        </w:rPr>
        <w:t xml:space="preserve">. Малмыж, ул. </w:t>
      </w:r>
      <w:r w:rsidRPr="0034554C">
        <w:rPr>
          <w:sz w:val="28"/>
          <w:szCs w:val="28"/>
        </w:rPr>
        <w:t>Заречная, д. 4.</w:t>
      </w:r>
    </w:p>
    <w:p w:rsidR="00A300FF" w:rsidRPr="0034554C" w:rsidRDefault="00A300FF" w:rsidP="0034554C">
      <w:pPr>
        <w:jc w:val="both"/>
        <w:rPr>
          <w:sz w:val="28"/>
          <w:szCs w:val="28"/>
        </w:rPr>
      </w:pPr>
      <w:r w:rsidRPr="0034554C">
        <w:rPr>
          <w:sz w:val="28"/>
          <w:szCs w:val="28"/>
        </w:rPr>
        <w:tab/>
        <w:t>2.</w:t>
      </w:r>
      <w:r w:rsidRPr="0034554C">
        <w:rPr>
          <w:sz w:val="28"/>
          <w:szCs w:val="28"/>
        </w:rPr>
        <w:tab/>
        <w:t>Опубликовать настоящее постановление в Информационном</w:t>
      </w:r>
      <w:r w:rsidR="00BF3D02">
        <w:rPr>
          <w:sz w:val="28"/>
          <w:szCs w:val="28"/>
        </w:rPr>
        <w:t xml:space="preserve"> б</w:t>
      </w:r>
      <w:r w:rsidRPr="0034554C">
        <w:rPr>
          <w:sz w:val="28"/>
          <w:szCs w:val="28"/>
        </w:rPr>
        <w:t>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4554C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2076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3D02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пользователь</cp:lastModifiedBy>
  <cp:revision>2</cp:revision>
  <cp:lastPrinted>2023-04-19T11:16:00Z</cp:lastPrinted>
  <dcterms:created xsi:type="dcterms:W3CDTF">2023-04-19T11:19:00Z</dcterms:created>
  <dcterms:modified xsi:type="dcterms:W3CDTF">2023-04-19T11:19:00Z</dcterms:modified>
</cp:coreProperties>
</file>