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0A4811" w:rsidRDefault="000A4811" w:rsidP="000A4811">
      <w:pPr>
        <w:rPr>
          <w:sz w:val="28"/>
          <w:szCs w:val="28"/>
        </w:rPr>
      </w:pPr>
      <w:r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41854">
        <w:rPr>
          <w:sz w:val="28"/>
          <w:szCs w:val="28"/>
        </w:rPr>
        <w:t>№</w:t>
      </w:r>
      <w:r w:rsidR="004B4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56</w:t>
      </w:r>
      <w:proofErr w:type="gramEnd"/>
    </w:p>
    <w:p w:rsidR="00963A26" w:rsidRPr="005A4989" w:rsidRDefault="000A4811" w:rsidP="000A481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63A26" w:rsidRPr="005A4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63A26"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выпиской из ЕГРН номер в ОРП</w:t>
      </w:r>
      <w:r w:rsidR="004B44CF">
        <w:rPr>
          <w:sz w:val="28"/>
          <w:szCs w:val="28"/>
        </w:rPr>
        <w:t xml:space="preserve"> </w:t>
      </w:r>
      <w:r w:rsidR="004B44CF" w:rsidRPr="004B44CF">
        <w:rPr>
          <w:sz w:val="28"/>
          <w:szCs w:val="28"/>
        </w:rPr>
        <w:t>BC-2023-03-29-816395</w:t>
      </w:r>
      <w:r w:rsidR="004B44CF">
        <w:rPr>
          <w:sz w:val="28"/>
          <w:szCs w:val="28"/>
        </w:rPr>
        <w:t xml:space="preserve">; КУВД </w:t>
      </w:r>
      <w:r w:rsidR="004B44CF" w:rsidRPr="004B44CF">
        <w:rPr>
          <w:sz w:val="28"/>
          <w:szCs w:val="28"/>
        </w:rPr>
        <w:t>КУВИ-001/2023-74242839</w:t>
      </w:r>
      <w:r w:rsidR="00E11A2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1A0A73" w:rsidRDefault="001A0A73" w:rsidP="00852C55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объекту капитального строительства – </w:t>
      </w:r>
      <w:r w:rsidR="00E11A2F">
        <w:rPr>
          <w:sz w:val="28"/>
          <w:szCs w:val="28"/>
        </w:rPr>
        <w:t>жилому дому</w:t>
      </w:r>
    </w:p>
    <w:p w:rsidR="001A0A73" w:rsidRDefault="001A0A73" w:rsidP="00852C55">
      <w:p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номером 43:17</w:t>
      </w:r>
      <w:r w:rsidR="004B44CF">
        <w:rPr>
          <w:sz w:val="28"/>
          <w:szCs w:val="28"/>
        </w:rPr>
        <w:t>:310113:166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 xml:space="preserve">, ул. </w:t>
      </w:r>
      <w:r w:rsidR="00320897">
        <w:rPr>
          <w:sz w:val="28"/>
          <w:szCs w:val="28"/>
        </w:rPr>
        <w:t>Проле</w:t>
      </w:r>
      <w:r w:rsidR="004B44CF">
        <w:rPr>
          <w:sz w:val="28"/>
          <w:szCs w:val="28"/>
        </w:rPr>
        <w:t>тарская, д. 29</w:t>
      </w:r>
      <w:r w:rsidR="00E11A2F">
        <w:rPr>
          <w:sz w:val="28"/>
          <w:szCs w:val="28"/>
        </w:rPr>
        <w:t>, ранее размещенного в ГАР по адресу:</w:t>
      </w:r>
      <w:r w:rsidR="00E11A2F" w:rsidRPr="00E11A2F">
        <w:t xml:space="preserve"> </w:t>
      </w:r>
      <w:r w:rsidR="00E11A2F" w:rsidRPr="00E11A2F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E11A2F" w:rsidRPr="00E11A2F">
        <w:rPr>
          <w:sz w:val="28"/>
          <w:szCs w:val="28"/>
        </w:rPr>
        <w:t>Малмыжский</w:t>
      </w:r>
      <w:proofErr w:type="spellEnd"/>
      <w:r w:rsidR="00E11A2F" w:rsidRPr="00E11A2F">
        <w:rPr>
          <w:sz w:val="28"/>
          <w:szCs w:val="28"/>
        </w:rPr>
        <w:t xml:space="preserve"> муниципальный район, </w:t>
      </w:r>
      <w:proofErr w:type="spellStart"/>
      <w:r w:rsidR="00E11A2F" w:rsidRPr="00E11A2F">
        <w:rPr>
          <w:sz w:val="28"/>
          <w:szCs w:val="28"/>
        </w:rPr>
        <w:t>Малмыжское</w:t>
      </w:r>
      <w:proofErr w:type="spellEnd"/>
      <w:r w:rsidR="00E11A2F" w:rsidRPr="00E11A2F">
        <w:rPr>
          <w:sz w:val="28"/>
          <w:szCs w:val="28"/>
        </w:rPr>
        <w:t xml:space="preserve"> городское поселение, </w:t>
      </w:r>
      <w:r w:rsidR="00320897">
        <w:rPr>
          <w:sz w:val="28"/>
          <w:szCs w:val="28"/>
        </w:rPr>
        <w:t xml:space="preserve">г. </w:t>
      </w:r>
      <w:proofErr w:type="spellStart"/>
      <w:r w:rsidR="00320897">
        <w:rPr>
          <w:sz w:val="28"/>
          <w:szCs w:val="28"/>
        </w:rPr>
        <w:t>Малмыж</w:t>
      </w:r>
      <w:proofErr w:type="spellEnd"/>
      <w:r w:rsidR="00320897">
        <w:rPr>
          <w:sz w:val="28"/>
          <w:szCs w:val="28"/>
        </w:rPr>
        <w:t>, ул. Проле</w:t>
      </w:r>
      <w:r w:rsidR="00E11A2F">
        <w:rPr>
          <w:sz w:val="28"/>
          <w:szCs w:val="28"/>
        </w:rPr>
        <w:t>тарская, владение</w:t>
      </w:r>
      <w:r w:rsidR="004B44CF">
        <w:rPr>
          <w:sz w:val="28"/>
          <w:szCs w:val="28"/>
        </w:rPr>
        <w:t xml:space="preserve"> 29</w:t>
      </w:r>
      <w:r w:rsidR="00E11A2F">
        <w:rPr>
          <w:sz w:val="28"/>
          <w:szCs w:val="28"/>
        </w:rPr>
        <w:t xml:space="preserve">, уникальный номер </w:t>
      </w:r>
      <w:r w:rsidR="00BD1226">
        <w:rPr>
          <w:sz w:val="28"/>
          <w:szCs w:val="28"/>
        </w:rPr>
        <w:t xml:space="preserve">адреса объекта адресации в </w:t>
      </w:r>
      <w:r w:rsidR="004B44CF">
        <w:rPr>
          <w:sz w:val="28"/>
          <w:szCs w:val="28"/>
        </w:rPr>
        <w:t xml:space="preserve">ГАР </w:t>
      </w:r>
      <w:r w:rsidR="004B44CF" w:rsidRPr="004B44CF">
        <w:rPr>
          <w:sz w:val="28"/>
          <w:szCs w:val="28"/>
        </w:rPr>
        <w:t>3847b22c-76b8-4937-94c7-79c0b88176f9</w:t>
      </w:r>
      <w:r w:rsidR="004B44CF">
        <w:rPr>
          <w:sz w:val="28"/>
          <w:szCs w:val="28"/>
        </w:rPr>
        <w:t>.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0A4811">
        <w:rPr>
          <w:sz w:val="28"/>
          <w:szCs w:val="28"/>
        </w:rPr>
        <w:t xml:space="preserve"> б</w:t>
      </w:r>
      <w:r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   </w:t>
      </w:r>
      <w:bookmarkStart w:id="0" w:name="_GoBack"/>
      <w:bookmarkEnd w:id="0"/>
      <w:r w:rsidRPr="00A300FF">
        <w:rPr>
          <w:sz w:val="28"/>
          <w:szCs w:val="28"/>
        </w:rPr>
        <w:t>О.М. Алёшкина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sectPr w:rsidR="004B44C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A4811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1B1F1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22</cp:revision>
  <cp:lastPrinted>2023-04-07T06:06:00Z</cp:lastPrinted>
  <dcterms:created xsi:type="dcterms:W3CDTF">2022-01-12T08:18:00Z</dcterms:created>
  <dcterms:modified xsi:type="dcterms:W3CDTF">2023-04-07T06:06:00Z</dcterms:modified>
</cp:coreProperties>
</file>