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FC" w:rsidRPr="009C5E4A" w:rsidRDefault="00F23EFC" w:rsidP="00F23EFC">
      <w:pPr>
        <w:keepNext/>
        <w:tabs>
          <w:tab w:val="left" w:pos="108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9C5E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АДМИНИСТРАЦИЯ</w:t>
      </w:r>
    </w:p>
    <w:p w:rsidR="00F23EFC" w:rsidRPr="009C5E4A" w:rsidRDefault="00F23EFC" w:rsidP="00F23EFC">
      <w:pPr>
        <w:keepNext/>
        <w:tabs>
          <w:tab w:val="left" w:pos="10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9C5E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МАЛМЫЖСКОГО ГОРОДСКОГО ПОСЕЛЕНИЯ</w:t>
      </w:r>
    </w:p>
    <w:p w:rsidR="00F23EFC" w:rsidRPr="009C5E4A" w:rsidRDefault="00F23EFC" w:rsidP="00F23EF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9C5E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КИРОВСКОЙ ОБЛАСТИ</w:t>
      </w:r>
    </w:p>
    <w:p w:rsidR="00F23EFC" w:rsidRPr="009C5E4A" w:rsidRDefault="00F23EFC" w:rsidP="00F23EF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23EFC" w:rsidRPr="00F67CBE" w:rsidRDefault="00F23EFC" w:rsidP="00F23EF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F23EFC" w:rsidRPr="00F67CBE" w:rsidRDefault="00F23EFC" w:rsidP="00F23EF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2"/>
        <w:gridCol w:w="3002"/>
        <w:gridCol w:w="3270"/>
      </w:tblGrid>
      <w:tr w:rsidR="00F23EFC" w:rsidRPr="009C5E4A" w:rsidTr="00FE3F2C">
        <w:tc>
          <w:tcPr>
            <w:tcW w:w="3190" w:type="dxa"/>
          </w:tcPr>
          <w:p w:rsidR="00F23EFC" w:rsidRPr="009C5E4A" w:rsidRDefault="00F23EFC" w:rsidP="00741FE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от </w:t>
            </w:r>
            <w:r w:rsidR="006E034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25</w:t>
            </w:r>
            <w:r w:rsidR="00741FE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.12.202</w:t>
            </w:r>
            <w:r w:rsidR="006E034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190" w:type="dxa"/>
          </w:tcPr>
          <w:p w:rsidR="00F23EFC" w:rsidRPr="009C5E4A" w:rsidRDefault="00F23EFC" w:rsidP="00F23E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448" w:type="dxa"/>
          </w:tcPr>
          <w:p w:rsidR="00F23EFC" w:rsidRPr="009C5E4A" w:rsidRDefault="006E034B" w:rsidP="00741FEE">
            <w:pPr>
              <w:tabs>
                <w:tab w:val="left" w:pos="1080"/>
              </w:tabs>
              <w:spacing w:after="0" w:line="240" w:lineRule="auto"/>
              <w:ind w:right="-365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        </w:t>
            </w:r>
            <w:r w:rsidR="00F23EFC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 </w:t>
            </w:r>
            <w:r w:rsidR="00F23EFC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№  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27</w:t>
            </w:r>
            <w:r w:rsidR="0012562F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5</w:t>
            </w:r>
          </w:p>
        </w:tc>
      </w:tr>
    </w:tbl>
    <w:p w:rsidR="00F23EFC" w:rsidRDefault="00F23EFC" w:rsidP="00F23EF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C5E4A">
        <w:rPr>
          <w:rFonts w:ascii="Times New Roman" w:eastAsia="Times New Roman" w:hAnsi="Times New Roman"/>
          <w:bCs/>
          <w:sz w:val="28"/>
          <w:szCs w:val="24"/>
          <w:lang w:eastAsia="ru-RU"/>
        </w:rPr>
        <w:t>г. Малмыж</w:t>
      </w:r>
      <w:r w:rsidRPr="009C5E4A"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</w:p>
    <w:p w:rsidR="00F23EFC" w:rsidRDefault="00F23EFC" w:rsidP="00F2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3EFC" w:rsidRPr="0015741B" w:rsidRDefault="00F23EFC" w:rsidP="00F23E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3EFC" w:rsidRPr="00F23EFC" w:rsidRDefault="00F23EFC" w:rsidP="00F23E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3EFC">
        <w:rPr>
          <w:rFonts w:ascii="Times New Roman" w:hAnsi="Times New Roman"/>
          <w:b/>
          <w:sz w:val="28"/>
          <w:szCs w:val="28"/>
        </w:rPr>
        <w:t>Об утверждении Плана мероприятий администрации</w:t>
      </w:r>
    </w:p>
    <w:p w:rsidR="00F23EFC" w:rsidRPr="00F23EFC" w:rsidRDefault="00F23EFC" w:rsidP="00F23EFC">
      <w:pPr>
        <w:pStyle w:val="a4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F23EFC">
        <w:rPr>
          <w:rFonts w:ascii="Times New Roman" w:hAnsi="Times New Roman"/>
          <w:b/>
          <w:sz w:val="28"/>
          <w:szCs w:val="28"/>
        </w:rPr>
        <w:t>Малмыжского городского поселения  по п</w:t>
      </w:r>
      <w:r w:rsidR="006E034B">
        <w:rPr>
          <w:rFonts w:ascii="Times New Roman" w:hAnsi="Times New Roman"/>
          <w:b/>
          <w:sz w:val="28"/>
          <w:szCs w:val="28"/>
        </w:rPr>
        <w:t>ротиводействию коррупции на 2024-2025</w:t>
      </w:r>
      <w:r w:rsidRPr="00F23EFC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F23EFC" w:rsidRPr="00F23EFC" w:rsidRDefault="00F23EFC" w:rsidP="00F23EF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3EFC" w:rsidRPr="000113FE" w:rsidRDefault="000113FE" w:rsidP="000113FE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23EFC" w:rsidRPr="000113FE">
        <w:rPr>
          <w:rFonts w:ascii="Times New Roman" w:hAnsi="Times New Roman"/>
          <w:bCs/>
          <w:sz w:val="28"/>
          <w:szCs w:val="28"/>
        </w:rPr>
        <w:t>В соответствии с</w:t>
      </w:r>
      <w:r w:rsidR="00F23EFC" w:rsidRPr="000113FE">
        <w:rPr>
          <w:rFonts w:ascii="Times New Roman" w:hAnsi="Times New Roman"/>
          <w:sz w:val="28"/>
          <w:szCs w:val="28"/>
        </w:rPr>
        <w:t xml:space="preserve"> Федеральным законом от 25.12.2008 № 273-ФЗ </w:t>
      </w:r>
      <w:r w:rsidR="00F23EFC" w:rsidRPr="000113FE">
        <w:rPr>
          <w:rFonts w:ascii="Times New Roman" w:hAnsi="Times New Roman"/>
          <w:sz w:val="28"/>
          <w:szCs w:val="28"/>
        </w:rPr>
        <w:br/>
        <w:t>«О противодействии коррупции», в</w:t>
      </w:r>
      <w:r w:rsidR="00F23EFC" w:rsidRPr="000113FE">
        <w:rPr>
          <w:rFonts w:ascii="Times New Roman" w:hAnsi="Times New Roman"/>
          <w:bCs/>
          <w:sz w:val="28"/>
          <w:szCs w:val="28"/>
        </w:rPr>
        <w:t xml:space="preserve"> целях повышения эффективности обеспечения соблюдения работниками администрации Малмыжского городского поселения требований, установленных в целях противодействия коррупции, </w:t>
      </w:r>
      <w:r w:rsidR="00F23EFC" w:rsidRPr="000113FE">
        <w:rPr>
          <w:rFonts w:ascii="Times New Roman" w:hAnsi="Times New Roman"/>
          <w:sz w:val="28"/>
          <w:szCs w:val="28"/>
        </w:rPr>
        <w:t>администрация Малмыжского городского поселения ПОСТАНОВЛЯЕТ:</w:t>
      </w:r>
      <w:bookmarkStart w:id="1" w:name="Par19"/>
      <w:bookmarkEnd w:id="1"/>
    </w:p>
    <w:p w:rsidR="00F23EFC" w:rsidRPr="000113FE" w:rsidRDefault="000113FE" w:rsidP="000113F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23EFC" w:rsidRPr="000113FE">
        <w:rPr>
          <w:rFonts w:ascii="Times New Roman" w:hAnsi="Times New Roman"/>
          <w:bCs/>
          <w:sz w:val="28"/>
          <w:szCs w:val="28"/>
        </w:rPr>
        <w:t xml:space="preserve">1. Утвердить План мероприятий </w:t>
      </w:r>
      <w:r w:rsidR="00F23EFC" w:rsidRPr="000113FE">
        <w:rPr>
          <w:rFonts w:ascii="Times New Roman" w:hAnsi="Times New Roman"/>
          <w:sz w:val="28"/>
          <w:szCs w:val="28"/>
        </w:rPr>
        <w:t>администрации</w:t>
      </w:r>
      <w:r w:rsidR="004F501C">
        <w:rPr>
          <w:rFonts w:ascii="Times New Roman" w:hAnsi="Times New Roman"/>
          <w:sz w:val="28"/>
          <w:szCs w:val="28"/>
        </w:rPr>
        <w:t xml:space="preserve"> </w:t>
      </w:r>
      <w:r w:rsidR="00F23EFC" w:rsidRPr="000113FE">
        <w:rPr>
          <w:rFonts w:ascii="Times New Roman" w:hAnsi="Times New Roman"/>
          <w:sz w:val="28"/>
          <w:szCs w:val="28"/>
        </w:rPr>
        <w:t>Малмыжского городского поселения  по п</w:t>
      </w:r>
      <w:r w:rsidR="006E034B">
        <w:rPr>
          <w:rFonts w:ascii="Times New Roman" w:hAnsi="Times New Roman"/>
          <w:sz w:val="28"/>
          <w:szCs w:val="28"/>
        </w:rPr>
        <w:t>ротиводействию коррупции на 2024-2025</w:t>
      </w:r>
      <w:r w:rsidR="00F23EFC" w:rsidRPr="000113FE">
        <w:rPr>
          <w:rFonts w:ascii="Times New Roman" w:hAnsi="Times New Roman"/>
          <w:sz w:val="28"/>
          <w:szCs w:val="28"/>
        </w:rPr>
        <w:t xml:space="preserve"> годы </w:t>
      </w:r>
      <w:r w:rsidR="00F23EFC" w:rsidRPr="000113FE">
        <w:rPr>
          <w:rFonts w:ascii="Times New Roman" w:hAnsi="Times New Roman"/>
          <w:bCs/>
          <w:sz w:val="28"/>
          <w:szCs w:val="28"/>
        </w:rPr>
        <w:t>согласно приложению № 1.</w:t>
      </w:r>
    </w:p>
    <w:p w:rsidR="00F23EFC" w:rsidRPr="000113FE" w:rsidRDefault="000113FE" w:rsidP="000113F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23EFC" w:rsidRPr="000113FE">
        <w:rPr>
          <w:rFonts w:ascii="Times New Roman" w:hAnsi="Times New Roman"/>
          <w:bCs/>
          <w:sz w:val="28"/>
          <w:szCs w:val="28"/>
        </w:rPr>
        <w:t xml:space="preserve">2. Утвердить форму отчета о выполнении Плана мероприятий </w:t>
      </w:r>
      <w:r w:rsidR="00F23EFC" w:rsidRPr="000113FE">
        <w:rPr>
          <w:rFonts w:ascii="Times New Roman" w:hAnsi="Times New Roman"/>
          <w:sz w:val="28"/>
          <w:szCs w:val="28"/>
        </w:rPr>
        <w:t>администрации</w:t>
      </w:r>
      <w:r w:rsidR="004F501C">
        <w:rPr>
          <w:rFonts w:ascii="Times New Roman" w:hAnsi="Times New Roman"/>
          <w:sz w:val="28"/>
          <w:szCs w:val="28"/>
        </w:rPr>
        <w:t xml:space="preserve"> </w:t>
      </w:r>
      <w:r w:rsidR="00F23EFC" w:rsidRPr="000113FE">
        <w:rPr>
          <w:rFonts w:ascii="Times New Roman" w:hAnsi="Times New Roman"/>
          <w:sz w:val="28"/>
          <w:szCs w:val="28"/>
        </w:rPr>
        <w:t xml:space="preserve">Малмыжского городского поселения  по </w:t>
      </w:r>
      <w:r w:rsidR="006E034B">
        <w:rPr>
          <w:rFonts w:ascii="Times New Roman" w:hAnsi="Times New Roman"/>
          <w:sz w:val="28"/>
          <w:szCs w:val="28"/>
        </w:rPr>
        <w:t>противодействию коррупции на 2043-2025</w:t>
      </w:r>
      <w:r w:rsidR="00F23EFC" w:rsidRPr="000113FE">
        <w:rPr>
          <w:rFonts w:ascii="Times New Roman" w:hAnsi="Times New Roman"/>
          <w:sz w:val="28"/>
          <w:szCs w:val="28"/>
        </w:rPr>
        <w:t xml:space="preserve"> годы </w:t>
      </w:r>
      <w:r w:rsidR="00F23EFC" w:rsidRPr="000113FE">
        <w:rPr>
          <w:rFonts w:ascii="Times New Roman" w:hAnsi="Times New Roman"/>
          <w:bCs/>
          <w:sz w:val="28"/>
          <w:szCs w:val="28"/>
        </w:rPr>
        <w:t>согласно приложению № 2.</w:t>
      </w:r>
    </w:p>
    <w:p w:rsidR="000113FE" w:rsidRDefault="00F23EFC" w:rsidP="000113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13FE">
        <w:rPr>
          <w:rFonts w:ascii="Times New Roman" w:hAnsi="Times New Roman"/>
          <w:sz w:val="28"/>
          <w:szCs w:val="28"/>
        </w:rPr>
        <w:tab/>
        <w:t>3. Контроль за исполнением п</w:t>
      </w:r>
      <w:r w:rsidR="0019511D" w:rsidRPr="000113FE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F23EFC" w:rsidRPr="000113FE" w:rsidRDefault="000113FE" w:rsidP="000113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F23EFC" w:rsidRPr="000113FE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Малмыжского района, на сайте администрации Малмыжского городского поселения. </w:t>
      </w:r>
    </w:p>
    <w:p w:rsidR="00F23EFC" w:rsidRDefault="00F23EFC" w:rsidP="000113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3FE" w:rsidRPr="000113FE" w:rsidRDefault="000113FE" w:rsidP="000113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EFC" w:rsidRPr="000113FE" w:rsidRDefault="00F23EFC" w:rsidP="000113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EFC" w:rsidRPr="000113FE" w:rsidRDefault="00F23EFC" w:rsidP="000113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FE">
        <w:rPr>
          <w:rFonts w:ascii="Times New Roman" w:hAnsi="Times New Roman"/>
          <w:sz w:val="28"/>
          <w:szCs w:val="28"/>
        </w:rPr>
        <w:t>Глава администрации</w:t>
      </w:r>
    </w:p>
    <w:p w:rsidR="00F23EFC" w:rsidRPr="000113FE" w:rsidRDefault="00F23EFC" w:rsidP="000113FE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0113FE">
        <w:rPr>
          <w:rFonts w:ascii="Times New Roman" w:hAnsi="Times New Roman"/>
          <w:sz w:val="28"/>
          <w:szCs w:val="28"/>
        </w:rPr>
        <w:t xml:space="preserve">городского поселения   </w:t>
      </w:r>
      <w:r w:rsidR="006E034B">
        <w:rPr>
          <w:rFonts w:ascii="Times New Roman" w:hAnsi="Times New Roman"/>
          <w:sz w:val="28"/>
          <w:szCs w:val="28"/>
        </w:rPr>
        <w:t>Н.В. Плишкина</w:t>
      </w:r>
    </w:p>
    <w:p w:rsidR="000113FE" w:rsidRDefault="00F23EFC" w:rsidP="000113FE">
      <w:pPr>
        <w:jc w:val="both"/>
        <w:sectPr w:rsidR="000113FE" w:rsidSect="000113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113FE">
        <w:rPr>
          <w:rFonts w:ascii="Times New Roman" w:hAnsi="Times New Roman"/>
          <w:sz w:val="28"/>
          <w:szCs w:val="28"/>
        </w:rPr>
        <w:br w:type="page"/>
      </w:r>
    </w:p>
    <w:p w:rsidR="000113FE" w:rsidRPr="00564614" w:rsidRDefault="000113FE" w:rsidP="000113F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№ </w:t>
      </w:r>
      <w:r w:rsidRPr="003917F7">
        <w:rPr>
          <w:b w:val="0"/>
          <w:sz w:val="28"/>
          <w:szCs w:val="28"/>
        </w:rPr>
        <w:t>1</w:t>
      </w:r>
    </w:p>
    <w:p w:rsidR="000113FE" w:rsidRPr="00564614" w:rsidRDefault="000113FE" w:rsidP="000113F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</w:p>
    <w:p w:rsidR="000113FE" w:rsidRPr="00564614" w:rsidRDefault="000113FE" w:rsidP="000113F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4610F8">
        <w:rPr>
          <w:b w:val="0"/>
          <w:sz w:val="28"/>
          <w:szCs w:val="28"/>
        </w:rPr>
        <w:t>УТВЕРЖДЕН</w:t>
      </w:r>
    </w:p>
    <w:p w:rsidR="000113FE" w:rsidRPr="00E448E4" w:rsidRDefault="000113FE" w:rsidP="000113F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 Малмыжского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городского поселения </w:t>
      </w:r>
    </w:p>
    <w:p w:rsidR="000113FE" w:rsidRPr="003917F7" w:rsidRDefault="0012562F" w:rsidP="000113F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25.12.2023 № 275</w:t>
      </w:r>
    </w:p>
    <w:p w:rsidR="000113FE" w:rsidRPr="000113FE" w:rsidRDefault="000113FE" w:rsidP="000113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3FE">
        <w:rPr>
          <w:rFonts w:ascii="Times New Roman" w:hAnsi="Times New Roman"/>
          <w:b/>
          <w:bCs/>
          <w:sz w:val="28"/>
          <w:szCs w:val="28"/>
        </w:rPr>
        <w:t>ПЛАН</w:t>
      </w:r>
    </w:p>
    <w:p w:rsidR="000113FE" w:rsidRDefault="000113FE" w:rsidP="00011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FE">
        <w:rPr>
          <w:rFonts w:ascii="Times New Roman" w:hAnsi="Times New Roman"/>
          <w:b/>
          <w:bCs/>
          <w:sz w:val="28"/>
          <w:szCs w:val="28"/>
        </w:rPr>
        <w:t xml:space="preserve"> мероприятий </w:t>
      </w:r>
      <w:r w:rsidRPr="000113FE">
        <w:rPr>
          <w:rFonts w:ascii="Times New Roman" w:hAnsi="Times New Roman"/>
          <w:b/>
          <w:sz w:val="28"/>
          <w:szCs w:val="28"/>
        </w:rPr>
        <w:t xml:space="preserve">администрации Малмыжского городского поселения  </w:t>
      </w:r>
    </w:p>
    <w:p w:rsidR="000113FE" w:rsidRPr="000113FE" w:rsidRDefault="000113FE" w:rsidP="000113FE">
      <w:pPr>
        <w:spacing w:after="0" w:line="240" w:lineRule="auto"/>
        <w:jc w:val="center"/>
        <w:rPr>
          <w:b/>
          <w:sz w:val="28"/>
          <w:szCs w:val="28"/>
        </w:rPr>
      </w:pPr>
      <w:r w:rsidRPr="000113FE">
        <w:rPr>
          <w:rFonts w:ascii="Times New Roman" w:hAnsi="Times New Roman"/>
          <w:b/>
          <w:sz w:val="28"/>
          <w:szCs w:val="28"/>
        </w:rPr>
        <w:t>по п</w:t>
      </w:r>
      <w:r w:rsidR="006E034B">
        <w:rPr>
          <w:rFonts w:ascii="Times New Roman" w:hAnsi="Times New Roman"/>
          <w:b/>
          <w:sz w:val="28"/>
          <w:szCs w:val="28"/>
        </w:rPr>
        <w:t>ротиводействию коррупции на 2024-2025</w:t>
      </w:r>
      <w:r w:rsidRPr="000113F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0113FE" w:rsidRPr="000113FE" w:rsidRDefault="000113FE" w:rsidP="000113FE">
      <w:pPr>
        <w:spacing w:line="240" w:lineRule="auto"/>
        <w:jc w:val="center"/>
        <w:rPr>
          <w:b/>
          <w:sz w:val="28"/>
          <w:szCs w:val="28"/>
        </w:rPr>
      </w:pPr>
    </w:p>
    <w:p w:rsidR="000113FE" w:rsidRPr="000113FE" w:rsidRDefault="000113FE" w:rsidP="000113FE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2268"/>
        <w:gridCol w:w="2126"/>
        <w:gridCol w:w="4394"/>
      </w:tblGrid>
      <w:tr w:rsidR="000113FE" w:rsidRPr="00D04F5B" w:rsidTr="00C935C8">
        <w:trPr>
          <w:tblHeader/>
        </w:trPr>
        <w:tc>
          <w:tcPr>
            <w:tcW w:w="6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0113FE" w:rsidRPr="00A102BF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0113FE" w:rsidRDefault="000113FE" w:rsidP="0001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13FE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0113FE">
              <w:rPr>
                <w:rFonts w:ascii="Times New Roman" w:eastAsiaTheme="minorHAnsi" w:hAnsi="Times New Roman"/>
                <w:sz w:val="24"/>
                <w:szCs w:val="24"/>
              </w:rPr>
              <w:t>должностных лиц, ответственных за профилактику коррупционных и иных правонарушений в администрации Малмыжского городского поселения (далее – администрация)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0113FE" w:rsidRDefault="000113FE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0113FE" w:rsidRDefault="000113FE" w:rsidP="00011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координации работы по реализации антикоррупционного законодательства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113FE" w:rsidRPr="009A4DF0" w:rsidTr="000113FE">
        <w:trPr>
          <w:trHeight w:val="1121"/>
        </w:trPr>
        <w:tc>
          <w:tcPr>
            <w:tcW w:w="629" w:type="dxa"/>
            <w:tcMar>
              <w:top w:w="0" w:type="dxa"/>
            </w:tcMar>
          </w:tcPr>
          <w:p w:rsidR="000113FE" w:rsidRPr="00FE2E52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0113FE" w:rsidRDefault="000113FE" w:rsidP="0001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FE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локальных актов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0113FE">
              <w:rPr>
                <w:rFonts w:ascii="Times New Roman" w:hAnsi="Times New Roman"/>
                <w:sz w:val="24"/>
                <w:szCs w:val="24"/>
              </w:rPr>
              <w:t xml:space="preserve">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0113FE" w:rsidRDefault="000113FE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специалист-юрисконсульт отдела по общим, кадровым и правовым вопросам администрации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0113FE" w:rsidRDefault="006E034B" w:rsidP="0001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0113F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0113FE" w:rsidRDefault="000113FE" w:rsidP="00011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Default="000113FE" w:rsidP="00011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</w:t>
            </w:r>
            <w:r w:rsidRPr="0001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Плана мероприятий по противодействию коррупции</w:t>
            </w:r>
          </w:p>
          <w:p w:rsidR="000113FE" w:rsidRDefault="000113FE" w:rsidP="00011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3FE" w:rsidRPr="000113FE" w:rsidRDefault="000113FE" w:rsidP="00011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0113FE" w:rsidRPr="000113FE" w:rsidRDefault="009D0A95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общим,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кадровым и правовым вопросам, сектор по финансовым вопросам администрации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1 раза </w:t>
            </w:r>
          </w:p>
          <w:p w:rsidR="000113FE" w:rsidRP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состояния антикоррупционной </w:t>
            </w:r>
            <w:r w:rsidRPr="0001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работы, проводимой в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0113FE" w:rsidRP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FE" w:rsidRPr="009A4DF0" w:rsidTr="00C935C8">
        <w:trPr>
          <w:cantSplit/>
        </w:trPr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D262C8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мероприятий по противодействию коррупции на </w:t>
            </w:r>
            <w:r w:rsidR="006E03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0A95" w:rsidRPr="009D0A95">
              <w:rPr>
                <w:rFonts w:ascii="Times New Roman" w:hAnsi="Times New Roman" w:cs="Times New Roman"/>
                <w:sz w:val="24"/>
                <w:szCs w:val="24"/>
              </w:rPr>
              <w:t>-2026 гг.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периода </w:t>
            </w:r>
          </w:p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(года)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по противодействию коррупции в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0113FE" w:rsidRPr="00A102BF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учреждения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1F0F90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комиссии 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поведению и урегулированию конфликта интересов в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9D0A9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предотвращении или урегулировании конфликта интересов, соблюдении требований к служебному поведению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1F0F90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функций, и внесение изменений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деятельности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сфер, наиболее подверженных рискам совершения коррупционных правонарушений;</w:t>
            </w:r>
          </w:p>
          <w:p w:rsidR="000113FE" w:rsidRPr="003E6165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рисков при исполнении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B93F31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и требований,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коррупции, в том числе касающихся обязанности уведомлять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обращениях в целях склонения к совершению коррупционных правонарушений, принимать мерыпо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общим, кадровым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предупреждение нарушений законодательства о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противодействии коррупции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>работниками администрации</w:t>
            </w:r>
          </w:p>
        </w:tc>
      </w:tr>
      <w:tr w:rsidR="000113FE" w:rsidRPr="00E448E4" w:rsidTr="00C935C8"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 работников учреждения, мониторинг открытых источников информации, в том числе социальных сетей, баз данных Единого государственного реестра юридических лиц, Единого государственного реестра индивидуальных предпринимателей, единой информационной системы в сфере закупок (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общедоступных онлайн-сервисов («ЗАЧЕСТНЫЙБИЗНЕС»,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usprofile.ru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9D0A9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администрации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и устранению причин и условий, способствующих возникновению конфликта интересов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должностных обя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занностей работниками администрации 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несоблюдениятребований, установленных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специалист-юрисконсульт отдела по общим, кадровым и правовым вопросам администрации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9D0A9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0113FE" w:rsidRPr="009A4DF0" w:rsidTr="009D0A95">
        <w:trPr>
          <w:trHeight w:val="2880"/>
        </w:trPr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администрации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сообщать в случаях, 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должностных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им подарков в связи с  исполнением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734720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администрации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локального акта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регулирующего вопросы получения подарков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работниками 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9D0A95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мероприятий с работниками </w:t>
            </w:r>
            <w:r w:rsidR="009D0A9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9D0A95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 в виде семинаров, тестирования и др.</w:t>
            </w:r>
          </w:p>
          <w:p w:rsidR="000113FE" w:rsidRPr="009D0A95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0113FE" w:rsidRPr="009D0A9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9D0A9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9D0A95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против</w:t>
            </w:r>
            <w:r w:rsidR="009D0A95">
              <w:rPr>
                <w:rFonts w:ascii="Times New Roman" w:hAnsi="Times New Roman"/>
                <w:sz w:val="24"/>
                <w:szCs w:val="24"/>
              </w:rPr>
              <w:t>одействию коррупции в  администрации</w:t>
            </w:r>
            <w:r w:rsidRPr="009D0A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13FE" w:rsidRPr="009D0A95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>формирование отрицательного отношения к проявлению коррупции</w:t>
            </w:r>
          </w:p>
        </w:tc>
      </w:tr>
      <w:tr w:rsidR="000113FE" w:rsidRPr="009A4DF0" w:rsidTr="00C935C8">
        <w:trPr>
          <w:cantSplit/>
        </w:trPr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9D0A95" w:rsidRDefault="000113FE" w:rsidP="009D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повышения квалификации </w:t>
            </w:r>
            <w:r w:rsidR="009D0A95">
              <w:rPr>
                <w:rFonts w:ascii="Times New Roman" w:eastAsiaTheme="minorHAnsi" w:hAnsi="Times New Roman"/>
                <w:sz w:val="24"/>
                <w:szCs w:val="24"/>
              </w:rPr>
              <w:t>работников администрации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, ответственных за профилактику коррупционных и иных правонарушений,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9D0A9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9D0A9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9D0A9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9D0A95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уровня квалификации работников </w:t>
            </w:r>
            <w:r w:rsid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, ответственных за профилактику коррупционных и иных правонарушений</w:t>
            </w:r>
          </w:p>
          <w:p w:rsidR="000113FE" w:rsidRPr="009D0A95" w:rsidRDefault="000113FE" w:rsidP="009D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(отношение количества </w:t>
            </w:r>
            <w:r w:rsidR="009D0A95">
              <w:rPr>
                <w:rFonts w:ascii="Times New Roman" w:eastAsiaTheme="minorHAnsi" w:hAnsi="Times New Roman"/>
                <w:sz w:val="24"/>
                <w:szCs w:val="24"/>
              </w:rPr>
              <w:t>работников  администрации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, ответственных за профилактику коррупционных и иных правонарушений, получивших дополнительное профессиональное образование в области противодействия коррупции в течение </w:t>
            </w:r>
            <w:r w:rsidR="009D0A95" w:rsidRPr="009D0A95">
              <w:rPr>
                <w:rFonts w:ascii="Times New Roman" w:eastAsiaTheme="minorHAnsi" w:hAnsi="Times New Roman"/>
                <w:sz w:val="24"/>
                <w:szCs w:val="24"/>
              </w:rPr>
              <w:t>всего периода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, к общему количеству указанных лиц – не менее 100 процентов)</w:t>
            </w:r>
          </w:p>
        </w:tc>
      </w:tr>
      <w:tr w:rsidR="009D0A95" w:rsidRPr="009A4DF0" w:rsidTr="00C935C8">
        <w:tc>
          <w:tcPr>
            <w:tcW w:w="629" w:type="dxa"/>
            <w:tcMar>
              <w:top w:w="0" w:type="dxa"/>
            </w:tcMar>
          </w:tcPr>
          <w:p w:rsidR="009D0A95" w:rsidRDefault="009D0A95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529" w:type="dxa"/>
            <w:tcMar>
              <w:top w:w="0" w:type="dxa"/>
            </w:tcMar>
          </w:tcPr>
          <w:p w:rsidR="009D0A95" w:rsidRPr="009D0A95" w:rsidRDefault="009D0A95" w:rsidP="009D0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9D0A95">
              <w:rPr>
                <w:rFonts w:ascii="Times New Roman" w:hAnsi="Times New Roman"/>
                <w:sz w:val="24"/>
                <w:szCs w:val="24"/>
              </w:rPr>
              <w:t xml:space="preserve"> под подпись с нормативными правовыми и локальными актами в сфере противодействия коррупции, в том числе: об ответственности за коррупционные правонарушения, недопустимости возникновения конфликта интересов и путях его урегулирования, соблюдении этических и нравственных норм при выполнении должностных обязанностей, недопущении получения и дачи взятки и др.</w:t>
            </w:r>
          </w:p>
        </w:tc>
        <w:tc>
          <w:tcPr>
            <w:tcW w:w="2268" w:type="dxa"/>
            <w:tcMar>
              <w:top w:w="0" w:type="dxa"/>
            </w:tcMar>
          </w:tcPr>
          <w:p w:rsidR="009D0A95" w:rsidRDefault="009D0A95" w:rsidP="009D0A95">
            <w:r w:rsidRPr="00011D73">
              <w:rPr>
                <w:rFonts w:ascii="Times New Roman" w:hAnsi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9D0A95" w:rsidRPr="009D0A95" w:rsidRDefault="009D0A95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9D0A95" w:rsidRPr="009D0A95" w:rsidRDefault="009D0A95" w:rsidP="009D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повышение эффективности работы по противодействию коррупции в части правового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росвещения работников администрации </w:t>
            </w:r>
          </w:p>
          <w:p w:rsidR="009D0A95" w:rsidRPr="009D0A95" w:rsidRDefault="009D0A95" w:rsidP="009D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(отношение количества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работников  администрации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, ознакомившихся </w:t>
            </w:r>
            <w:r w:rsidRPr="009D0A95">
              <w:rPr>
                <w:rFonts w:ascii="Times New Roman" w:hAnsi="Times New Roman"/>
                <w:sz w:val="24"/>
                <w:szCs w:val="24"/>
              </w:rPr>
              <w:t>под подпись с нормативными правовыми и локальными актами в сфере коррупции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, к общему количеству указанных лиц – не менее 100 процентов)</w:t>
            </w:r>
          </w:p>
        </w:tc>
      </w:tr>
      <w:tr w:rsidR="009D0A95" w:rsidRPr="009A4DF0" w:rsidTr="00C935C8">
        <w:tc>
          <w:tcPr>
            <w:tcW w:w="629" w:type="dxa"/>
            <w:tcMar>
              <w:top w:w="0" w:type="dxa"/>
            </w:tcMar>
          </w:tcPr>
          <w:p w:rsidR="009D0A95" w:rsidRDefault="009D0A95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  <w:tcMar>
              <w:top w:w="0" w:type="dxa"/>
            </w:tcMar>
          </w:tcPr>
          <w:p w:rsidR="009D0A95" w:rsidRPr="009D0A95" w:rsidRDefault="009D0A95" w:rsidP="009D0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 xml:space="preserve">Проведение беседы (антикоррупционного инструктажа) со всеми работниками, поступающими на работу </w:t>
            </w:r>
            <w:r>
              <w:rPr>
                <w:rFonts w:ascii="Times New Roman" w:hAnsi="Times New Roman"/>
                <w:sz w:val="24"/>
                <w:szCs w:val="24"/>
              </w:rPr>
              <w:t>в администрацию</w:t>
            </w:r>
          </w:p>
        </w:tc>
        <w:tc>
          <w:tcPr>
            <w:tcW w:w="2268" w:type="dxa"/>
            <w:tcMar>
              <w:top w:w="0" w:type="dxa"/>
            </w:tcMar>
          </w:tcPr>
          <w:p w:rsidR="009D0A95" w:rsidRDefault="009D0A95" w:rsidP="009D0A95">
            <w:r w:rsidRPr="00011D73">
              <w:rPr>
                <w:rFonts w:ascii="Times New Roman" w:hAnsi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9D0A95" w:rsidRPr="009D0A95" w:rsidRDefault="009D0A95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9D0A95" w:rsidRPr="009D0A95" w:rsidRDefault="009D0A95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9D0A95" w:rsidRPr="009D0A95" w:rsidRDefault="009D0A95" w:rsidP="009D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эффективности работы по противодействию коррупции в части правового просвещения вновь принимаемых работников </w:t>
            </w:r>
            <w:r w:rsidR="00AD12DF">
              <w:rPr>
                <w:rFonts w:ascii="Times New Roman" w:eastAsiaTheme="minorHAnsi" w:hAnsi="Times New Roman"/>
                <w:sz w:val="24"/>
                <w:szCs w:val="24"/>
              </w:rPr>
              <w:t>администрации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9D0A95" w:rsidRPr="009D0A95" w:rsidRDefault="009D0A95" w:rsidP="009D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уровня знаний законодательства о противодействии коррупции </w:t>
            </w:r>
          </w:p>
          <w:p w:rsidR="009D0A95" w:rsidRPr="009D0A95" w:rsidRDefault="009D0A95" w:rsidP="00AD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(отношение количества работников учреждения, поступающих</w:t>
            </w:r>
            <w:r w:rsidR="00AD12DF">
              <w:rPr>
                <w:rFonts w:ascii="Times New Roman" w:eastAsiaTheme="minorHAnsi" w:hAnsi="Times New Roman"/>
                <w:sz w:val="24"/>
                <w:szCs w:val="24"/>
              </w:rPr>
              <w:t xml:space="preserve"> на работу в  администрацию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, с которыми проведена беседа (антикоррупционный инструктаж), к общему количеству указанных лиц – не менее 100 процентов)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AD12DF" w:rsidRDefault="000113FE" w:rsidP="00C9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2DF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консультативно-методических совещаний, направленных на информирование работников, участвующих в осуществлении </w:t>
            </w:r>
            <w:r w:rsidRPr="00AD12DF">
              <w:rPr>
                <w:rFonts w:ascii="Times New Roman" w:hAnsi="Times New Roman"/>
                <w:sz w:val="24"/>
                <w:szCs w:val="24"/>
              </w:rPr>
              <w:lastRenderedPageBreak/>
              <w:t>закупок, о положениях законодательства Российской Федерации о противодействии коррупции, в том числе с ежегодной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AD12DF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по финансовым вопросам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AD12DF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эффективности работы по противодействию коррупции в части правового просвещения работников </w:t>
            </w: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учреждения, участвующих в осуществлении закупок</w:t>
            </w:r>
          </w:p>
          <w:p w:rsidR="000113FE" w:rsidRPr="00AD12DF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(отношение количества работников учреждения, участвующих в осуществлении закупок, с которыми проведены консультативно-методические совещания, в том числе с добровольной оценкой знаний, к общему количеству указанных лиц – не менее 100 процентов)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3A03C0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0113FE" w:rsidRPr="00AD12DF" w:rsidRDefault="000113FE" w:rsidP="00AD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Выявление и систематизация причин и условий прояв</w:t>
            </w:r>
            <w:r w:rsidR="00AD12DF">
              <w:rPr>
                <w:rFonts w:ascii="Times New Roman" w:eastAsiaTheme="minorHAnsi" w:hAnsi="Times New Roman"/>
                <w:sz w:val="24"/>
                <w:szCs w:val="24"/>
              </w:rPr>
              <w:t>ления коррупции в деятельности администрации</w:t>
            </w: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AD12DF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Обеспечение гласности и прозрачности государственных (муниципальных) закупок, контроль за соблюдением законодательства о контрактной системе в сфере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AD12DF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муниципальным закупкам 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AD12DF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AD12DF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 xml:space="preserve">выявление случаев нарушения законодательства о контрактной системе в сфере закупок; </w:t>
            </w:r>
          </w:p>
          <w:p w:rsidR="000113FE" w:rsidRPr="00AD12DF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принятие своевременных и действенных мер по выявленным нарушениям</w:t>
            </w:r>
          </w:p>
        </w:tc>
      </w:tr>
      <w:tr w:rsidR="000113FE" w:rsidRPr="009A4DF0" w:rsidTr="00C935C8">
        <w:trPr>
          <w:cantSplit/>
        </w:trPr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AD12DF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hAnsi="Times New Roman"/>
                <w:sz w:val="24"/>
                <w:szCs w:val="24"/>
              </w:rPr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AD12DF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работниками 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510473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AD12DF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муниципальным закупкам 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0113FE" w:rsidRPr="00AD12DF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выявление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</w:p>
          <w:p w:rsid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AD12D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0113FE" w:rsidRPr="00AE5937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муниципальным закупкам 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  <w:p w:rsidR="000113FE" w:rsidRPr="00205BA2" w:rsidRDefault="000113FE" w:rsidP="00AD1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(отношение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асформированных профилей работников </w:t>
            </w:r>
            <w:r w:rsidR="00AD12D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и 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лиц – не ме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нее 100 процентов)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      </w:r>
          </w:p>
          <w:p w:rsidR="000113FE" w:rsidRPr="00AE5937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муниципальным закупкам 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3E6165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</w:t>
            </w:r>
            <w:r w:rsidR="00AD12DF">
              <w:rPr>
                <w:rFonts w:ascii="Times New Roman" w:hAnsi="Times New Roman" w:cs="Times New Roman"/>
                <w:sz w:val="24"/>
                <w:szCs w:val="24"/>
              </w:rPr>
              <w:t>одействию коррупции в  администрации</w:t>
            </w:r>
          </w:p>
        </w:tc>
      </w:tr>
      <w:tr w:rsidR="000113FE" w:rsidRPr="009A4DF0" w:rsidTr="00C935C8">
        <w:trPr>
          <w:cantSplit/>
        </w:trPr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0113FE" w:rsidRPr="00A102BF" w:rsidRDefault="000113FE" w:rsidP="00C00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Взаимодействие </w:t>
            </w:r>
            <w:r w:rsidR="00C0079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 гражданами и организациями, обеспечение доступности информации о деятельности </w:t>
            </w:r>
            <w:r w:rsidR="00C00798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3E6165" w:rsidRDefault="000113FE" w:rsidP="00C00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 w:rsidR="00C007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в них информации о фактах коррупции со стороны работников </w:t>
            </w:r>
            <w:r w:rsidR="00C0079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C00798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3"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совершения коррупционных правонарушений, содержащихся в поступивших обращениях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с целью принятия эффективных мер реагирования;</w:t>
            </w:r>
          </w:p>
          <w:p w:rsid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деятельности, наиболее подверженных коррупционным рискам</w:t>
            </w:r>
          </w:p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проанализированных на предмет наличия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фактах коррупции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поступивших обращений граждан и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– 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3E6165" w:rsidRDefault="000113FE" w:rsidP="00C00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(актуализация)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антикоррупционной деятельности </w:t>
            </w:r>
            <w:r w:rsidR="00C0079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C00798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3"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3E6165" w:rsidRDefault="000113FE" w:rsidP="00C00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00798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 принимаемых мерах по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учреждении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C00798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3"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C00798" w:rsidRDefault="000113FE" w:rsidP="00C00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00798" w:rsidRPr="00C00798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C00798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798">
              <w:rPr>
                <w:rFonts w:ascii="Times New Roman" w:eastAsiaTheme="minorHAnsi" w:hAnsi="Times New Roman"/>
                <w:sz w:val="24"/>
                <w:szCs w:val="24"/>
              </w:rPr>
              <w:t>обеспечение возможности сообщения гражданами и организациями сведений о фактах совершения коррупционных правонарушений;</w:t>
            </w:r>
          </w:p>
          <w:p w:rsidR="000113FE" w:rsidRPr="00C00798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798">
              <w:rPr>
                <w:rFonts w:ascii="Times New Roman" w:eastAsiaTheme="minorHAnsi" w:hAnsi="Times New Roman"/>
                <w:sz w:val="24"/>
                <w:szCs w:val="24"/>
              </w:rPr>
              <w:t>своевременное получение информации о фактах коррупции и оперативное реагирование на нее</w:t>
            </w:r>
          </w:p>
        </w:tc>
      </w:tr>
    </w:tbl>
    <w:p w:rsidR="000113FE" w:rsidRDefault="000113FE" w:rsidP="000113FE">
      <w:pPr>
        <w:tabs>
          <w:tab w:val="left" w:pos="2571"/>
        </w:tabs>
        <w:spacing w:before="720" w:after="0" w:line="240" w:lineRule="auto"/>
        <w:jc w:val="center"/>
      </w:pPr>
      <w:r>
        <w:t>___________</w:t>
      </w:r>
    </w:p>
    <w:p w:rsidR="001B1EA7" w:rsidRDefault="001B1EA7" w:rsidP="00F23EFC"/>
    <w:p w:rsidR="006E034B" w:rsidRDefault="006E034B" w:rsidP="00F23EFC"/>
    <w:p w:rsidR="006E034B" w:rsidRDefault="006E034B" w:rsidP="00F23EFC"/>
    <w:p w:rsidR="001B1EA7" w:rsidRPr="00564614" w:rsidRDefault="001B1EA7" w:rsidP="001B1EA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2</w:t>
      </w:r>
    </w:p>
    <w:p w:rsidR="001B1EA7" w:rsidRPr="00564614" w:rsidRDefault="001B1EA7" w:rsidP="001B1EA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</w:p>
    <w:p w:rsidR="001B1EA7" w:rsidRPr="00564614" w:rsidRDefault="001B1EA7" w:rsidP="001B1EA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4610F8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>А</w:t>
      </w:r>
    </w:p>
    <w:p w:rsidR="001B1EA7" w:rsidRPr="00E448E4" w:rsidRDefault="001B1EA7" w:rsidP="001B1EA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 Малмыжского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городского поселения </w:t>
      </w:r>
    </w:p>
    <w:p w:rsidR="001B1EA7" w:rsidRDefault="001B1EA7" w:rsidP="001B1EA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3917F7">
        <w:rPr>
          <w:b w:val="0"/>
          <w:sz w:val="28"/>
          <w:szCs w:val="28"/>
        </w:rPr>
        <w:t xml:space="preserve">от </w:t>
      </w:r>
      <w:r w:rsidR="006E034B">
        <w:rPr>
          <w:b w:val="0"/>
          <w:sz w:val="28"/>
          <w:szCs w:val="28"/>
        </w:rPr>
        <w:t>25.12.2023 № 27</w:t>
      </w:r>
      <w:r w:rsidR="0012562F">
        <w:rPr>
          <w:b w:val="0"/>
          <w:sz w:val="28"/>
          <w:szCs w:val="28"/>
        </w:rPr>
        <w:t>5</w:t>
      </w:r>
      <w:r w:rsidR="00741FEE">
        <w:rPr>
          <w:b w:val="0"/>
          <w:sz w:val="28"/>
          <w:szCs w:val="28"/>
        </w:rPr>
        <w:t xml:space="preserve"> </w:t>
      </w:r>
    </w:p>
    <w:p w:rsidR="001B1EA7" w:rsidRPr="003917F7" w:rsidRDefault="001B1EA7" w:rsidP="001B1EA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</w:p>
    <w:p w:rsidR="001B1EA7" w:rsidRPr="000113FE" w:rsidRDefault="001B1EA7" w:rsidP="001B1E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ОТЧЕТА О ВЫПОЛНЕНИИ </w:t>
      </w:r>
      <w:r w:rsidRPr="000113FE"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1B1EA7" w:rsidRDefault="001B1EA7" w:rsidP="001B1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FE">
        <w:rPr>
          <w:rFonts w:ascii="Times New Roman" w:hAnsi="Times New Roman"/>
          <w:b/>
          <w:bCs/>
          <w:sz w:val="28"/>
          <w:szCs w:val="28"/>
        </w:rPr>
        <w:t xml:space="preserve"> мероприятий </w:t>
      </w:r>
      <w:r w:rsidRPr="000113FE">
        <w:rPr>
          <w:rFonts w:ascii="Times New Roman" w:hAnsi="Times New Roman"/>
          <w:b/>
          <w:sz w:val="28"/>
          <w:szCs w:val="28"/>
        </w:rPr>
        <w:t xml:space="preserve">администрации Малмыжского городского поселения  </w:t>
      </w:r>
    </w:p>
    <w:p w:rsidR="001B1EA7" w:rsidRPr="000113FE" w:rsidRDefault="001B1EA7" w:rsidP="001B1EA7">
      <w:pPr>
        <w:spacing w:after="0" w:line="240" w:lineRule="auto"/>
        <w:jc w:val="center"/>
        <w:rPr>
          <w:b/>
          <w:sz w:val="28"/>
          <w:szCs w:val="28"/>
        </w:rPr>
      </w:pPr>
      <w:r w:rsidRPr="000113FE">
        <w:rPr>
          <w:rFonts w:ascii="Times New Roman" w:hAnsi="Times New Roman"/>
          <w:b/>
          <w:sz w:val="28"/>
          <w:szCs w:val="28"/>
        </w:rPr>
        <w:t>по п</w:t>
      </w:r>
      <w:r w:rsidR="006E034B">
        <w:rPr>
          <w:rFonts w:ascii="Times New Roman" w:hAnsi="Times New Roman"/>
          <w:b/>
          <w:sz w:val="28"/>
          <w:szCs w:val="28"/>
        </w:rPr>
        <w:t>ротиводействию коррупции на 2024-2025</w:t>
      </w:r>
      <w:r w:rsidRPr="000113F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B1EA7" w:rsidRPr="000113FE" w:rsidRDefault="001B1EA7" w:rsidP="001B1EA7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2268"/>
        <w:gridCol w:w="2126"/>
        <w:gridCol w:w="4394"/>
      </w:tblGrid>
      <w:tr w:rsidR="001B1EA7" w:rsidRPr="00D04F5B" w:rsidTr="002807E9">
        <w:trPr>
          <w:tblHeader/>
        </w:trPr>
        <w:tc>
          <w:tcPr>
            <w:tcW w:w="6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</w:t>
            </w: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1B1EA7" w:rsidRPr="00A102BF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0113FE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13FE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0113FE">
              <w:rPr>
                <w:rFonts w:ascii="Times New Roman" w:eastAsiaTheme="minorHAnsi" w:hAnsi="Times New Roman"/>
                <w:sz w:val="24"/>
                <w:szCs w:val="24"/>
              </w:rPr>
              <w:t>должностных лиц, ответственных за профилактику коррупционных и иных правонарушений в администрации Малмыжского городского поселения (далее – администрация)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rPr>
          <w:trHeight w:val="1121"/>
        </w:trPr>
        <w:tc>
          <w:tcPr>
            <w:tcW w:w="629" w:type="dxa"/>
            <w:tcMar>
              <w:top w:w="0" w:type="dxa"/>
            </w:tcMar>
          </w:tcPr>
          <w:p w:rsidR="001B1EA7" w:rsidRPr="00FE2E52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0113FE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FE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локальных актов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0113FE">
              <w:rPr>
                <w:rFonts w:ascii="Times New Roman" w:hAnsi="Times New Roman"/>
                <w:sz w:val="24"/>
                <w:szCs w:val="24"/>
              </w:rPr>
              <w:t xml:space="preserve">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выполнении Плана мероприятий по противодействию коррупции</w:t>
            </w:r>
          </w:p>
          <w:p w:rsidR="001B1EA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A7" w:rsidRPr="000113FE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rPr>
          <w:cantSplit/>
        </w:trPr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D262C8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п</w:t>
            </w:r>
            <w:r w:rsidR="006E034B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на 2024</w:t>
            </w: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-2026 гг.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периода 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(года)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1B1EA7" w:rsidRPr="00A102BF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учреждения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1F0F90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комиссии 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поведению и урегулированию конфликта интересов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1F0F90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функций, и внесение изменений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B93F31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и требований,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коррупции, в том числе касающихся обязанности уведомлять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обращениях в целях склонения к совершению коррупционных правонарушений, принимать мерыпо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1B1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E448E4" w:rsidTr="002807E9"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 работников учреждения, мониторинг открытых источников информации, в том числе социальных сетей, баз данных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юридических лиц, Единого государственного реестра индивидуальных предпринимателей, единой информационной системы в сфере закупок (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общедоступных онлайн-сервисов («ЗАЧЕСТНЫЙБИЗНЕС»,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usprofile.ru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несоблюдениятребований, установленных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rPr>
          <w:trHeight w:val="2880"/>
        </w:trPr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администрации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сообщать в случаях, 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должностных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им подарков в связи с  исполнением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734720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мероприятий с работниками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9D0A95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 в виде семинаров, тестирования и др.</w:t>
            </w:r>
          </w:p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EA7" w:rsidRPr="009A4DF0" w:rsidTr="002807E9">
        <w:trPr>
          <w:cantSplit/>
        </w:trPr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повышения квалификации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работников администрации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, ответственных за профилактику коррупционных и иных правонарушений,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9D0A95" w:rsidRDefault="001B1EA7" w:rsidP="00280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9D0A95">
              <w:rPr>
                <w:rFonts w:ascii="Times New Roman" w:hAnsi="Times New Roman"/>
                <w:sz w:val="24"/>
                <w:szCs w:val="24"/>
              </w:rPr>
              <w:t xml:space="preserve"> под подпись с нормативными правовыми и локальными актами в сфере противодействия коррупции, в том числе: об ответственности за коррупционные правонарушения, недопустимости возникновения конфликта интересов и путях его урегулирования, соблюдении этических и нравственных норм при выполнении должностных обязанностей, недопущении получения и дачи взятки и др.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Default="001B1EA7" w:rsidP="002807E9"/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9D0A95" w:rsidRDefault="001B1EA7" w:rsidP="00280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 xml:space="preserve">Проведение беседы (антикоррупционного инструктажа) со всеми работниками, поступающими на работу </w:t>
            </w:r>
            <w:r>
              <w:rPr>
                <w:rFonts w:ascii="Times New Roman" w:hAnsi="Times New Roman"/>
                <w:sz w:val="24"/>
                <w:szCs w:val="24"/>
              </w:rPr>
              <w:t>в администрацию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Default="001B1EA7" w:rsidP="002807E9"/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AD12DF" w:rsidRDefault="001B1EA7" w:rsidP="00280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2DF">
              <w:rPr>
                <w:rFonts w:ascii="Times New Roman" w:hAnsi="Times New Roman"/>
                <w:sz w:val="24"/>
                <w:szCs w:val="24"/>
              </w:rPr>
              <w:t>Проведение консультативно-методических совещаний, направленных на информирование работников,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AD12DF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3A03C0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1B1EA7" w:rsidRPr="00AD12DF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Выявление и систематизация причин и условий прояв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коррупции в деятельности администрации</w:t>
            </w: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AD12DF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гласности и прозрачности </w:t>
            </w: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государственных (муниципальных) закупок, контроль за соблюдением законодательства о контрактной системе в сфере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AD12DF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EA7" w:rsidRPr="009A4DF0" w:rsidTr="002807E9">
        <w:trPr>
          <w:cantSplit/>
        </w:trPr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AD12DF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hAnsi="Times New Roman"/>
                <w:sz w:val="24"/>
                <w:szCs w:val="24"/>
              </w:rPr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510473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</w:p>
          <w:p w:rsidR="001B1EA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B1EA7" w:rsidRPr="00AE593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205BA2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      </w:r>
          </w:p>
          <w:p w:rsidR="001B1EA7" w:rsidRPr="00AE593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rPr>
          <w:cantSplit/>
        </w:trPr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1B1EA7" w:rsidRPr="00A102BF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 гражданами и организациями, обеспечение доступности информации о деятельности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в них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фактах коррупции со стороны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(актуализация)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учреждении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C00798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C00798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B1EA7" w:rsidRDefault="001B1EA7" w:rsidP="001B1EA7">
      <w:pPr>
        <w:tabs>
          <w:tab w:val="left" w:pos="2571"/>
        </w:tabs>
        <w:spacing w:before="720" w:after="0" w:line="240" w:lineRule="auto"/>
        <w:jc w:val="center"/>
      </w:pPr>
      <w:r>
        <w:t>___________</w:t>
      </w:r>
    </w:p>
    <w:p w:rsidR="001B1EA7" w:rsidRDefault="001B1EA7" w:rsidP="001B1EA7"/>
    <w:p w:rsidR="001B1EA7" w:rsidRDefault="001B1EA7" w:rsidP="00F23EFC"/>
    <w:sectPr w:rsidR="001B1EA7" w:rsidSect="00D314C7">
      <w:headerReference w:type="default" r:id="rId7"/>
      <w:pgSz w:w="16838" w:h="11906" w:orient="landscape"/>
      <w:pgMar w:top="181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C6" w:rsidRDefault="008674C6">
      <w:pPr>
        <w:spacing w:after="0" w:line="240" w:lineRule="auto"/>
      </w:pPr>
      <w:r>
        <w:separator/>
      </w:r>
    </w:p>
  </w:endnote>
  <w:endnote w:type="continuationSeparator" w:id="0">
    <w:p w:rsidR="008674C6" w:rsidRDefault="0086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C6" w:rsidRDefault="008674C6">
      <w:pPr>
        <w:spacing w:after="0" w:line="240" w:lineRule="auto"/>
      </w:pPr>
      <w:r>
        <w:separator/>
      </w:r>
    </w:p>
  </w:footnote>
  <w:footnote w:type="continuationSeparator" w:id="0">
    <w:p w:rsidR="008674C6" w:rsidRDefault="0086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79492"/>
      <w:docPartObj>
        <w:docPartGallery w:val="Page Numbers (Top of Page)"/>
        <w:docPartUnique/>
      </w:docPartObj>
    </w:sdtPr>
    <w:sdtEndPr/>
    <w:sdtContent>
      <w:p w:rsidR="000E6514" w:rsidRDefault="006A045C">
        <w:pPr>
          <w:pStyle w:val="a5"/>
          <w:jc w:val="center"/>
        </w:pPr>
        <w:r>
          <w:fldChar w:fldCharType="begin"/>
        </w:r>
        <w:r w:rsidR="00C00798">
          <w:instrText xml:space="preserve"> PAGE   \* MERGEFORMAT </w:instrText>
        </w:r>
        <w:r>
          <w:fldChar w:fldCharType="separate"/>
        </w:r>
        <w:r w:rsidR="00DA2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6514" w:rsidRDefault="008674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FC"/>
    <w:rsid w:val="000113FE"/>
    <w:rsid w:val="0012562F"/>
    <w:rsid w:val="0019511D"/>
    <w:rsid w:val="001B1EA7"/>
    <w:rsid w:val="00213582"/>
    <w:rsid w:val="00454B0C"/>
    <w:rsid w:val="004F501C"/>
    <w:rsid w:val="006A045C"/>
    <w:rsid w:val="006E034B"/>
    <w:rsid w:val="007045C4"/>
    <w:rsid w:val="00741FEE"/>
    <w:rsid w:val="008674C6"/>
    <w:rsid w:val="009D0A95"/>
    <w:rsid w:val="00AA3386"/>
    <w:rsid w:val="00AD12DF"/>
    <w:rsid w:val="00B90458"/>
    <w:rsid w:val="00C00798"/>
    <w:rsid w:val="00DA2C74"/>
    <w:rsid w:val="00E06A63"/>
    <w:rsid w:val="00F2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DA8AF-6BE9-4C47-81BC-94F5758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F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11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EFC"/>
    <w:rPr>
      <w:color w:val="0000FF"/>
      <w:u w:val="single"/>
    </w:rPr>
  </w:style>
  <w:style w:type="paragraph" w:styleId="a4">
    <w:name w:val="No Spacing"/>
    <w:uiPriority w:val="1"/>
    <w:qFormat/>
    <w:rsid w:val="00F23E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1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0113FE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/>
      <w:color w:val="000000"/>
      <w:sz w:val="26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113FE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customStyle="1" w:styleId="ConsPlusNormal">
    <w:name w:val="ConsPlusNormal"/>
    <w:rsid w:val="00011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287C-67E2-4140-921A-2C3097BC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2</cp:revision>
  <dcterms:created xsi:type="dcterms:W3CDTF">2024-01-17T10:56:00Z</dcterms:created>
  <dcterms:modified xsi:type="dcterms:W3CDTF">2024-01-17T10:56:00Z</dcterms:modified>
</cp:coreProperties>
</file>